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BA2" w:rsidRPr="00541E97" w:rsidRDefault="003B2115" w:rsidP="003E27E1">
      <w:pPr>
        <w:jc w:val="both"/>
        <w:rPr>
          <w:rFonts w:asciiTheme="minorHAnsi" w:eastAsia="Times New Roman" w:hAnsiTheme="minorHAnsi" w:cs="Arial"/>
          <w:color w:val="000000"/>
          <w:sz w:val="28"/>
          <w:szCs w:val="28"/>
          <w:u w:val="single"/>
          <w:lang w:eastAsia="cs-CZ"/>
        </w:rPr>
      </w:pPr>
      <w:r>
        <w:rPr>
          <w:rFonts w:asciiTheme="minorHAnsi" w:eastAsia="Times New Roman" w:hAnsiTheme="minorHAnsi" w:cs="Arial"/>
          <w:noProof/>
          <w:color w:val="000000"/>
          <w:sz w:val="28"/>
          <w:szCs w:val="28"/>
          <w:u w:val="single"/>
          <w:lang w:eastAsia="cs-CZ"/>
        </w:rPr>
        <w:drawing>
          <wp:inline distT="0" distB="0" distL="0" distR="0">
            <wp:extent cx="4730750" cy="3154545"/>
            <wp:effectExtent l="19050" t="0" r="0" b="0"/>
            <wp:docPr id="1" name="obrázek 1" descr="C:\Users\Agelova\Documents\Moje\Zpravodaj\3_15\tit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lova\Documents\Moje\Zpravodaj\3_15\titulka.jpg"/>
                    <pic:cNvPicPr>
                      <a:picLocks noChangeAspect="1" noChangeArrowheads="1"/>
                    </pic:cNvPicPr>
                  </pic:nvPicPr>
                  <pic:blipFill>
                    <a:blip r:embed="rId8" cstate="print"/>
                    <a:srcRect/>
                    <a:stretch>
                      <a:fillRect/>
                    </a:stretch>
                  </pic:blipFill>
                  <pic:spPr bwMode="auto">
                    <a:xfrm>
                      <a:off x="0" y="0"/>
                      <a:ext cx="4730925" cy="3154662"/>
                    </a:xfrm>
                    <a:prstGeom prst="rect">
                      <a:avLst/>
                    </a:prstGeom>
                    <a:noFill/>
                    <a:ln w="9525">
                      <a:noFill/>
                      <a:miter lim="800000"/>
                      <a:headEnd/>
                      <a:tailEnd/>
                    </a:ln>
                  </pic:spPr>
                </pic:pic>
              </a:graphicData>
            </a:graphic>
          </wp:inline>
        </w:drawing>
      </w:r>
      <w:r w:rsidR="00F528B9" w:rsidRPr="00541E97">
        <w:rPr>
          <w:rFonts w:asciiTheme="minorHAnsi" w:hAnsiTheme="minorHAnsi"/>
          <w:b/>
          <w:noProof/>
          <w:sz w:val="40"/>
          <w:szCs w:val="40"/>
          <w:u w:val="single"/>
          <w:lang w:eastAsia="cs-CZ"/>
        </w:rPr>
        <w:drawing>
          <wp:anchor distT="0" distB="0" distL="114300" distR="114300" simplePos="0" relativeHeight="251654144" behindDoc="1" locked="0" layoutInCell="1" allowOverlap="1">
            <wp:simplePos x="0" y="0"/>
            <wp:positionH relativeFrom="column">
              <wp:posOffset>2540</wp:posOffset>
            </wp:positionH>
            <wp:positionV relativeFrom="paragraph">
              <wp:posOffset>2540</wp:posOffset>
            </wp:positionV>
            <wp:extent cx="1687830" cy="9291320"/>
            <wp:effectExtent l="0" t="0" r="0" b="0"/>
            <wp:wrapTight wrapText="bothSides">
              <wp:wrapPolygon edited="0">
                <wp:start x="0" y="0"/>
                <wp:lineTo x="0" y="21568"/>
                <wp:lineTo x="21454" y="21568"/>
                <wp:lineTo x="21454" y="0"/>
                <wp:lineTo x="0" y="0"/>
              </wp:wrapPolygon>
            </wp:wrapTight>
            <wp:docPr id="12" name="Obrázek 12" descr="C:\Users\Tyll\Desktop\Dokumenty\Zpravodaj\Titulka 2012 le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l\Desktop\Dokumenty\Zpravodaj\Titulka 2012 levá.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830" cy="9291320"/>
                    </a:xfrm>
                    <a:prstGeom prst="rect">
                      <a:avLst/>
                    </a:prstGeom>
                    <a:noFill/>
                    <a:ln>
                      <a:noFill/>
                    </a:ln>
                  </pic:spPr>
                </pic:pic>
              </a:graphicData>
            </a:graphic>
          </wp:anchor>
        </w:drawing>
      </w:r>
    </w:p>
    <w:p w:rsidR="00B45308" w:rsidRDefault="00B45308" w:rsidP="003E27E1">
      <w:pPr>
        <w:jc w:val="both"/>
        <w:rPr>
          <w:rFonts w:asciiTheme="minorHAnsi" w:eastAsia="Times New Roman" w:hAnsiTheme="minorHAnsi" w:cs="Arial"/>
          <w:color w:val="000000"/>
          <w:sz w:val="28"/>
          <w:szCs w:val="28"/>
          <w:u w:val="single"/>
          <w:lang w:eastAsia="cs-CZ"/>
        </w:rPr>
      </w:pPr>
    </w:p>
    <w:p w:rsidR="00CD7395" w:rsidRPr="00CD7395" w:rsidRDefault="00CD7395" w:rsidP="00CD7395">
      <w:pPr>
        <w:pStyle w:val="Standard"/>
        <w:jc w:val="both"/>
        <w:rPr>
          <w:b/>
          <w:sz w:val="32"/>
          <w:szCs w:val="32"/>
        </w:rPr>
      </w:pPr>
      <w:r w:rsidRPr="00CD7395">
        <w:rPr>
          <w:b/>
          <w:sz w:val="32"/>
          <w:szCs w:val="32"/>
        </w:rPr>
        <w:t>Černá ruka opět řádila</w:t>
      </w:r>
    </w:p>
    <w:p w:rsidR="00CD7395" w:rsidRPr="00CD7395" w:rsidRDefault="00CD7395" w:rsidP="00CD7395">
      <w:pPr>
        <w:pStyle w:val="Standard"/>
        <w:jc w:val="both"/>
        <w:rPr>
          <w:sz w:val="28"/>
          <w:szCs w:val="28"/>
        </w:rPr>
      </w:pPr>
      <w:r w:rsidRPr="00CD7395">
        <w:rPr>
          <w:sz w:val="28"/>
          <w:szCs w:val="28"/>
        </w:rPr>
        <w:t>Ze soboty 28. 2. na neděli 1. 3. 2015 opět v naší obci řádila černá ruka. Tentokrát si vybrala zbytky oplocení zámeckého parku. Asi si řekla, že už stejně k ničemu není</w:t>
      </w:r>
      <w:r w:rsidR="005D734A">
        <w:rPr>
          <w:sz w:val="28"/>
          <w:szCs w:val="28"/>
        </w:rPr>
        <w:t>,</w:t>
      </w:r>
      <w:r w:rsidRPr="00CD7395">
        <w:rPr>
          <w:sz w:val="28"/>
          <w:szCs w:val="28"/>
        </w:rPr>
        <w:t xml:space="preserve"> tak si na sloupcích vyzkouší svou sílu a odvahu. Když se podařilo zbortit tři sloupky</w:t>
      </w:r>
      <w:r w:rsidR="005D734A">
        <w:rPr>
          <w:sz w:val="28"/>
          <w:szCs w:val="28"/>
        </w:rPr>
        <w:t>,</w:t>
      </w:r>
      <w:r w:rsidRPr="00CD7395">
        <w:rPr>
          <w:sz w:val="28"/>
          <w:szCs w:val="28"/>
        </w:rPr>
        <w:t xml:space="preserve"> vydala se ještě likvidovat oblouk u vchodu do </w:t>
      </w:r>
      <w:r w:rsidR="005D734A">
        <w:rPr>
          <w:sz w:val="28"/>
          <w:szCs w:val="28"/>
        </w:rPr>
        <w:t>parku. Zřejmě jí už došla síla, protože</w:t>
      </w:r>
      <w:r w:rsidRPr="00CD7395">
        <w:rPr>
          <w:sz w:val="28"/>
          <w:szCs w:val="28"/>
        </w:rPr>
        <w:t xml:space="preserve"> tento oblouk</w:t>
      </w:r>
      <w:r w:rsidR="005D734A">
        <w:rPr>
          <w:sz w:val="28"/>
          <w:szCs w:val="28"/>
        </w:rPr>
        <w:t xml:space="preserve"> pouze</w:t>
      </w:r>
      <w:r w:rsidRPr="00CD7395">
        <w:rPr>
          <w:sz w:val="28"/>
          <w:szCs w:val="28"/>
        </w:rPr>
        <w:t xml:space="preserve"> řádně rozviklala. Vzhledem </w:t>
      </w:r>
      <w:r w:rsidR="00023389">
        <w:rPr>
          <w:sz w:val="28"/>
          <w:szCs w:val="28"/>
        </w:rPr>
        <w:br/>
      </w:r>
      <w:r w:rsidRPr="00CD7395">
        <w:rPr>
          <w:sz w:val="28"/>
          <w:szCs w:val="28"/>
        </w:rPr>
        <w:t>k bezpečnosti chodců jsme pak ra</w:t>
      </w:r>
      <w:r w:rsidR="005D734A">
        <w:rPr>
          <w:sz w:val="28"/>
          <w:szCs w:val="28"/>
        </w:rPr>
        <w:t>ději část plotu ubourali. Ještě</w:t>
      </w:r>
      <w:r w:rsidRPr="00CD7395">
        <w:rPr>
          <w:sz w:val="28"/>
          <w:szCs w:val="28"/>
        </w:rPr>
        <w:t xml:space="preserve">že ta ruka měla tolik rozumu a sloupky vyvrátila směrem do parku </w:t>
      </w:r>
      <w:r w:rsidR="00023389">
        <w:rPr>
          <w:sz w:val="28"/>
          <w:szCs w:val="28"/>
        </w:rPr>
        <w:br/>
      </w:r>
      <w:r w:rsidRPr="00CD7395">
        <w:rPr>
          <w:sz w:val="28"/>
          <w:szCs w:val="28"/>
        </w:rPr>
        <w:t xml:space="preserve">a nikoliv na komunikaci. Pokud by zde totiž někdo jel ve tmě, tak by o neštěstí nebyla nouze. Celý tento skutek byl nahlášen </w:t>
      </w:r>
      <w:r w:rsidR="00023389">
        <w:rPr>
          <w:sz w:val="28"/>
          <w:szCs w:val="28"/>
        </w:rPr>
        <w:br/>
      </w:r>
      <w:r w:rsidRPr="00CD7395">
        <w:rPr>
          <w:sz w:val="28"/>
          <w:szCs w:val="28"/>
        </w:rPr>
        <w:t>na obvodní oddělení ve Velkých Heralticích, kde po námi vyčíslené škodě byla tato aktivita vyhodnocena jako trestný čin. Budu moc ráda, když se podaří pachatele najít. Nevím</w:t>
      </w:r>
      <w:r w:rsidR="005D734A">
        <w:rPr>
          <w:sz w:val="28"/>
          <w:szCs w:val="28"/>
        </w:rPr>
        <w:t>,</w:t>
      </w:r>
      <w:r w:rsidRPr="00CD7395">
        <w:rPr>
          <w:sz w:val="28"/>
          <w:szCs w:val="28"/>
        </w:rPr>
        <w:t xml:space="preserve"> kdo ani proč si dokazuje, že je borec tím, že neustále ničí obecní majetek. Vím, že plot nevypadá vábně</w:t>
      </w:r>
      <w:r w:rsidR="005D734A">
        <w:rPr>
          <w:sz w:val="28"/>
          <w:szCs w:val="28"/>
        </w:rPr>
        <w:t>,</w:t>
      </w:r>
      <w:r w:rsidRPr="00CD7395">
        <w:rPr>
          <w:sz w:val="28"/>
          <w:szCs w:val="28"/>
        </w:rPr>
        <w:t xml:space="preserve"> ale také vím, že se snažíme již několik let získat finanční prostředky alespoň na obnovení právě vstupní části. Pokud někdo z vás má informace k této události, prosím infor</w:t>
      </w:r>
      <w:r w:rsidR="00023389">
        <w:rPr>
          <w:sz w:val="28"/>
          <w:szCs w:val="28"/>
        </w:rPr>
        <w:t>mujte mě a já předám informaci p</w:t>
      </w:r>
      <w:r w:rsidRPr="00CD7395">
        <w:rPr>
          <w:sz w:val="28"/>
          <w:szCs w:val="28"/>
        </w:rPr>
        <w:t>olicii.</w:t>
      </w:r>
    </w:p>
    <w:p w:rsidR="00CD7395" w:rsidRPr="00CD7395" w:rsidRDefault="00CD7395" w:rsidP="00CD7395">
      <w:pPr>
        <w:pStyle w:val="Standard"/>
        <w:jc w:val="both"/>
        <w:rPr>
          <w:sz w:val="28"/>
          <w:szCs w:val="28"/>
        </w:rPr>
      </w:pPr>
      <w:r>
        <w:rPr>
          <w:sz w:val="28"/>
          <w:szCs w:val="28"/>
        </w:rPr>
        <w:t xml:space="preserve">                                                                            </w:t>
      </w:r>
      <w:r w:rsidRPr="00CD7395">
        <w:rPr>
          <w:sz w:val="28"/>
          <w:szCs w:val="28"/>
        </w:rPr>
        <w:t xml:space="preserve">Dana </w:t>
      </w:r>
      <w:proofErr w:type="spellStart"/>
      <w:r w:rsidRPr="00CD7395">
        <w:rPr>
          <w:sz w:val="28"/>
          <w:szCs w:val="28"/>
        </w:rPr>
        <w:t>Schreierová</w:t>
      </w:r>
      <w:proofErr w:type="spellEnd"/>
    </w:p>
    <w:p w:rsidR="00541E97" w:rsidRDefault="00541E97" w:rsidP="00CD7395">
      <w:pPr>
        <w:rPr>
          <w:rFonts w:asciiTheme="minorHAnsi" w:eastAsia="Times New Roman" w:hAnsiTheme="minorHAnsi" w:cs="Arial"/>
          <w:color w:val="000000"/>
          <w:sz w:val="28"/>
          <w:szCs w:val="28"/>
          <w:u w:val="single"/>
          <w:lang w:eastAsia="cs-CZ"/>
        </w:rPr>
      </w:pPr>
    </w:p>
    <w:p w:rsidR="00B66FA1" w:rsidRPr="00541E97" w:rsidRDefault="00B66FA1" w:rsidP="003E27E1">
      <w:pPr>
        <w:jc w:val="both"/>
        <w:rPr>
          <w:rFonts w:ascii="Monotype Corsiva" w:hAnsi="Monotype Corsiva" w:cs="Tahoma"/>
          <w:b/>
          <w:color w:val="444444"/>
          <w:sz w:val="36"/>
          <w:szCs w:val="36"/>
        </w:rPr>
      </w:pPr>
    </w:p>
    <w:p w:rsidR="000866D9" w:rsidRDefault="000866D9" w:rsidP="003E27E1">
      <w:pPr>
        <w:jc w:val="both"/>
        <w:rPr>
          <w:rFonts w:asciiTheme="minorHAnsi" w:eastAsia="Times New Roman" w:hAnsiTheme="minorHAnsi" w:cs="Arial"/>
          <w:color w:val="000000"/>
          <w:sz w:val="36"/>
          <w:szCs w:val="36"/>
          <w:lang w:eastAsia="cs-CZ"/>
        </w:rPr>
      </w:pPr>
    </w:p>
    <w:p w:rsidR="00CD7395" w:rsidRPr="005E5321" w:rsidRDefault="00CD7395" w:rsidP="003E27E1">
      <w:pPr>
        <w:jc w:val="both"/>
        <w:rPr>
          <w:rFonts w:asciiTheme="minorHAnsi" w:eastAsia="Times New Roman" w:hAnsiTheme="minorHAnsi" w:cs="Arial"/>
          <w:color w:val="000000"/>
          <w:sz w:val="28"/>
          <w:szCs w:val="28"/>
          <w:lang w:eastAsia="cs-CZ"/>
        </w:rPr>
      </w:pPr>
    </w:p>
    <w:tbl>
      <w:tblPr>
        <w:tblpPr w:leftFromText="45" w:rightFromText="45" w:vertAnchor="text"/>
        <w:tblW w:w="3300" w:type="dxa"/>
        <w:tblCellSpacing w:w="37" w:type="dxa"/>
        <w:tblCellMar>
          <w:left w:w="0" w:type="dxa"/>
          <w:right w:w="0" w:type="dxa"/>
        </w:tblCellMar>
        <w:tblLook w:val="04A0"/>
      </w:tblPr>
      <w:tblGrid>
        <w:gridCol w:w="3300"/>
      </w:tblGrid>
      <w:tr w:rsidR="005E5321" w:rsidRPr="005E5321">
        <w:trPr>
          <w:tblCellSpacing w:w="37" w:type="dxa"/>
        </w:trPr>
        <w:tc>
          <w:tcPr>
            <w:tcW w:w="0" w:type="auto"/>
            <w:vAlign w:val="center"/>
            <w:hideMark/>
          </w:tcPr>
          <w:p w:rsidR="005E5321" w:rsidRPr="007E3BA2" w:rsidRDefault="005E5321" w:rsidP="003E27E1">
            <w:pPr>
              <w:jc w:val="both"/>
              <w:rPr>
                <w:rFonts w:asciiTheme="minorHAnsi" w:eastAsia="Times New Roman" w:hAnsiTheme="minorHAnsi" w:cs="Arial"/>
                <w:i/>
                <w:color w:val="000000"/>
                <w:sz w:val="28"/>
                <w:szCs w:val="28"/>
                <w:lang w:eastAsia="cs-CZ"/>
              </w:rPr>
            </w:pPr>
          </w:p>
          <w:p w:rsidR="00815CF4" w:rsidRPr="007E3BA2" w:rsidRDefault="00815CF4" w:rsidP="003E27E1">
            <w:pPr>
              <w:jc w:val="both"/>
              <w:rPr>
                <w:rFonts w:asciiTheme="minorHAnsi" w:eastAsia="Times New Roman" w:hAnsiTheme="minorHAnsi" w:cs="Arial"/>
                <w:i/>
                <w:color w:val="000000"/>
                <w:sz w:val="28"/>
                <w:szCs w:val="28"/>
                <w:lang w:eastAsia="cs-CZ"/>
              </w:rPr>
            </w:pPr>
          </w:p>
        </w:tc>
      </w:tr>
    </w:tbl>
    <w:tbl>
      <w:tblPr>
        <w:tblStyle w:val="Mkatabulky"/>
        <w:tblW w:w="0" w:type="auto"/>
        <w:tblLook w:val="04A0"/>
      </w:tblPr>
      <w:tblGrid>
        <w:gridCol w:w="5739"/>
        <w:gridCol w:w="1396"/>
      </w:tblGrid>
      <w:tr w:rsidR="00AC259A" w:rsidTr="00AC259A">
        <w:tc>
          <w:tcPr>
            <w:tcW w:w="5739" w:type="dxa"/>
          </w:tcPr>
          <w:p w:rsidR="00DC2382" w:rsidRDefault="00DC2382" w:rsidP="00781342">
            <w:pPr>
              <w:jc w:val="both"/>
              <w:rPr>
                <w:rFonts w:asciiTheme="minorHAnsi" w:hAnsiTheme="minorHAnsi"/>
                <w:b/>
                <w:bCs/>
                <w:sz w:val="20"/>
                <w:szCs w:val="20"/>
              </w:rPr>
            </w:pPr>
            <w:r>
              <w:rPr>
                <w:rFonts w:asciiTheme="minorHAnsi" w:hAnsiTheme="minorHAnsi"/>
                <w:b/>
                <w:bCs/>
                <w:sz w:val="20"/>
                <w:szCs w:val="20"/>
              </w:rPr>
              <w:t>OÚ Neplachovice, Na Návsi 16, 747 74 Neplachovice</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úřední hodiny: Po, St 7:00 – 11:30   12:00 – 17:00</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tel.: 553 662 221</w:t>
            </w:r>
          </w:p>
          <w:p w:rsidR="00DC2382" w:rsidRDefault="00DC2382" w:rsidP="00781342">
            <w:pPr>
              <w:jc w:val="both"/>
              <w:rPr>
                <w:rFonts w:asciiTheme="minorHAnsi" w:hAnsiTheme="minorHAnsi"/>
                <w:b/>
                <w:bCs/>
                <w:sz w:val="20"/>
                <w:szCs w:val="20"/>
              </w:rPr>
            </w:pPr>
            <w:r>
              <w:rPr>
                <w:rFonts w:asciiTheme="minorHAnsi" w:hAnsiTheme="minorHAnsi"/>
                <w:b/>
                <w:bCs/>
                <w:sz w:val="20"/>
                <w:szCs w:val="20"/>
              </w:rPr>
              <w:t>e-mail: podatelna@neplachovice.cz</w:t>
            </w:r>
          </w:p>
          <w:p w:rsidR="00DC2382" w:rsidRPr="00732331" w:rsidRDefault="00DC2382" w:rsidP="00781342">
            <w:pPr>
              <w:jc w:val="both"/>
              <w:rPr>
                <w:rFonts w:asciiTheme="minorHAnsi" w:hAnsiTheme="minorHAnsi"/>
                <w:b/>
                <w:bCs/>
                <w:sz w:val="20"/>
                <w:szCs w:val="20"/>
              </w:rPr>
            </w:pPr>
            <w:r>
              <w:rPr>
                <w:rFonts w:asciiTheme="minorHAnsi" w:hAnsiTheme="minorHAnsi"/>
                <w:b/>
                <w:bCs/>
                <w:sz w:val="20"/>
                <w:szCs w:val="20"/>
              </w:rPr>
              <w:t>http: //www.neplachovice.cz</w:t>
            </w:r>
          </w:p>
        </w:tc>
        <w:tc>
          <w:tcPr>
            <w:tcW w:w="1396" w:type="dxa"/>
          </w:tcPr>
          <w:p w:rsidR="00DC2382" w:rsidRDefault="00AC259A" w:rsidP="00781342">
            <w:pPr>
              <w:jc w:val="both"/>
              <w:rPr>
                <w:rFonts w:asciiTheme="minorHAnsi" w:hAnsiTheme="minorHAnsi"/>
                <w:b/>
                <w:bCs/>
                <w:sz w:val="48"/>
                <w:szCs w:val="48"/>
              </w:rPr>
            </w:pPr>
            <w:r>
              <w:rPr>
                <w:rFonts w:asciiTheme="minorHAnsi" w:hAnsiTheme="minorHAnsi"/>
                <w:b/>
                <w:bCs/>
                <w:sz w:val="48"/>
                <w:szCs w:val="48"/>
              </w:rPr>
              <w:t>0</w:t>
            </w:r>
            <w:r w:rsidR="00012921">
              <w:rPr>
                <w:rFonts w:asciiTheme="minorHAnsi" w:hAnsiTheme="minorHAnsi"/>
                <w:b/>
                <w:bCs/>
                <w:sz w:val="48"/>
                <w:szCs w:val="48"/>
              </w:rPr>
              <w:t>3</w:t>
            </w:r>
            <w:r w:rsidR="00DC2382" w:rsidRPr="00281DE4">
              <w:rPr>
                <w:rFonts w:asciiTheme="minorHAnsi" w:hAnsiTheme="minorHAnsi"/>
                <w:b/>
                <w:bCs/>
                <w:sz w:val="48"/>
                <w:szCs w:val="48"/>
              </w:rPr>
              <w:t>/1</w:t>
            </w:r>
            <w:r>
              <w:rPr>
                <w:rFonts w:asciiTheme="minorHAnsi" w:hAnsiTheme="minorHAnsi"/>
                <w:b/>
                <w:bCs/>
                <w:sz w:val="48"/>
                <w:szCs w:val="48"/>
              </w:rPr>
              <w:t>5</w:t>
            </w:r>
          </w:p>
          <w:p w:rsidR="00DC2382" w:rsidRDefault="00DC2382" w:rsidP="00781342">
            <w:pPr>
              <w:jc w:val="both"/>
              <w:rPr>
                <w:rFonts w:asciiTheme="minorHAnsi" w:hAnsiTheme="minorHAnsi"/>
                <w:b/>
                <w:bCs/>
                <w:sz w:val="28"/>
                <w:szCs w:val="28"/>
              </w:rPr>
            </w:pPr>
          </w:p>
          <w:p w:rsidR="00DC2382" w:rsidRPr="00281DE4" w:rsidRDefault="00012921" w:rsidP="00B45308">
            <w:pPr>
              <w:jc w:val="both"/>
              <w:rPr>
                <w:rFonts w:asciiTheme="minorHAnsi" w:hAnsiTheme="minorHAnsi"/>
                <w:b/>
                <w:bCs/>
              </w:rPr>
            </w:pPr>
            <w:r>
              <w:rPr>
                <w:rFonts w:asciiTheme="minorHAnsi" w:hAnsiTheme="minorHAnsi"/>
                <w:b/>
                <w:bCs/>
              </w:rPr>
              <w:t>30</w:t>
            </w:r>
            <w:r w:rsidR="00DC2382" w:rsidRPr="00281DE4">
              <w:rPr>
                <w:rFonts w:asciiTheme="minorHAnsi" w:hAnsiTheme="minorHAnsi"/>
                <w:b/>
                <w:bCs/>
              </w:rPr>
              <w:t xml:space="preserve">. </w:t>
            </w:r>
            <w:r w:rsidR="00AC259A">
              <w:rPr>
                <w:rFonts w:asciiTheme="minorHAnsi" w:hAnsiTheme="minorHAnsi"/>
                <w:b/>
                <w:bCs/>
              </w:rPr>
              <w:t>0</w:t>
            </w:r>
            <w:r>
              <w:rPr>
                <w:rFonts w:asciiTheme="minorHAnsi" w:hAnsiTheme="minorHAnsi"/>
                <w:b/>
                <w:bCs/>
              </w:rPr>
              <w:t>3</w:t>
            </w:r>
            <w:r w:rsidR="00DC2382" w:rsidRPr="00281DE4">
              <w:rPr>
                <w:rFonts w:asciiTheme="minorHAnsi" w:hAnsiTheme="minorHAnsi"/>
                <w:b/>
                <w:bCs/>
              </w:rPr>
              <w:t>. 201</w:t>
            </w:r>
            <w:r w:rsidR="00AC259A">
              <w:rPr>
                <w:rFonts w:asciiTheme="minorHAnsi" w:hAnsiTheme="minorHAnsi"/>
                <w:b/>
                <w:bCs/>
              </w:rPr>
              <w:t>5</w:t>
            </w:r>
          </w:p>
        </w:tc>
      </w:tr>
    </w:tbl>
    <w:p w:rsidR="00CD7395" w:rsidRPr="00807E13" w:rsidRDefault="00CD7395" w:rsidP="00CD7395"/>
    <w:p w:rsidR="005A5A18" w:rsidRDefault="005A5A18" w:rsidP="005A5A18">
      <w:pPr>
        <w:rPr>
          <w:rFonts w:asciiTheme="minorHAnsi" w:hAnsiTheme="minorHAnsi"/>
          <w:b/>
          <w:bCs/>
          <w:sz w:val="32"/>
          <w:szCs w:val="32"/>
        </w:rPr>
      </w:pPr>
      <w:r>
        <w:rPr>
          <w:rFonts w:asciiTheme="minorHAnsi" w:hAnsiTheme="minorHAnsi"/>
          <w:b/>
          <w:bCs/>
          <w:sz w:val="32"/>
          <w:szCs w:val="32"/>
        </w:rPr>
        <w:t>4</w:t>
      </w:r>
      <w:r w:rsidRPr="007807BE">
        <w:rPr>
          <w:rFonts w:asciiTheme="minorHAnsi" w:hAnsiTheme="minorHAnsi"/>
          <w:b/>
          <w:bCs/>
          <w:sz w:val="32"/>
          <w:szCs w:val="32"/>
        </w:rPr>
        <w:t xml:space="preserve">. </w:t>
      </w:r>
      <w:r>
        <w:rPr>
          <w:rFonts w:asciiTheme="minorHAnsi" w:hAnsiTheme="minorHAnsi"/>
          <w:b/>
          <w:bCs/>
          <w:sz w:val="32"/>
          <w:szCs w:val="32"/>
        </w:rPr>
        <w:t>zasedání zastupite</w:t>
      </w:r>
      <w:r w:rsidR="005D734A">
        <w:rPr>
          <w:rFonts w:asciiTheme="minorHAnsi" w:hAnsiTheme="minorHAnsi"/>
          <w:b/>
          <w:bCs/>
          <w:sz w:val="32"/>
          <w:szCs w:val="32"/>
        </w:rPr>
        <w:t>l</w:t>
      </w:r>
      <w:r>
        <w:rPr>
          <w:rFonts w:asciiTheme="minorHAnsi" w:hAnsiTheme="minorHAnsi"/>
          <w:b/>
          <w:bCs/>
          <w:sz w:val="32"/>
          <w:szCs w:val="32"/>
        </w:rPr>
        <w:t>stva</w:t>
      </w:r>
      <w:r w:rsidRPr="007807BE">
        <w:rPr>
          <w:rFonts w:asciiTheme="minorHAnsi" w:hAnsiTheme="minorHAnsi"/>
          <w:b/>
          <w:bCs/>
          <w:sz w:val="32"/>
          <w:szCs w:val="32"/>
        </w:rPr>
        <w:t xml:space="preserve"> obce dne </w:t>
      </w:r>
      <w:r>
        <w:rPr>
          <w:rFonts w:asciiTheme="minorHAnsi" w:hAnsiTheme="minorHAnsi"/>
          <w:b/>
          <w:bCs/>
          <w:sz w:val="32"/>
          <w:szCs w:val="32"/>
        </w:rPr>
        <w:t>4. 3. 2015</w:t>
      </w:r>
    </w:p>
    <w:p w:rsidR="00CD7395" w:rsidRDefault="00CD7395" w:rsidP="00CD7395">
      <w:pPr>
        <w:jc w:val="both"/>
        <w:rPr>
          <w:rFonts w:asciiTheme="minorHAnsi" w:hAnsiTheme="minorHAnsi"/>
          <w:bCs/>
          <w:sz w:val="28"/>
          <w:szCs w:val="28"/>
        </w:rPr>
      </w:pPr>
    </w:p>
    <w:p w:rsidR="006659A6" w:rsidRPr="006659A6" w:rsidRDefault="005A5A18" w:rsidP="005A5A18">
      <w:pPr>
        <w:jc w:val="both"/>
        <w:rPr>
          <w:sz w:val="30"/>
          <w:szCs w:val="30"/>
        </w:rPr>
      </w:pPr>
      <w:r w:rsidRPr="006659A6">
        <w:rPr>
          <w:sz w:val="30"/>
          <w:szCs w:val="30"/>
        </w:rPr>
        <w:t>Zastupitelstvo na svém zasedání schválilo</w:t>
      </w:r>
      <w:r w:rsidR="00CD7395" w:rsidRPr="006659A6">
        <w:rPr>
          <w:sz w:val="30"/>
          <w:szCs w:val="30"/>
        </w:rPr>
        <w:t xml:space="preserve"> smlouvu o prodeji nemovitosti </w:t>
      </w:r>
      <w:proofErr w:type="spellStart"/>
      <w:proofErr w:type="gramStart"/>
      <w:r w:rsidR="00CD7395" w:rsidRPr="006659A6">
        <w:rPr>
          <w:sz w:val="30"/>
          <w:szCs w:val="30"/>
        </w:rPr>
        <w:t>p.č</w:t>
      </w:r>
      <w:proofErr w:type="spellEnd"/>
      <w:r w:rsidR="00CD7395" w:rsidRPr="006659A6">
        <w:rPr>
          <w:sz w:val="30"/>
          <w:szCs w:val="30"/>
        </w:rPr>
        <w:t>.</w:t>
      </w:r>
      <w:proofErr w:type="gramEnd"/>
      <w:r w:rsidR="00CD7395" w:rsidRPr="006659A6">
        <w:rPr>
          <w:sz w:val="30"/>
          <w:szCs w:val="30"/>
        </w:rPr>
        <w:t xml:space="preserve"> 333, zahrada o výměře 47 m</w:t>
      </w:r>
      <w:r w:rsidR="00CD7395" w:rsidRPr="006659A6">
        <w:rPr>
          <w:sz w:val="30"/>
          <w:szCs w:val="30"/>
          <w:vertAlign w:val="superscript"/>
        </w:rPr>
        <w:t>2</w:t>
      </w:r>
      <w:r w:rsidR="00CD7395" w:rsidRPr="006659A6">
        <w:rPr>
          <w:sz w:val="30"/>
          <w:szCs w:val="30"/>
        </w:rPr>
        <w:t xml:space="preserve">  za cenu 100,-Kč/m</w:t>
      </w:r>
      <w:r w:rsidR="00CD7395" w:rsidRPr="006659A6">
        <w:rPr>
          <w:sz w:val="30"/>
          <w:szCs w:val="30"/>
          <w:vertAlign w:val="superscript"/>
        </w:rPr>
        <w:t>2</w:t>
      </w:r>
      <w:r w:rsidR="00CD7395" w:rsidRPr="006659A6">
        <w:rPr>
          <w:sz w:val="30"/>
          <w:szCs w:val="30"/>
        </w:rPr>
        <w:t xml:space="preserve">, manželům </w:t>
      </w:r>
      <w:proofErr w:type="spellStart"/>
      <w:r w:rsidR="00CD7395" w:rsidRPr="006659A6">
        <w:rPr>
          <w:sz w:val="30"/>
          <w:szCs w:val="30"/>
        </w:rPr>
        <w:t>Voženílkovým</w:t>
      </w:r>
      <w:proofErr w:type="spellEnd"/>
      <w:r w:rsidR="00CD7395" w:rsidRPr="006659A6">
        <w:rPr>
          <w:sz w:val="30"/>
          <w:szCs w:val="30"/>
        </w:rPr>
        <w:t xml:space="preserve">, Na </w:t>
      </w:r>
      <w:proofErr w:type="spellStart"/>
      <w:r w:rsidR="00CD7395" w:rsidRPr="006659A6">
        <w:rPr>
          <w:sz w:val="30"/>
          <w:szCs w:val="30"/>
        </w:rPr>
        <w:t>Výhoně</w:t>
      </w:r>
      <w:proofErr w:type="spellEnd"/>
      <w:r w:rsidR="00CD7395" w:rsidRPr="006659A6">
        <w:rPr>
          <w:sz w:val="30"/>
          <w:szCs w:val="30"/>
        </w:rPr>
        <w:t xml:space="preserve"> 252</w:t>
      </w:r>
      <w:r w:rsidRPr="006659A6">
        <w:rPr>
          <w:sz w:val="30"/>
          <w:szCs w:val="30"/>
        </w:rPr>
        <w:t xml:space="preserve">; </w:t>
      </w:r>
      <w:r w:rsidR="00CD7395" w:rsidRPr="006659A6">
        <w:rPr>
          <w:sz w:val="30"/>
          <w:szCs w:val="30"/>
        </w:rPr>
        <w:t xml:space="preserve">smlouvu o prodeji nemovitosti </w:t>
      </w:r>
      <w:proofErr w:type="spellStart"/>
      <w:proofErr w:type="gramStart"/>
      <w:r w:rsidR="00CD7395" w:rsidRPr="006659A6">
        <w:rPr>
          <w:sz w:val="30"/>
          <w:szCs w:val="30"/>
        </w:rPr>
        <w:t>p.č</w:t>
      </w:r>
      <w:proofErr w:type="spellEnd"/>
      <w:r w:rsidR="00CD7395" w:rsidRPr="006659A6">
        <w:rPr>
          <w:sz w:val="30"/>
          <w:szCs w:val="30"/>
        </w:rPr>
        <w:t>.</w:t>
      </w:r>
      <w:proofErr w:type="gramEnd"/>
      <w:r w:rsidR="00CD7395" w:rsidRPr="006659A6">
        <w:rPr>
          <w:sz w:val="30"/>
          <w:szCs w:val="30"/>
        </w:rPr>
        <w:t xml:space="preserve"> 272/2, zastavěná plocha a nádvoří </w:t>
      </w:r>
      <w:r w:rsidR="00023389">
        <w:rPr>
          <w:sz w:val="30"/>
          <w:szCs w:val="30"/>
        </w:rPr>
        <w:br/>
      </w:r>
      <w:r w:rsidR="00CD7395" w:rsidRPr="006659A6">
        <w:rPr>
          <w:sz w:val="30"/>
          <w:szCs w:val="30"/>
        </w:rPr>
        <w:t>o výměře 30 m</w:t>
      </w:r>
      <w:r w:rsidR="00CD7395" w:rsidRPr="006659A6">
        <w:rPr>
          <w:sz w:val="30"/>
          <w:szCs w:val="30"/>
          <w:vertAlign w:val="superscript"/>
        </w:rPr>
        <w:t>2</w:t>
      </w:r>
      <w:r w:rsidR="00CD7395" w:rsidRPr="006659A6">
        <w:rPr>
          <w:sz w:val="30"/>
          <w:szCs w:val="30"/>
        </w:rPr>
        <w:t xml:space="preserve"> za cenu 100,-Kč/m</w:t>
      </w:r>
      <w:r w:rsidR="00CD7395" w:rsidRPr="006659A6">
        <w:rPr>
          <w:sz w:val="30"/>
          <w:szCs w:val="30"/>
          <w:vertAlign w:val="superscript"/>
        </w:rPr>
        <w:t>2</w:t>
      </w:r>
      <w:r w:rsidR="00CD7395" w:rsidRPr="006659A6">
        <w:rPr>
          <w:sz w:val="30"/>
          <w:szCs w:val="30"/>
        </w:rPr>
        <w:t xml:space="preserve">, paní Barboře </w:t>
      </w:r>
      <w:proofErr w:type="spellStart"/>
      <w:r w:rsidR="00CD7395" w:rsidRPr="006659A6">
        <w:rPr>
          <w:sz w:val="30"/>
          <w:szCs w:val="30"/>
        </w:rPr>
        <w:t>Bokischové</w:t>
      </w:r>
      <w:proofErr w:type="spellEnd"/>
      <w:r w:rsidR="00CD7395" w:rsidRPr="006659A6">
        <w:rPr>
          <w:sz w:val="30"/>
          <w:szCs w:val="30"/>
        </w:rPr>
        <w:t xml:space="preserve">, U </w:t>
      </w:r>
      <w:proofErr w:type="spellStart"/>
      <w:r w:rsidR="00CD7395" w:rsidRPr="006659A6">
        <w:rPr>
          <w:sz w:val="30"/>
          <w:szCs w:val="30"/>
        </w:rPr>
        <w:t>Pikule</w:t>
      </w:r>
      <w:proofErr w:type="spellEnd"/>
      <w:r w:rsidR="00CD7395" w:rsidRPr="006659A6">
        <w:rPr>
          <w:sz w:val="30"/>
          <w:szCs w:val="30"/>
        </w:rPr>
        <w:t xml:space="preserve"> 2b, Opava Vlaštovičky</w:t>
      </w:r>
      <w:r w:rsidRPr="006659A6">
        <w:rPr>
          <w:sz w:val="30"/>
          <w:szCs w:val="30"/>
        </w:rPr>
        <w:t xml:space="preserve">; </w:t>
      </w:r>
      <w:r w:rsidR="00CD7395" w:rsidRPr="006659A6">
        <w:rPr>
          <w:sz w:val="30"/>
          <w:szCs w:val="30"/>
        </w:rPr>
        <w:t xml:space="preserve">smlouvu o koupi nemovitosti </w:t>
      </w:r>
      <w:proofErr w:type="spellStart"/>
      <w:proofErr w:type="gramStart"/>
      <w:r w:rsidR="00CD7395" w:rsidRPr="006659A6">
        <w:rPr>
          <w:sz w:val="30"/>
          <w:szCs w:val="30"/>
        </w:rPr>
        <w:t>p.č</w:t>
      </w:r>
      <w:proofErr w:type="spellEnd"/>
      <w:r w:rsidR="00CD7395" w:rsidRPr="006659A6">
        <w:rPr>
          <w:sz w:val="30"/>
          <w:szCs w:val="30"/>
        </w:rPr>
        <w:t>.</w:t>
      </w:r>
      <w:proofErr w:type="gramEnd"/>
      <w:r w:rsidR="00CD7395" w:rsidRPr="006659A6">
        <w:rPr>
          <w:sz w:val="30"/>
          <w:szCs w:val="30"/>
        </w:rPr>
        <w:t xml:space="preserve"> 826/3, ostatní komunikace o výměře 15 m</w:t>
      </w:r>
      <w:r w:rsidR="00CD7395" w:rsidRPr="006659A6">
        <w:rPr>
          <w:sz w:val="30"/>
          <w:szCs w:val="30"/>
          <w:vertAlign w:val="superscript"/>
        </w:rPr>
        <w:t>2</w:t>
      </w:r>
      <w:r w:rsidR="00CD7395" w:rsidRPr="006659A6">
        <w:rPr>
          <w:sz w:val="30"/>
          <w:szCs w:val="30"/>
        </w:rPr>
        <w:t xml:space="preserve"> za cenu 50,- Kč/m</w:t>
      </w:r>
      <w:r w:rsidR="00CD7395" w:rsidRPr="006659A6">
        <w:rPr>
          <w:sz w:val="30"/>
          <w:szCs w:val="30"/>
          <w:vertAlign w:val="superscript"/>
        </w:rPr>
        <w:t xml:space="preserve">2 </w:t>
      </w:r>
      <w:r w:rsidR="00CD7395" w:rsidRPr="006659A6">
        <w:rPr>
          <w:sz w:val="30"/>
          <w:szCs w:val="30"/>
        </w:rPr>
        <w:t xml:space="preserve">od pana Milana </w:t>
      </w:r>
      <w:proofErr w:type="spellStart"/>
      <w:r w:rsidR="00CD7395" w:rsidRPr="006659A6">
        <w:rPr>
          <w:sz w:val="30"/>
          <w:szCs w:val="30"/>
        </w:rPr>
        <w:t>Titze</w:t>
      </w:r>
      <w:proofErr w:type="spellEnd"/>
      <w:r w:rsidR="00CD7395" w:rsidRPr="006659A6">
        <w:rPr>
          <w:sz w:val="30"/>
          <w:szCs w:val="30"/>
        </w:rPr>
        <w:t>, Kostelní 195, návrh na vklad uhradí obec</w:t>
      </w:r>
      <w:r w:rsidRPr="006659A6">
        <w:rPr>
          <w:sz w:val="30"/>
          <w:szCs w:val="30"/>
        </w:rPr>
        <w:t xml:space="preserve">; </w:t>
      </w:r>
      <w:r w:rsidR="00CD7395" w:rsidRPr="006659A6">
        <w:rPr>
          <w:sz w:val="30"/>
          <w:szCs w:val="30"/>
        </w:rPr>
        <w:t xml:space="preserve">smlouvu o koupi nemovitosti </w:t>
      </w:r>
      <w:proofErr w:type="spellStart"/>
      <w:proofErr w:type="gramStart"/>
      <w:r w:rsidR="00CD7395" w:rsidRPr="006659A6">
        <w:rPr>
          <w:sz w:val="30"/>
          <w:szCs w:val="30"/>
        </w:rPr>
        <w:t>p.č</w:t>
      </w:r>
      <w:proofErr w:type="spellEnd"/>
      <w:r w:rsidR="00CD7395" w:rsidRPr="006659A6">
        <w:rPr>
          <w:sz w:val="30"/>
          <w:szCs w:val="30"/>
        </w:rPr>
        <w:t>.</w:t>
      </w:r>
      <w:proofErr w:type="gramEnd"/>
      <w:r w:rsidR="00CD7395" w:rsidRPr="006659A6">
        <w:rPr>
          <w:sz w:val="30"/>
          <w:szCs w:val="30"/>
        </w:rPr>
        <w:t xml:space="preserve"> 827/6, ostatní komunikace o výměře 45 m</w:t>
      </w:r>
      <w:r w:rsidR="00CD7395" w:rsidRPr="006659A6">
        <w:rPr>
          <w:sz w:val="30"/>
          <w:szCs w:val="30"/>
          <w:vertAlign w:val="superscript"/>
        </w:rPr>
        <w:t>2</w:t>
      </w:r>
      <w:r w:rsidR="00CD7395" w:rsidRPr="006659A6">
        <w:rPr>
          <w:sz w:val="30"/>
          <w:szCs w:val="30"/>
        </w:rPr>
        <w:t xml:space="preserve"> za cenu 50,- Kč/m</w:t>
      </w:r>
      <w:r w:rsidR="00CD7395" w:rsidRPr="006659A6">
        <w:rPr>
          <w:sz w:val="30"/>
          <w:szCs w:val="30"/>
          <w:vertAlign w:val="superscript"/>
        </w:rPr>
        <w:t>2</w:t>
      </w:r>
      <w:r w:rsidR="00CD7395" w:rsidRPr="006659A6">
        <w:rPr>
          <w:sz w:val="30"/>
          <w:szCs w:val="30"/>
        </w:rPr>
        <w:t xml:space="preserve"> od pana Jiřího Fojtíka, Mlýnská 69, návrh na vklad uhradí obec</w:t>
      </w:r>
      <w:r w:rsidRPr="006659A6">
        <w:rPr>
          <w:sz w:val="30"/>
          <w:szCs w:val="30"/>
        </w:rPr>
        <w:t xml:space="preserve">; </w:t>
      </w:r>
      <w:r w:rsidR="00CD7395" w:rsidRPr="006659A6">
        <w:rPr>
          <w:sz w:val="30"/>
          <w:szCs w:val="30"/>
        </w:rPr>
        <w:t xml:space="preserve"> smlouvu o koupi poloviny nemovitosti </w:t>
      </w:r>
      <w:proofErr w:type="spellStart"/>
      <w:proofErr w:type="gramStart"/>
      <w:r w:rsidR="00CD7395" w:rsidRPr="006659A6">
        <w:rPr>
          <w:sz w:val="30"/>
          <w:szCs w:val="30"/>
        </w:rPr>
        <w:t>p.č</w:t>
      </w:r>
      <w:proofErr w:type="spellEnd"/>
      <w:r w:rsidR="00CD7395" w:rsidRPr="006659A6">
        <w:rPr>
          <w:sz w:val="30"/>
          <w:szCs w:val="30"/>
        </w:rPr>
        <w:t>.</w:t>
      </w:r>
      <w:proofErr w:type="gramEnd"/>
      <w:r w:rsidR="00CD7395" w:rsidRPr="006659A6">
        <w:rPr>
          <w:sz w:val="30"/>
          <w:szCs w:val="30"/>
        </w:rPr>
        <w:t xml:space="preserve"> 825/3, ostatní komunikace o celkové výměře 533 m</w:t>
      </w:r>
      <w:r w:rsidR="00CD7395" w:rsidRPr="006659A6">
        <w:rPr>
          <w:sz w:val="30"/>
          <w:szCs w:val="30"/>
          <w:vertAlign w:val="superscript"/>
        </w:rPr>
        <w:t>2</w:t>
      </w:r>
      <w:r w:rsidR="00CD7395" w:rsidRPr="006659A6">
        <w:rPr>
          <w:sz w:val="30"/>
          <w:szCs w:val="30"/>
        </w:rPr>
        <w:t xml:space="preserve"> za cenu 50,- Kč/m</w:t>
      </w:r>
      <w:r w:rsidR="00CD7395" w:rsidRPr="006659A6">
        <w:rPr>
          <w:sz w:val="30"/>
          <w:szCs w:val="30"/>
          <w:vertAlign w:val="superscript"/>
        </w:rPr>
        <w:t>2</w:t>
      </w:r>
      <w:r w:rsidR="00CD7395" w:rsidRPr="006659A6">
        <w:rPr>
          <w:sz w:val="30"/>
          <w:szCs w:val="30"/>
        </w:rPr>
        <w:t xml:space="preserve"> od pana Vincence Jedličky, Školní 202, návrh </w:t>
      </w:r>
      <w:r w:rsidR="00023389">
        <w:rPr>
          <w:sz w:val="30"/>
          <w:szCs w:val="30"/>
        </w:rPr>
        <w:br/>
      </w:r>
      <w:r w:rsidR="00CD7395" w:rsidRPr="006659A6">
        <w:rPr>
          <w:sz w:val="30"/>
          <w:szCs w:val="30"/>
        </w:rPr>
        <w:t>na vklad uhradí obec</w:t>
      </w:r>
      <w:r w:rsidRPr="006659A6">
        <w:rPr>
          <w:b/>
          <w:sz w:val="30"/>
          <w:szCs w:val="30"/>
        </w:rPr>
        <w:t xml:space="preserve">; </w:t>
      </w:r>
      <w:r w:rsidR="00CD7395" w:rsidRPr="006659A6">
        <w:rPr>
          <w:sz w:val="30"/>
          <w:szCs w:val="30"/>
        </w:rPr>
        <w:t>příspěvek na opravu střechy kostela v maximální výši 500.000,- Kč pro rok 2016. Částka bude vyúčtována po ukončení celé akce</w:t>
      </w:r>
      <w:r w:rsidRPr="006659A6">
        <w:rPr>
          <w:sz w:val="30"/>
          <w:szCs w:val="30"/>
        </w:rPr>
        <w:t xml:space="preserve">; předložený návrh rozpočtu s dopracováním položek - výběrové řízení – zateplení ZŠ II. 47.000,-, vodovodní přípojka </w:t>
      </w:r>
      <w:proofErr w:type="spellStart"/>
      <w:r w:rsidRPr="006659A6">
        <w:rPr>
          <w:sz w:val="30"/>
          <w:szCs w:val="30"/>
        </w:rPr>
        <w:t>hasičárna</w:t>
      </w:r>
      <w:proofErr w:type="spellEnd"/>
      <w:r w:rsidRPr="006659A6">
        <w:rPr>
          <w:sz w:val="30"/>
          <w:szCs w:val="30"/>
        </w:rPr>
        <w:t xml:space="preserve"> Zadky 20.000</w:t>
      </w:r>
      <w:r w:rsidR="00023389">
        <w:rPr>
          <w:sz w:val="30"/>
          <w:szCs w:val="30"/>
        </w:rPr>
        <w:t>,-, lyžařský výcvik ZŠ 11.000,-</w:t>
      </w:r>
      <w:r w:rsidRPr="006659A6">
        <w:rPr>
          <w:sz w:val="30"/>
          <w:szCs w:val="30"/>
        </w:rPr>
        <w:t xml:space="preserve"> nájem dílen 40.000,-; vyhlášení výběrového řízení na zpracování projektové dokumentace – rekon</w:t>
      </w:r>
      <w:r w:rsidR="00FB1D5E">
        <w:rPr>
          <w:sz w:val="30"/>
          <w:szCs w:val="30"/>
        </w:rPr>
        <w:t>strukce vytápění a kotelny v ZŠ</w:t>
      </w:r>
      <w:r w:rsidRPr="006659A6">
        <w:rPr>
          <w:sz w:val="30"/>
          <w:szCs w:val="30"/>
        </w:rPr>
        <w:t xml:space="preserve"> na základě zpracované studie; vyhlášení výběrového řízení na zpracování projektové dokumentace </w:t>
      </w:r>
      <w:r w:rsidR="00D72A7A">
        <w:rPr>
          <w:sz w:val="30"/>
          <w:szCs w:val="30"/>
        </w:rPr>
        <w:br/>
      </w:r>
      <w:r w:rsidRPr="006659A6">
        <w:rPr>
          <w:sz w:val="30"/>
          <w:szCs w:val="30"/>
        </w:rPr>
        <w:t xml:space="preserve">na rekonstrukci atria v ZŠ a rekonstrukci školního hřiště na základě studií studentů Střední školy stavební v Opavě; hodnotící komisi pro výběrové řízení v základní škole ve složení: Ing. K. Baran, P. Doležel, R. </w:t>
      </w:r>
      <w:proofErr w:type="spellStart"/>
      <w:r w:rsidRPr="006659A6">
        <w:rPr>
          <w:sz w:val="30"/>
          <w:szCs w:val="30"/>
        </w:rPr>
        <w:t>Serdel</w:t>
      </w:r>
      <w:proofErr w:type="spellEnd"/>
      <w:r w:rsidRPr="006659A6">
        <w:rPr>
          <w:sz w:val="30"/>
          <w:szCs w:val="30"/>
        </w:rPr>
        <w:t xml:space="preserve">, PaedDr. I. Pavlíková, </w:t>
      </w:r>
      <w:r w:rsidR="00D72A7A">
        <w:rPr>
          <w:sz w:val="30"/>
          <w:szCs w:val="30"/>
        </w:rPr>
        <w:br/>
      </w:r>
      <w:r w:rsidRPr="006659A6">
        <w:rPr>
          <w:sz w:val="30"/>
          <w:szCs w:val="30"/>
        </w:rPr>
        <w:t xml:space="preserve">Ing. L. </w:t>
      </w:r>
      <w:proofErr w:type="spellStart"/>
      <w:r w:rsidRPr="006659A6">
        <w:rPr>
          <w:sz w:val="30"/>
          <w:szCs w:val="30"/>
        </w:rPr>
        <w:t>Chlachula</w:t>
      </w:r>
      <w:proofErr w:type="spellEnd"/>
      <w:r w:rsidRPr="006659A6">
        <w:rPr>
          <w:sz w:val="30"/>
          <w:szCs w:val="30"/>
        </w:rPr>
        <w:t xml:space="preserve">; vyhlášení výběrového řízení na zpracování projektové dokumentace na rekonstrukci hasičské zbrojnice v místní části Zadky; hodnotící komisi pro výběrové řízení rekonstrukce hasičské zbojnice Zadky ve složení </w:t>
      </w:r>
      <w:r w:rsidR="00D72A7A">
        <w:rPr>
          <w:sz w:val="30"/>
          <w:szCs w:val="30"/>
        </w:rPr>
        <w:br/>
      </w:r>
      <w:r w:rsidRPr="006659A6">
        <w:rPr>
          <w:sz w:val="30"/>
          <w:szCs w:val="30"/>
        </w:rPr>
        <w:t xml:space="preserve">J. </w:t>
      </w:r>
      <w:proofErr w:type="spellStart"/>
      <w:r w:rsidRPr="006659A6">
        <w:rPr>
          <w:sz w:val="30"/>
          <w:szCs w:val="30"/>
        </w:rPr>
        <w:t>Dehner</w:t>
      </w:r>
      <w:proofErr w:type="spellEnd"/>
      <w:r w:rsidRPr="006659A6">
        <w:rPr>
          <w:sz w:val="30"/>
          <w:szCs w:val="30"/>
        </w:rPr>
        <w:t xml:space="preserve">, D. </w:t>
      </w:r>
      <w:proofErr w:type="spellStart"/>
      <w:r w:rsidRPr="006659A6">
        <w:rPr>
          <w:sz w:val="30"/>
          <w:szCs w:val="30"/>
        </w:rPr>
        <w:t>Schreierová</w:t>
      </w:r>
      <w:proofErr w:type="spellEnd"/>
      <w:r w:rsidRPr="006659A6">
        <w:rPr>
          <w:sz w:val="30"/>
          <w:szCs w:val="30"/>
        </w:rPr>
        <w:t xml:space="preserve">, R. </w:t>
      </w:r>
      <w:proofErr w:type="spellStart"/>
      <w:r w:rsidRPr="006659A6">
        <w:rPr>
          <w:sz w:val="30"/>
          <w:szCs w:val="30"/>
        </w:rPr>
        <w:t>Serdel</w:t>
      </w:r>
      <w:proofErr w:type="spellEnd"/>
      <w:r w:rsidRPr="006659A6">
        <w:rPr>
          <w:sz w:val="30"/>
          <w:szCs w:val="30"/>
        </w:rPr>
        <w:t xml:space="preserve">, D. </w:t>
      </w:r>
      <w:proofErr w:type="spellStart"/>
      <w:r w:rsidRPr="006659A6">
        <w:rPr>
          <w:sz w:val="30"/>
          <w:szCs w:val="30"/>
        </w:rPr>
        <w:t>Bujnochová</w:t>
      </w:r>
      <w:proofErr w:type="spellEnd"/>
      <w:r w:rsidRPr="006659A6">
        <w:rPr>
          <w:sz w:val="30"/>
          <w:szCs w:val="30"/>
        </w:rPr>
        <w:t xml:space="preserve">, Ing. K. Kořistka; Obecně závaznou vyhlášku č. 1/2015, kterou se stanoví systém shromažďování, sběru, přepravy, třídění, využívání a odstraňování komunálních odpadů a nakládání </w:t>
      </w:r>
      <w:r w:rsidR="00D72A7A">
        <w:rPr>
          <w:sz w:val="30"/>
          <w:szCs w:val="30"/>
        </w:rPr>
        <w:br/>
      </w:r>
      <w:r w:rsidRPr="006659A6">
        <w:rPr>
          <w:sz w:val="30"/>
          <w:szCs w:val="30"/>
        </w:rPr>
        <w:t xml:space="preserve">se stavebním odpadem na území obce; Obecně závaznou vyhlášku č. 2/2015, Požární řád obce </w:t>
      </w:r>
      <w:proofErr w:type="spellStart"/>
      <w:r w:rsidRPr="006659A6">
        <w:rPr>
          <w:sz w:val="30"/>
          <w:szCs w:val="30"/>
        </w:rPr>
        <w:t>Neplachovice</w:t>
      </w:r>
      <w:proofErr w:type="spellEnd"/>
      <w:r w:rsidRPr="006659A6">
        <w:rPr>
          <w:sz w:val="30"/>
          <w:szCs w:val="30"/>
        </w:rPr>
        <w:t xml:space="preserve">; zahájení prací na „Strategickém plánu rozvoje obce“ pro období 2015 – 2025; pracovní skupinu pro tvorbu strategického plánu </w:t>
      </w:r>
      <w:r w:rsidR="00D72A7A">
        <w:rPr>
          <w:sz w:val="30"/>
          <w:szCs w:val="30"/>
        </w:rPr>
        <w:br/>
      </w:r>
      <w:r w:rsidRPr="006659A6">
        <w:rPr>
          <w:sz w:val="30"/>
          <w:szCs w:val="30"/>
        </w:rPr>
        <w:t xml:space="preserve">ve složení: D. Volná, J. </w:t>
      </w:r>
      <w:proofErr w:type="spellStart"/>
      <w:r w:rsidRPr="006659A6">
        <w:rPr>
          <w:sz w:val="30"/>
          <w:szCs w:val="30"/>
        </w:rPr>
        <w:t>Dehner</w:t>
      </w:r>
      <w:proofErr w:type="spellEnd"/>
      <w:r w:rsidRPr="006659A6">
        <w:rPr>
          <w:sz w:val="30"/>
          <w:szCs w:val="30"/>
        </w:rPr>
        <w:t xml:space="preserve">, J. </w:t>
      </w:r>
      <w:proofErr w:type="spellStart"/>
      <w:r w:rsidRPr="006659A6">
        <w:rPr>
          <w:sz w:val="30"/>
          <w:szCs w:val="30"/>
        </w:rPr>
        <w:t>Richta</w:t>
      </w:r>
      <w:proofErr w:type="spellEnd"/>
      <w:r w:rsidRPr="006659A6">
        <w:rPr>
          <w:sz w:val="30"/>
          <w:szCs w:val="30"/>
        </w:rPr>
        <w:t xml:space="preserve">, S. Plačková, M. </w:t>
      </w:r>
      <w:proofErr w:type="spellStart"/>
      <w:r w:rsidRPr="006659A6">
        <w:rPr>
          <w:sz w:val="30"/>
          <w:szCs w:val="30"/>
        </w:rPr>
        <w:t>Tyllová</w:t>
      </w:r>
      <w:proofErr w:type="spellEnd"/>
      <w:r w:rsidRPr="006659A6">
        <w:rPr>
          <w:sz w:val="30"/>
          <w:szCs w:val="30"/>
        </w:rPr>
        <w:t xml:space="preserve">, L. Matýsková. Dále </w:t>
      </w:r>
      <w:r w:rsidR="001E2E2B" w:rsidRPr="006659A6">
        <w:rPr>
          <w:sz w:val="30"/>
          <w:szCs w:val="30"/>
        </w:rPr>
        <w:t xml:space="preserve">zastupitelstvo obce vzalo na vědomí možnosti řešení rekonstrukce veřejného osvětlení s tím, že zatím nebudeme provádět; revizní zprávu o hospodaření DSO Opavska k 31. 12. 2014. </w:t>
      </w:r>
    </w:p>
    <w:p w:rsidR="006659A6" w:rsidRPr="006659A6" w:rsidRDefault="006659A6" w:rsidP="005A5A18">
      <w:pPr>
        <w:jc w:val="both"/>
        <w:rPr>
          <w:sz w:val="28"/>
          <w:szCs w:val="28"/>
        </w:rPr>
      </w:pPr>
    </w:p>
    <w:p w:rsidR="005A5A18" w:rsidRDefault="005A5A18" w:rsidP="005A5A18">
      <w:pPr>
        <w:jc w:val="both"/>
        <w:rPr>
          <w:sz w:val="24"/>
          <w:szCs w:val="24"/>
        </w:rPr>
      </w:pPr>
    </w:p>
    <w:p w:rsidR="005A5A18" w:rsidRDefault="007E3A8E" w:rsidP="005A5A18">
      <w:pPr>
        <w:jc w:val="both"/>
        <w:rPr>
          <w:sz w:val="24"/>
          <w:szCs w:val="24"/>
        </w:rPr>
      </w:pPr>
      <w:r>
        <w:rPr>
          <w:noProof/>
          <w:sz w:val="24"/>
          <w:szCs w:val="24"/>
          <w:lang w:eastAsia="cs-CZ"/>
        </w:rPr>
        <w:pict>
          <v:shapetype id="_x0000_t202" coordsize="21600,21600" o:spt="202" path="m,l,21600r21600,l21600,xe">
            <v:stroke joinstyle="miter"/>
            <v:path gradientshapeok="t" o:connecttype="rect"/>
          </v:shapetype>
          <v:shape id="Textové pole 2" o:spid="_x0000_s1033" type="#_x0000_t202" style="position:absolute;left:0;text-align:left;margin-left:19.95pt;margin-top:2.4pt;width:489.75pt;height:6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">
            <v:textbox style="mso-next-textbox:#Textové pole 2">
              <w:txbxContent>
                <w:p w:rsidR="001E2E2B" w:rsidRPr="00155641" w:rsidRDefault="001E2E2B" w:rsidP="001E2E2B">
                  <w:pPr>
                    <w:rPr>
                      <w:rFonts w:asciiTheme="minorHAnsi" w:eastAsia="Times New Roman" w:hAnsiTheme="minorHAnsi"/>
                      <w:lang w:eastAsia="cs-CZ"/>
                    </w:rPr>
                  </w:pPr>
                  <w:r w:rsidRPr="00155641">
                    <w:rPr>
                      <w:rFonts w:asciiTheme="minorHAnsi" w:eastAsia="Times New Roman" w:hAnsiTheme="minorHAnsi"/>
                      <w:lang w:eastAsia="cs-CZ"/>
                    </w:rPr>
                    <w:t>Redakční rada:</w:t>
                  </w:r>
                </w:p>
                <w:p w:rsidR="001E2E2B" w:rsidRPr="00155641" w:rsidRDefault="001E2E2B" w:rsidP="001E2E2B">
                  <w:pPr>
                    <w:rPr>
                      <w:rFonts w:asciiTheme="minorHAnsi" w:eastAsia="Times New Roman" w:hAnsiTheme="minorHAnsi"/>
                      <w:lang w:eastAsia="cs-CZ"/>
                    </w:rPr>
                  </w:pPr>
                  <w:r w:rsidRPr="004048B5">
                    <w:rPr>
                      <w:rFonts w:asciiTheme="minorHAnsi" w:eastAsia="Times New Roman" w:hAnsiTheme="minorHAnsi"/>
                      <w:lang w:eastAsia="cs-CZ"/>
                    </w:rPr>
                    <w:t xml:space="preserve">Sylva Dufková, Markéta </w:t>
                  </w:r>
                  <w:proofErr w:type="spellStart"/>
                  <w:r w:rsidRPr="004048B5">
                    <w:rPr>
                      <w:rFonts w:asciiTheme="minorHAnsi" w:eastAsia="Times New Roman" w:hAnsiTheme="minorHAnsi"/>
                      <w:lang w:eastAsia="cs-CZ"/>
                    </w:rPr>
                    <w:t>Tyllová</w:t>
                  </w:r>
                  <w:proofErr w:type="spellEnd"/>
                  <w:r w:rsidRPr="004048B5">
                    <w:rPr>
                      <w:rFonts w:asciiTheme="minorHAnsi" w:eastAsia="Times New Roman" w:hAnsiTheme="minorHAnsi"/>
                      <w:lang w:eastAsia="cs-CZ"/>
                    </w:rPr>
                    <w:t xml:space="preserve">, </w:t>
                  </w:r>
                  <w:r>
                    <w:rPr>
                      <w:rFonts w:asciiTheme="minorHAnsi" w:eastAsia="Times New Roman" w:hAnsiTheme="minorHAnsi"/>
                      <w:lang w:eastAsia="cs-CZ"/>
                    </w:rPr>
                    <w:t xml:space="preserve">Mgr. </w:t>
                  </w:r>
                  <w:r w:rsidRPr="004048B5">
                    <w:rPr>
                      <w:rFonts w:asciiTheme="minorHAnsi" w:eastAsia="Times New Roman" w:hAnsiTheme="minorHAnsi"/>
                      <w:lang w:eastAsia="cs-CZ"/>
                    </w:rPr>
                    <w:t xml:space="preserve">Blažena </w:t>
                  </w:r>
                  <w:proofErr w:type="spellStart"/>
                  <w:r w:rsidRPr="004048B5">
                    <w:rPr>
                      <w:rFonts w:asciiTheme="minorHAnsi" w:eastAsia="Times New Roman" w:hAnsiTheme="minorHAnsi"/>
                      <w:lang w:eastAsia="cs-CZ"/>
                    </w:rPr>
                    <w:t>Wertichová</w:t>
                  </w:r>
                  <w:proofErr w:type="spellEnd"/>
                </w:p>
                <w:p w:rsidR="001E2E2B" w:rsidRPr="00155641" w:rsidRDefault="001E2E2B" w:rsidP="001E2E2B">
                  <w:pPr>
                    <w:rPr>
                      <w:rFonts w:asciiTheme="minorHAnsi" w:eastAsia="Times New Roman" w:hAnsiTheme="minorHAnsi"/>
                      <w:lang w:eastAsia="cs-CZ"/>
                    </w:rPr>
                  </w:pPr>
                  <w:r w:rsidRPr="004048B5">
                    <w:rPr>
                      <w:rFonts w:asciiTheme="minorHAnsi" w:eastAsia="Times New Roman" w:hAnsiTheme="minorHAnsi"/>
                      <w:lang w:eastAsia="cs-CZ"/>
                    </w:rPr>
                    <w:t>Vydala obec Neplachovice, Na Návsi 16</w:t>
                  </w:r>
                  <w:r w:rsidRPr="00155641">
                    <w:rPr>
                      <w:rFonts w:asciiTheme="minorHAnsi" w:eastAsia="Times New Roman" w:hAnsiTheme="minorHAnsi"/>
                      <w:lang w:eastAsia="cs-CZ"/>
                    </w:rPr>
                    <w:t xml:space="preserve">, 747 74 </w:t>
                  </w:r>
                  <w:r w:rsidRPr="004048B5">
                    <w:rPr>
                      <w:rFonts w:asciiTheme="minorHAnsi" w:eastAsia="Times New Roman" w:hAnsiTheme="minorHAnsi"/>
                      <w:lang w:eastAsia="cs-CZ"/>
                    </w:rPr>
                    <w:t>Neplachovice, t</w:t>
                  </w:r>
                  <w:r w:rsidRPr="00155641">
                    <w:rPr>
                      <w:rFonts w:asciiTheme="minorHAnsi" w:eastAsia="Times New Roman" w:hAnsiTheme="minorHAnsi"/>
                      <w:lang w:eastAsia="cs-CZ"/>
                    </w:rPr>
                    <w:t>el.: 553</w:t>
                  </w:r>
                  <w:r w:rsidRPr="004048B5">
                    <w:rPr>
                      <w:rFonts w:asciiTheme="minorHAnsi" w:eastAsia="Times New Roman" w:hAnsiTheme="minorHAnsi"/>
                      <w:lang w:eastAsia="cs-CZ"/>
                    </w:rPr>
                    <w:t> 662 221</w:t>
                  </w:r>
                  <w:r w:rsidRPr="00155641">
                    <w:rPr>
                      <w:rFonts w:asciiTheme="minorHAnsi" w:eastAsia="Times New Roman" w:hAnsiTheme="minorHAnsi"/>
                      <w:lang w:eastAsia="cs-CZ"/>
                    </w:rPr>
                    <w:t> </w:t>
                  </w:r>
                </w:p>
                <w:p w:rsidR="001E2E2B" w:rsidRPr="004048B5" w:rsidRDefault="001E2E2B" w:rsidP="001E2E2B">
                  <w:pPr>
                    <w:rPr>
                      <w:rFonts w:asciiTheme="minorHAnsi" w:hAnsiTheme="minorHAnsi"/>
                    </w:rPr>
                  </w:pPr>
                  <w:r w:rsidRPr="004048B5">
                    <w:rPr>
                      <w:rFonts w:asciiTheme="minorHAnsi" w:hAnsiTheme="minorHAnsi"/>
                    </w:rPr>
                    <w:t>e-mail: podatelna@neplachovice.cz, web: http://www.neplachovice.cz</w:t>
                  </w:r>
                </w:p>
                <w:p w:rsidR="001E2E2B" w:rsidRDefault="001E2E2B" w:rsidP="001E2E2B"/>
                <w:p w:rsidR="001E2E2B" w:rsidRDefault="001E2E2B"/>
              </w:txbxContent>
            </v:textbox>
          </v:shape>
        </w:pict>
      </w:r>
    </w:p>
    <w:p w:rsidR="005A5A18" w:rsidRDefault="005A5A18" w:rsidP="005A5A18">
      <w:pPr>
        <w:jc w:val="both"/>
        <w:rPr>
          <w:sz w:val="24"/>
          <w:szCs w:val="24"/>
        </w:rPr>
      </w:pPr>
    </w:p>
    <w:p w:rsidR="005A5A18" w:rsidRDefault="005A5A18" w:rsidP="005A5A18">
      <w:pPr>
        <w:jc w:val="both"/>
        <w:rPr>
          <w:sz w:val="24"/>
          <w:szCs w:val="24"/>
        </w:rPr>
      </w:pPr>
    </w:p>
    <w:p w:rsidR="00CD7395" w:rsidRPr="001E2E2B" w:rsidRDefault="005A5A18" w:rsidP="001E2E2B">
      <w:pPr>
        <w:jc w:val="both"/>
        <w:rPr>
          <w:sz w:val="24"/>
          <w:szCs w:val="24"/>
        </w:rPr>
      </w:pPr>
      <w:r>
        <w:rPr>
          <w:sz w:val="24"/>
          <w:szCs w:val="24"/>
        </w:rPr>
        <w:lastRenderedPageBreak/>
        <w:t xml:space="preserve">                                                                                    </w:t>
      </w:r>
      <w:r w:rsidR="00CD7395">
        <w:rPr>
          <w:sz w:val="24"/>
          <w:szCs w:val="24"/>
        </w:rPr>
        <w:t xml:space="preserve">                                                                             </w:t>
      </w:r>
      <w:r w:rsidR="001E2E2B">
        <w:rPr>
          <w:sz w:val="24"/>
          <w:szCs w:val="24"/>
        </w:rPr>
        <w:t xml:space="preserve">                             </w:t>
      </w:r>
      <w:r w:rsidR="00CD7395">
        <w:rPr>
          <w:sz w:val="24"/>
          <w:szCs w:val="24"/>
        </w:rPr>
        <w:t xml:space="preserve">                                                                               </w:t>
      </w:r>
      <w:r w:rsidR="001E2E2B">
        <w:rPr>
          <w:sz w:val="24"/>
          <w:szCs w:val="24"/>
        </w:rPr>
        <w:t xml:space="preserve">                          </w:t>
      </w:r>
    </w:p>
    <w:p w:rsidR="006659A6" w:rsidRDefault="006659A6" w:rsidP="006659A6">
      <w:pPr>
        <w:rPr>
          <w:rFonts w:asciiTheme="minorHAnsi" w:hAnsiTheme="minorHAnsi"/>
          <w:b/>
          <w:bCs/>
          <w:sz w:val="32"/>
          <w:szCs w:val="32"/>
        </w:rPr>
      </w:pPr>
      <w:r>
        <w:rPr>
          <w:rFonts w:asciiTheme="minorHAnsi" w:hAnsiTheme="minorHAnsi"/>
          <w:b/>
          <w:bCs/>
          <w:sz w:val="32"/>
          <w:szCs w:val="32"/>
        </w:rPr>
        <w:t>5</w:t>
      </w:r>
      <w:r w:rsidRPr="007807BE">
        <w:rPr>
          <w:rFonts w:asciiTheme="minorHAnsi" w:hAnsiTheme="minorHAnsi"/>
          <w:b/>
          <w:bCs/>
          <w:sz w:val="32"/>
          <w:szCs w:val="32"/>
        </w:rPr>
        <w:t xml:space="preserve">. schůze rady obce dne </w:t>
      </w:r>
      <w:r>
        <w:rPr>
          <w:rFonts w:asciiTheme="minorHAnsi" w:hAnsiTheme="minorHAnsi"/>
          <w:b/>
          <w:bCs/>
          <w:sz w:val="32"/>
          <w:szCs w:val="32"/>
        </w:rPr>
        <w:t>23. 2. 2015</w:t>
      </w:r>
    </w:p>
    <w:p w:rsidR="006659A6" w:rsidRPr="005A5A18" w:rsidRDefault="006659A6" w:rsidP="006659A6">
      <w:pPr>
        <w:jc w:val="both"/>
        <w:rPr>
          <w:sz w:val="28"/>
          <w:szCs w:val="28"/>
        </w:rPr>
      </w:pPr>
      <w:r w:rsidRPr="005A5A18">
        <w:rPr>
          <w:rFonts w:asciiTheme="minorHAnsi" w:hAnsiTheme="minorHAnsi"/>
          <w:bCs/>
          <w:sz w:val="28"/>
          <w:szCs w:val="28"/>
        </w:rPr>
        <w:t>Rada obce na svém zasedání schválila</w:t>
      </w:r>
      <w:r w:rsidR="00FB1D5E">
        <w:rPr>
          <w:rFonts w:asciiTheme="minorHAnsi" w:hAnsiTheme="minorHAnsi"/>
          <w:bCs/>
          <w:sz w:val="28"/>
          <w:szCs w:val="28"/>
        </w:rPr>
        <w:t>:</w:t>
      </w:r>
      <w:r w:rsidR="00FB1D5E">
        <w:rPr>
          <w:sz w:val="28"/>
          <w:szCs w:val="28"/>
        </w:rPr>
        <w:t xml:space="preserve"> smlouvu o dílo</w:t>
      </w:r>
      <w:r w:rsidRPr="005A5A18">
        <w:rPr>
          <w:sz w:val="28"/>
          <w:szCs w:val="28"/>
        </w:rPr>
        <w:t xml:space="preserve"> Zpracování žádosti o poskytnutí podpory v rámci výzvy OP ŽP oblast podpory 3.2.1. Realizace úspor energie, LXIV. výzva projektu „Realizace úspor energie u pavilonu C, D, E Základní školy </w:t>
      </w:r>
      <w:proofErr w:type="spellStart"/>
      <w:r w:rsidRPr="005A5A18">
        <w:rPr>
          <w:sz w:val="28"/>
          <w:szCs w:val="28"/>
        </w:rPr>
        <w:t>Neplachovice</w:t>
      </w:r>
      <w:proofErr w:type="spellEnd"/>
      <w:r w:rsidRPr="005A5A18">
        <w:rPr>
          <w:sz w:val="28"/>
          <w:szCs w:val="28"/>
        </w:rPr>
        <w:t xml:space="preserve">“; smlouvu o zabezpečení provozu vodního díla </w:t>
      </w:r>
      <w:proofErr w:type="spellStart"/>
      <w:r w:rsidRPr="005A5A18">
        <w:rPr>
          <w:sz w:val="28"/>
          <w:szCs w:val="28"/>
        </w:rPr>
        <w:t>vakového</w:t>
      </w:r>
      <w:proofErr w:type="spellEnd"/>
      <w:r w:rsidRPr="005A5A18">
        <w:rPr>
          <w:sz w:val="28"/>
          <w:szCs w:val="28"/>
        </w:rPr>
        <w:t xml:space="preserve"> jezu na </w:t>
      </w:r>
      <w:proofErr w:type="spellStart"/>
      <w:r w:rsidRPr="005A5A18">
        <w:rPr>
          <w:sz w:val="28"/>
          <w:szCs w:val="28"/>
        </w:rPr>
        <w:t>Heraltickém</w:t>
      </w:r>
      <w:proofErr w:type="spellEnd"/>
      <w:r w:rsidRPr="005A5A18">
        <w:rPr>
          <w:sz w:val="28"/>
          <w:szCs w:val="28"/>
        </w:rPr>
        <w:t xml:space="preserve"> potoce </w:t>
      </w:r>
      <w:r w:rsidR="00D72A7A">
        <w:rPr>
          <w:sz w:val="28"/>
          <w:szCs w:val="28"/>
        </w:rPr>
        <w:br/>
      </w:r>
      <w:r w:rsidRPr="005A5A18">
        <w:rPr>
          <w:sz w:val="28"/>
          <w:szCs w:val="28"/>
        </w:rPr>
        <w:t>v </w:t>
      </w:r>
      <w:proofErr w:type="spellStart"/>
      <w:r w:rsidRPr="005A5A18">
        <w:rPr>
          <w:sz w:val="28"/>
          <w:szCs w:val="28"/>
        </w:rPr>
        <w:t>ř</w:t>
      </w:r>
      <w:proofErr w:type="spellEnd"/>
      <w:r w:rsidRPr="005A5A18">
        <w:rPr>
          <w:sz w:val="28"/>
          <w:szCs w:val="28"/>
        </w:rPr>
        <w:t>.</w:t>
      </w:r>
      <w:r w:rsidR="000D28DC">
        <w:rPr>
          <w:sz w:val="28"/>
          <w:szCs w:val="28"/>
        </w:rPr>
        <w:t xml:space="preserve"> </w:t>
      </w:r>
      <w:r w:rsidRPr="005A5A18">
        <w:rPr>
          <w:sz w:val="28"/>
          <w:szCs w:val="28"/>
        </w:rPr>
        <w:t xml:space="preserve">km. 0,900; smlouvu o nájmu prostor k podnikatelské činnosti – prostor v bývalých dílnách ZD (58 m </w:t>
      </w:r>
      <w:r w:rsidRPr="005A5A18">
        <w:rPr>
          <w:sz w:val="28"/>
          <w:szCs w:val="28"/>
          <w:vertAlign w:val="superscript"/>
        </w:rPr>
        <w:t xml:space="preserve">2 </w:t>
      </w:r>
      <w:r w:rsidRPr="005A5A18">
        <w:rPr>
          <w:sz w:val="28"/>
          <w:szCs w:val="28"/>
        </w:rPr>
        <w:t xml:space="preserve">nebytových prostor a 70 m </w:t>
      </w:r>
      <w:r w:rsidRPr="005A5A18">
        <w:rPr>
          <w:sz w:val="28"/>
          <w:szCs w:val="28"/>
          <w:vertAlign w:val="superscript"/>
        </w:rPr>
        <w:t xml:space="preserve">2 </w:t>
      </w:r>
      <w:r w:rsidRPr="005A5A18">
        <w:rPr>
          <w:sz w:val="28"/>
          <w:szCs w:val="28"/>
        </w:rPr>
        <w:t xml:space="preserve">manipulační plochy) za roční nájemné 30.200,- Kč + DPH a spotřebovanou energii; účetní závěrku příspěvkové organizace Základní škola a Mateřská škola </w:t>
      </w:r>
      <w:proofErr w:type="spellStart"/>
      <w:r w:rsidRPr="005A5A18">
        <w:rPr>
          <w:sz w:val="28"/>
          <w:szCs w:val="28"/>
        </w:rPr>
        <w:t>Neplachovice</w:t>
      </w:r>
      <w:proofErr w:type="spellEnd"/>
      <w:r w:rsidRPr="005A5A18">
        <w:rPr>
          <w:sz w:val="28"/>
          <w:szCs w:val="28"/>
        </w:rPr>
        <w:t xml:space="preserve"> okres Opava, Školní 199, </w:t>
      </w:r>
      <w:proofErr w:type="spellStart"/>
      <w:r w:rsidRPr="005A5A18">
        <w:rPr>
          <w:sz w:val="28"/>
          <w:szCs w:val="28"/>
        </w:rPr>
        <w:t>Neplachovice</w:t>
      </w:r>
      <w:proofErr w:type="spellEnd"/>
      <w:r w:rsidRPr="005A5A18">
        <w:rPr>
          <w:sz w:val="28"/>
          <w:szCs w:val="28"/>
        </w:rPr>
        <w:t xml:space="preserve"> </w:t>
      </w:r>
      <w:r w:rsidR="00D72A7A">
        <w:rPr>
          <w:sz w:val="28"/>
          <w:szCs w:val="28"/>
        </w:rPr>
        <w:br/>
      </w:r>
      <w:r w:rsidRPr="005A5A18">
        <w:rPr>
          <w:sz w:val="28"/>
          <w:szCs w:val="28"/>
        </w:rPr>
        <w:t xml:space="preserve">dle </w:t>
      </w:r>
      <w:proofErr w:type="spellStart"/>
      <w:r w:rsidRPr="005A5A18">
        <w:rPr>
          <w:sz w:val="28"/>
          <w:szCs w:val="28"/>
        </w:rPr>
        <w:t>vyhl</w:t>
      </w:r>
      <w:proofErr w:type="spellEnd"/>
      <w:r w:rsidRPr="005A5A18">
        <w:rPr>
          <w:sz w:val="28"/>
          <w:szCs w:val="28"/>
        </w:rPr>
        <w:t xml:space="preserve">. č. 220/2013 Sb.; nájemní smlouvy na hrobová místa v roce 2015. Dále rada obce uložila jednat ve věci pozemků pro umístění ČOV, zajistit nový znalecký posudek </w:t>
      </w:r>
      <w:r w:rsidR="00D72A7A">
        <w:rPr>
          <w:sz w:val="28"/>
          <w:szCs w:val="28"/>
        </w:rPr>
        <w:br/>
      </w:r>
      <w:r w:rsidRPr="005A5A18">
        <w:rPr>
          <w:sz w:val="28"/>
          <w:szCs w:val="28"/>
        </w:rPr>
        <w:t>na poz</w:t>
      </w:r>
      <w:r w:rsidR="00FB1D5E">
        <w:rPr>
          <w:sz w:val="28"/>
          <w:szCs w:val="28"/>
        </w:rPr>
        <w:t>emky u budovy bývalé spořitelny</w:t>
      </w:r>
      <w:r w:rsidRPr="005A5A18">
        <w:rPr>
          <w:sz w:val="28"/>
          <w:szCs w:val="28"/>
        </w:rPr>
        <w:t xml:space="preserve"> na základě nové vyhlášky o oceňování nemovitostí.</w:t>
      </w:r>
    </w:p>
    <w:p w:rsidR="006659A6" w:rsidRDefault="006659A6" w:rsidP="00CD7395">
      <w:pPr>
        <w:pStyle w:val="Standard"/>
        <w:rPr>
          <w:b/>
          <w:sz w:val="32"/>
          <w:szCs w:val="32"/>
        </w:rPr>
      </w:pPr>
    </w:p>
    <w:p w:rsidR="00CD7395" w:rsidRDefault="00CD7395" w:rsidP="00CD7395">
      <w:pPr>
        <w:pStyle w:val="Standard"/>
        <w:rPr>
          <w:b/>
          <w:sz w:val="32"/>
          <w:szCs w:val="32"/>
        </w:rPr>
      </w:pPr>
      <w:r w:rsidRPr="001E2E2B">
        <w:rPr>
          <w:b/>
          <w:sz w:val="32"/>
          <w:szCs w:val="32"/>
        </w:rPr>
        <w:t>Schválili jsme rozpočet</w:t>
      </w:r>
    </w:p>
    <w:p w:rsidR="006659A6" w:rsidRPr="006659A6" w:rsidRDefault="001E2E2B" w:rsidP="001E2E2B">
      <w:pPr>
        <w:pStyle w:val="Standard"/>
        <w:jc w:val="both"/>
        <w:rPr>
          <w:rFonts w:asciiTheme="minorHAnsi" w:hAnsiTheme="minorHAnsi"/>
          <w:sz w:val="28"/>
          <w:szCs w:val="28"/>
        </w:rPr>
      </w:pPr>
      <w:r w:rsidRPr="006659A6">
        <w:rPr>
          <w:rFonts w:asciiTheme="minorHAnsi" w:hAnsiTheme="minorHAnsi"/>
          <w:sz w:val="28"/>
          <w:szCs w:val="28"/>
        </w:rPr>
        <w:t>N</w:t>
      </w:r>
      <w:r w:rsidR="00CD7395" w:rsidRPr="006659A6">
        <w:rPr>
          <w:rFonts w:asciiTheme="minorHAnsi" w:hAnsiTheme="minorHAnsi"/>
          <w:sz w:val="28"/>
          <w:szCs w:val="28"/>
        </w:rPr>
        <w:t xml:space="preserve">a posledním zasedání zastupitelstva byl schválen rozpočet pro rok 2015. Co to znamená? Znamená to, že budeme pokračovat v rozpracovaných projektech – dokončení územního plánu, dokončení projektu ve fázi územního rozhodnutí na odkanalizování obce, dokončení vodovodu pro místní část Zadky, dále bude pokračovat druhá fáze výstavby komunikace pro rodinné domy pod základní školou. Pro spolky a organizace byla schválena částka ve výši 127.000,- Kč na jejich činnost. V rámci základní </w:t>
      </w:r>
      <w:r w:rsidR="00FB1D5E">
        <w:rPr>
          <w:rFonts w:asciiTheme="minorHAnsi" w:hAnsiTheme="minorHAnsi"/>
          <w:sz w:val="28"/>
          <w:szCs w:val="28"/>
        </w:rPr>
        <w:t>školy bude podpořen provoz školy</w:t>
      </w:r>
      <w:r w:rsidR="00CD7395" w:rsidRPr="006659A6">
        <w:rPr>
          <w:rFonts w:asciiTheme="minorHAnsi" w:hAnsiTheme="minorHAnsi"/>
          <w:sz w:val="28"/>
          <w:szCs w:val="28"/>
        </w:rPr>
        <w:t xml:space="preserve"> tak jako každý rok. Mimo tento rozpočet však počítáme s investicí do renovace učeben, která probíhá v rámci dotace z ROP </w:t>
      </w:r>
      <w:proofErr w:type="spellStart"/>
      <w:r w:rsidR="00CD7395" w:rsidRPr="006659A6">
        <w:rPr>
          <w:rFonts w:asciiTheme="minorHAnsi" w:hAnsiTheme="minorHAnsi"/>
          <w:sz w:val="28"/>
          <w:szCs w:val="28"/>
        </w:rPr>
        <w:t>Moravskoslezsko</w:t>
      </w:r>
      <w:proofErr w:type="spellEnd"/>
      <w:r w:rsidR="00CD7395" w:rsidRPr="006659A6">
        <w:rPr>
          <w:rFonts w:asciiTheme="minorHAnsi" w:hAnsiTheme="minorHAnsi"/>
          <w:sz w:val="28"/>
          <w:szCs w:val="28"/>
        </w:rPr>
        <w:t xml:space="preserve">, kde vlastní podíl obce na tomto projektu činí cca 350.000,- Kč. Dále bude probíhat rekonstrukce WC </w:t>
      </w:r>
      <w:r w:rsidR="007B4859">
        <w:rPr>
          <w:rFonts w:asciiTheme="minorHAnsi" w:hAnsiTheme="minorHAnsi"/>
          <w:sz w:val="28"/>
          <w:szCs w:val="28"/>
        </w:rPr>
        <w:br/>
      </w:r>
      <w:r w:rsidR="00CD7395" w:rsidRPr="006659A6">
        <w:rPr>
          <w:rFonts w:asciiTheme="minorHAnsi" w:hAnsiTheme="minorHAnsi"/>
          <w:sz w:val="28"/>
          <w:szCs w:val="28"/>
        </w:rPr>
        <w:t>v pavilonu A, na kterou jsme obdrželi dotaci z rozpočtu Moravskoslezského kraje ve výši 250.000,- Kč. Rovněž byla podána žádost o dotaci na další fázi zateplení základní školy. Pokud budeme úspěšní</w:t>
      </w:r>
      <w:r w:rsidRPr="006659A6">
        <w:rPr>
          <w:rFonts w:asciiTheme="minorHAnsi" w:hAnsiTheme="minorHAnsi"/>
          <w:sz w:val="28"/>
          <w:szCs w:val="28"/>
        </w:rPr>
        <w:t>,</w:t>
      </w:r>
      <w:r w:rsidR="00CD7395" w:rsidRPr="006659A6">
        <w:rPr>
          <w:rFonts w:asciiTheme="minorHAnsi" w:hAnsiTheme="minorHAnsi"/>
          <w:sz w:val="28"/>
          <w:szCs w:val="28"/>
        </w:rPr>
        <w:t xml:space="preserve"> musíme uskutečnit stavbu do konce tohoto roku. Rovněž budeme připravovat dokumentaci na rekonstrukci atria, hřiště a kotelny. Rekonstrukci kotelny bychom rádi provedli ještě letos před</w:t>
      </w:r>
      <w:r w:rsidR="007B4859">
        <w:rPr>
          <w:rFonts w:asciiTheme="minorHAnsi" w:hAnsiTheme="minorHAnsi"/>
          <w:sz w:val="28"/>
          <w:szCs w:val="28"/>
        </w:rPr>
        <w:t xml:space="preserve"> zimou. Dále v přípravných prací</w:t>
      </w:r>
      <w:r w:rsidR="00CD7395" w:rsidRPr="006659A6">
        <w:rPr>
          <w:rFonts w:asciiTheme="minorHAnsi" w:hAnsiTheme="minorHAnsi"/>
          <w:sz w:val="28"/>
          <w:szCs w:val="28"/>
        </w:rPr>
        <w:t xml:space="preserve">ch budeme pokračovat i zpracováním projektové dokumentace na rekonstrukci hasičské zbrojnice </w:t>
      </w:r>
      <w:r w:rsidR="007B4859">
        <w:rPr>
          <w:rFonts w:asciiTheme="minorHAnsi" w:hAnsiTheme="minorHAnsi"/>
          <w:sz w:val="28"/>
          <w:szCs w:val="28"/>
        </w:rPr>
        <w:br/>
      </w:r>
      <w:r w:rsidR="00CD7395" w:rsidRPr="006659A6">
        <w:rPr>
          <w:rFonts w:asciiTheme="minorHAnsi" w:hAnsiTheme="minorHAnsi"/>
          <w:sz w:val="28"/>
          <w:szCs w:val="28"/>
        </w:rPr>
        <w:t>v Zadcích. V rámci příprav na odkanalizování obce chceme průběžně řešit majetkové vyrovnání s vlastníky pozemků, kterých by se výstavba dotkla. Jedná se převážně o části místních komunikací, které jsou ve vlastnictví soukromých vlastníků, ale i pozemky potřebné pro čistírnu odpadních vod. V rámci rozpočtu je počítáno s běžnou údržbou obce, kulturními aktivitami, likvidací odpadů, opravou některých chodníků či částí komunikací.</w:t>
      </w:r>
    </w:p>
    <w:p w:rsidR="001E2E2B"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Rozpočet byl sestaven jako vyrovnaný</w:t>
      </w:r>
      <w:r w:rsidR="001E2E2B" w:rsidRPr="006659A6">
        <w:rPr>
          <w:rFonts w:asciiTheme="minorHAnsi" w:hAnsiTheme="minorHAnsi"/>
          <w:sz w:val="28"/>
          <w:szCs w:val="28"/>
        </w:rPr>
        <w:t>.</w:t>
      </w:r>
    </w:p>
    <w:p w:rsidR="00CD7395"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Zůstatek k 31.</w:t>
      </w:r>
      <w:r w:rsidR="001E2E2B" w:rsidRPr="006659A6">
        <w:rPr>
          <w:rFonts w:asciiTheme="minorHAnsi" w:hAnsiTheme="minorHAnsi"/>
          <w:sz w:val="28"/>
          <w:szCs w:val="28"/>
        </w:rPr>
        <w:t xml:space="preserve"> </w:t>
      </w:r>
      <w:r w:rsidRPr="006659A6">
        <w:rPr>
          <w:rFonts w:asciiTheme="minorHAnsi" w:hAnsiTheme="minorHAnsi"/>
          <w:sz w:val="28"/>
          <w:szCs w:val="28"/>
        </w:rPr>
        <w:t>12.</w:t>
      </w:r>
      <w:r w:rsidR="001E2E2B" w:rsidRPr="006659A6">
        <w:rPr>
          <w:rFonts w:asciiTheme="minorHAnsi" w:hAnsiTheme="minorHAnsi"/>
          <w:sz w:val="28"/>
          <w:szCs w:val="28"/>
        </w:rPr>
        <w:t xml:space="preserve"> </w:t>
      </w:r>
      <w:r w:rsidRPr="006659A6">
        <w:rPr>
          <w:rFonts w:asciiTheme="minorHAnsi" w:hAnsiTheme="minorHAnsi"/>
          <w:sz w:val="28"/>
          <w:szCs w:val="28"/>
        </w:rPr>
        <w:t>2014 činil</w:t>
      </w:r>
      <w:r w:rsidRPr="006659A6">
        <w:rPr>
          <w:rFonts w:asciiTheme="minorHAnsi" w:hAnsiTheme="minorHAnsi"/>
          <w:sz w:val="28"/>
          <w:szCs w:val="28"/>
        </w:rPr>
        <w:tab/>
      </w:r>
      <w:r w:rsidRPr="006659A6">
        <w:rPr>
          <w:rFonts w:asciiTheme="minorHAnsi" w:hAnsiTheme="minorHAnsi"/>
          <w:sz w:val="28"/>
          <w:szCs w:val="28"/>
        </w:rPr>
        <w:tab/>
      </w:r>
      <w:r w:rsidR="001E2E2B" w:rsidRPr="006659A6">
        <w:rPr>
          <w:rFonts w:asciiTheme="minorHAnsi" w:hAnsiTheme="minorHAnsi"/>
          <w:sz w:val="28"/>
          <w:szCs w:val="28"/>
        </w:rPr>
        <w:t xml:space="preserve">  4</w:t>
      </w:r>
      <w:r w:rsidRPr="006659A6">
        <w:rPr>
          <w:rFonts w:asciiTheme="minorHAnsi" w:hAnsiTheme="minorHAnsi"/>
          <w:sz w:val="28"/>
          <w:szCs w:val="28"/>
        </w:rPr>
        <w:t>,621.644,98 Kč</w:t>
      </w:r>
    </w:p>
    <w:p w:rsidR="00CD7395"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plánované příjmy v roce 2015</w:t>
      </w:r>
      <w:r w:rsidRPr="006659A6">
        <w:rPr>
          <w:rFonts w:asciiTheme="minorHAnsi" w:hAnsiTheme="minorHAnsi"/>
          <w:sz w:val="28"/>
          <w:szCs w:val="28"/>
        </w:rPr>
        <w:tab/>
        <w:t xml:space="preserve">       + 16,449.431,- </w:t>
      </w:r>
      <w:r w:rsidR="001E2E2B" w:rsidRPr="006659A6">
        <w:rPr>
          <w:rFonts w:asciiTheme="minorHAnsi" w:hAnsiTheme="minorHAnsi"/>
          <w:sz w:val="28"/>
          <w:szCs w:val="28"/>
        </w:rPr>
        <w:t xml:space="preserve"> </w:t>
      </w:r>
      <w:r w:rsidRPr="006659A6">
        <w:rPr>
          <w:rFonts w:asciiTheme="minorHAnsi" w:hAnsiTheme="minorHAnsi"/>
          <w:sz w:val="28"/>
          <w:szCs w:val="28"/>
        </w:rPr>
        <w:t xml:space="preserve">  Kč</w:t>
      </w:r>
    </w:p>
    <w:p w:rsidR="00CD7395"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plánované výdaje v roce 2015</w:t>
      </w:r>
      <w:r w:rsidR="001E2E2B" w:rsidRPr="006659A6">
        <w:rPr>
          <w:rFonts w:asciiTheme="minorHAnsi" w:hAnsiTheme="minorHAnsi"/>
          <w:sz w:val="28"/>
          <w:szCs w:val="28"/>
        </w:rPr>
        <w:t xml:space="preserve">          -  21,071.075,98 Kč</w:t>
      </w:r>
    </w:p>
    <w:p w:rsidR="001E2E2B" w:rsidRPr="006659A6" w:rsidRDefault="001E2E2B" w:rsidP="001E2E2B">
      <w:pPr>
        <w:pStyle w:val="Standard"/>
        <w:jc w:val="both"/>
        <w:rPr>
          <w:rFonts w:asciiTheme="minorHAnsi" w:hAnsiTheme="minorHAnsi"/>
          <w:sz w:val="28"/>
          <w:szCs w:val="28"/>
        </w:rPr>
      </w:pPr>
    </w:p>
    <w:p w:rsidR="001E2E2B" w:rsidRPr="006659A6" w:rsidRDefault="001E2E2B" w:rsidP="001E2E2B">
      <w:pPr>
        <w:shd w:val="clear" w:color="auto" w:fill="FFFFFF"/>
        <w:rPr>
          <w:rFonts w:asciiTheme="minorHAnsi" w:eastAsia="Times New Roman" w:hAnsiTheme="minorHAnsi" w:cs="Arial"/>
          <w:color w:val="000000"/>
          <w:sz w:val="15"/>
          <w:szCs w:val="15"/>
          <w:lang w:eastAsia="cs-CZ"/>
        </w:rPr>
      </w:pPr>
      <w:r w:rsidRPr="006659A6">
        <w:rPr>
          <w:rFonts w:asciiTheme="minorHAnsi" w:eastAsia="Times New Roman" w:hAnsiTheme="minorHAnsi" w:cs="Arial"/>
          <w:color w:val="000000"/>
          <w:sz w:val="15"/>
          <w:szCs w:val="15"/>
          <w:lang w:eastAsia="cs-CZ"/>
        </w:rPr>
        <w:t> </w:t>
      </w:r>
    </w:p>
    <w:p w:rsidR="00CD7395" w:rsidRPr="006659A6" w:rsidRDefault="001E2E2B" w:rsidP="001E2E2B">
      <w:pPr>
        <w:shd w:val="clear" w:color="auto" w:fill="FFFFFF"/>
        <w:rPr>
          <w:rFonts w:asciiTheme="minorHAnsi" w:eastAsia="Times New Roman" w:hAnsiTheme="minorHAnsi" w:cs="Arial"/>
          <w:color w:val="000000"/>
          <w:sz w:val="15"/>
          <w:szCs w:val="15"/>
          <w:lang w:eastAsia="cs-CZ"/>
        </w:rPr>
      </w:pPr>
      <w:r w:rsidRPr="006659A6">
        <w:rPr>
          <w:rFonts w:asciiTheme="minorHAnsi" w:eastAsia="Times New Roman" w:hAnsiTheme="minorHAnsi" w:cs="Arial"/>
          <w:color w:val="000000"/>
          <w:sz w:val="15"/>
          <w:szCs w:val="15"/>
          <w:lang w:eastAsia="cs-CZ"/>
        </w:rPr>
        <w:lastRenderedPageBreak/>
        <w:t> </w:t>
      </w:r>
    </w:p>
    <w:p w:rsidR="00CD7395"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 xml:space="preserve">V rozpočtu však není počítáno s případnou rekonstrukcí kotelny v základní škole, </w:t>
      </w:r>
      <w:r w:rsidR="007B4859">
        <w:rPr>
          <w:rFonts w:asciiTheme="minorHAnsi" w:hAnsiTheme="minorHAnsi"/>
          <w:sz w:val="28"/>
          <w:szCs w:val="28"/>
        </w:rPr>
        <w:br/>
      </w:r>
      <w:r w:rsidRPr="006659A6">
        <w:rPr>
          <w:rFonts w:asciiTheme="minorHAnsi" w:hAnsiTheme="minorHAnsi"/>
          <w:sz w:val="28"/>
          <w:szCs w:val="28"/>
        </w:rPr>
        <w:t xml:space="preserve">na kterou budeme teprve zpracovávat dokumentaci. Předpoklad je ve výši 2,5 mil. Kč, </w:t>
      </w:r>
      <w:r w:rsidR="007B4859">
        <w:rPr>
          <w:rFonts w:asciiTheme="minorHAnsi" w:hAnsiTheme="minorHAnsi"/>
          <w:sz w:val="28"/>
          <w:szCs w:val="28"/>
        </w:rPr>
        <w:br/>
      </w:r>
      <w:r w:rsidRPr="006659A6">
        <w:rPr>
          <w:rFonts w:asciiTheme="minorHAnsi" w:hAnsiTheme="minorHAnsi"/>
          <w:sz w:val="28"/>
          <w:szCs w:val="28"/>
        </w:rPr>
        <w:t xml:space="preserve">na tuto investici však není možné žádat o dotaci. Dále máme požádáno o dotaci </w:t>
      </w:r>
      <w:r w:rsidR="007B4859">
        <w:rPr>
          <w:rFonts w:asciiTheme="minorHAnsi" w:hAnsiTheme="minorHAnsi"/>
          <w:sz w:val="28"/>
          <w:szCs w:val="28"/>
        </w:rPr>
        <w:br/>
      </w:r>
      <w:r w:rsidRPr="006659A6">
        <w:rPr>
          <w:rFonts w:asciiTheme="minorHAnsi" w:hAnsiTheme="minorHAnsi"/>
          <w:sz w:val="28"/>
          <w:szCs w:val="28"/>
        </w:rPr>
        <w:t>na „Zklidnění dopravy na I/57“, zde jsou předpokládané náklady kolem 11 mil. Kč. Další žádost o dotaci je na zateplení základní školy s předpokládanými výdaji kolem 10 mil. Kč. Na tyto investice již nebudeme mí své vlastní finance, bude tedy nutno si vzít úvěr. To však budeme řešit vždy v souvislosti s jednotlivými akcemi.</w:t>
      </w:r>
    </w:p>
    <w:p w:rsidR="00CD7395" w:rsidRPr="006659A6" w:rsidRDefault="00CD7395" w:rsidP="001E2E2B">
      <w:pPr>
        <w:pStyle w:val="Standard"/>
        <w:jc w:val="both"/>
        <w:rPr>
          <w:rFonts w:asciiTheme="minorHAnsi" w:hAnsiTheme="minorHAnsi"/>
          <w:sz w:val="28"/>
          <w:szCs w:val="28"/>
        </w:rPr>
      </w:pPr>
      <w:r w:rsidRPr="006659A6">
        <w:rPr>
          <w:rFonts w:asciiTheme="minorHAnsi" w:hAnsiTheme="minorHAnsi"/>
          <w:sz w:val="28"/>
          <w:szCs w:val="28"/>
        </w:rPr>
        <w:t>Z uvedeného výčtu vidíte, že toho na nás opět čeká hodně, tak nám držte palce, abychom to všechno ve zdraví zvládli.</w:t>
      </w:r>
    </w:p>
    <w:p w:rsidR="00CD7395" w:rsidRPr="006659A6" w:rsidRDefault="001E2E2B" w:rsidP="001E2E2B">
      <w:pPr>
        <w:pStyle w:val="Standard"/>
        <w:jc w:val="both"/>
        <w:rPr>
          <w:rFonts w:asciiTheme="minorHAnsi" w:hAnsiTheme="minorHAnsi"/>
          <w:sz w:val="28"/>
          <w:szCs w:val="28"/>
        </w:rPr>
      </w:pPr>
      <w:r w:rsidRPr="006659A6">
        <w:rPr>
          <w:rFonts w:asciiTheme="minorHAnsi" w:hAnsiTheme="minorHAnsi"/>
          <w:sz w:val="28"/>
          <w:szCs w:val="28"/>
        </w:rPr>
        <w:t xml:space="preserve">                                                                                                           </w:t>
      </w:r>
      <w:r w:rsidR="006659A6">
        <w:rPr>
          <w:rFonts w:asciiTheme="minorHAnsi" w:hAnsiTheme="minorHAnsi"/>
          <w:sz w:val="28"/>
          <w:szCs w:val="28"/>
        </w:rPr>
        <w:t xml:space="preserve">                      </w:t>
      </w:r>
      <w:r w:rsidR="00CD7395" w:rsidRPr="006659A6">
        <w:rPr>
          <w:rFonts w:asciiTheme="minorHAnsi" w:hAnsiTheme="minorHAnsi"/>
          <w:sz w:val="28"/>
          <w:szCs w:val="28"/>
        </w:rPr>
        <w:t xml:space="preserve">Dana </w:t>
      </w:r>
      <w:proofErr w:type="spellStart"/>
      <w:r w:rsidR="00CD7395" w:rsidRPr="006659A6">
        <w:rPr>
          <w:rFonts w:asciiTheme="minorHAnsi" w:hAnsiTheme="minorHAnsi"/>
          <w:sz w:val="28"/>
          <w:szCs w:val="28"/>
        </w:rPr>
        <w:t>Schreierová</w:t>
      </w:r>
      <w:proofErr w:type="spellEnd"/>
    </w:p>
    <w:p w:rsidR="001E2E2B" w:rsidRDefault="001E2E2B" w:rsidP="001E2E2B">
      <w:pPr>
        <w:pStyle w:val="Standard"/>
        <w:jc w:val="both"/>
      </w:pPr>
    </w:p>
    <w:p w:rsidR="001E2E2B" w:rsidRDefault="001E2E2B" w:rsidP="001E2E2B">
      <w:pPr>
        <w:pStyle w:val="Standard"/>
        <w:jc w:val="both"/>
      </w:pPr>
    </w:p>
    <w:p w:rsidR="006659A6" w:rsidRPr="00BC687F" w:rsidRDefault="006659A6" w:rsidP="006659A6">
      <w:pPr>
        <w:jc w:val="both"/>
        <w:rPr>
          <w:rFonts w:ascii="Times New Roman" w:hAnsi="Times New Roman"/>
          <w:b/>
          <w:sz w:val="28"/>
          <w:szCs w:val="28"/>
        </w:rPr>
      </w:pPr>
      <w:r w:rsidRPr="00BC687F">
        <w:rPr>
          <w:b/>
          <w:sz w:val="28"/>
          <w:szCs w:val="28"/>
        </w:rPr>
        <w:t>Vážení občané,</w:t>
      </w:r>
    </w:p>
    <w:p w:rsidR="006659A6" w:rsidRPr="00BC687F" w:rsidRDefault="006659A6" w:rsidP="006659A6">
      <w:pPr>
        <w:jc w:val="both"/>
        <w:rPr>
          <w:rFonts w:ascii="Times New Roman" w:hAnsi="Times New Roman"/>
          <w:sz w:val="28"/>
          <w:szCs w:val="28"/>
        </w:rPr>
      </w:pPr>
      <w:r w:rsidRPr="00BC687F">
        <w:rPr>
          <w:sz w:val="28"/>
          <w:szCs w:val="28"/>
        </w:rPr>
        <w:t>Nový zákon o odpadech nařizuje obcím odebírat od občanů biologický odpad rostlinného původu (od 1.</w:t>
      </w:r>
      <w:r>
        <w:rPr>
          <w:sz w:val="28"/>
          <w:szCs w:val="28"/>
        </w:rPr>
        <w:t xml:space="preserve"> </w:t>
      </w:r>
      <w:r w:rsidRPr="00BC687F">
        <w:rPr>
          <w:sz w:val="28"/>
          <w:szCs w:val="28"/>
        </w:rPr>
        <w:t>dubna do 31.</w:t>
      </w:r>
      <w:r>
        <w:rPr>
          <w:sz w:val="28"/>
          <w:szCs w:val="28"/>
        </w:rPr>
        <w:t xml:space="preserve"> </w:t>
      </w:r>
      <w:r w:rsidRPr="00BC687F">
        <w:rPr>
          <w:sz w:val="28"/>
          <w:szCs w:val="28"/>
        </w:rPr>
        <w:t xml:space="preserve">října) a kovový odpad. Obec proto zřídila shromaždiště tohoto odpadu v bývalém areálu dílen zemědělského družstva v Neplachovicích. Zde budete mít možnost odkládat biologický odpad rostlinného původu i kovový odpad </w:t>
      </w:r>
      <w:r w:rsidRPr="00BC687F">
        <w:rPr>
          <w:b/>
          <w:sz w:val="28"/>
          <w:szCs w:val="28"/>
        </w:rPr>
        <w:t>každou druhou sobotu od 10.00 – 12.00 hodin</w:t>
      </w:r>
      <w:r>
        <w:rPr>
          <w:sz w:val="28"/>
          <w:szCs w:val="28"/>
        </w:rPr>
        <w:t>.</w:t>
      </w:r>
      <w:r w:rsidRPr="00BC687F">
        <w:rPr>
          <w:sz w:val="28"/>
          <w:szCs w:val="28"/>
        </w:rPr>
        <w:t xml:space="preserve"> </w:t>
      </w:r>
    </w:p>
    <w:p w:rsidR="006659A6" w:rsidRPr="00BC687F" w:rsidRDefault="006659A6" w:rsidP="006659A6">
      <w:pPr>
        <w:jc w:val="both"/>
        <w:rPr>
          <w:b/>
          <w:sz w:val="28"/>
          <w:szCs w:val="28"/>
        </w:rPr>
      </w:pPr>
      <w:r w:rsidRPr="00BC687F">
        <w:rPr>
          <w:b/>
          <w:sz w:val="28"/>
          <w:szCs w:val="28"/>
        </w:rPr>
        <w:t>Termíny odběru odpadu: 11. 4., 25. 4., 9. 5., 23. 5., 6. 6., 20. 6., 4.7.</w:t>
      </w:r>
    </w:p>
    <w:p w:rsidR="006659A6" w:rsidRPr="00BC687F" w:rsidRDefault="006659A6" w:rsidP="006659A6">
      <w:pPr>
        <w:jc w:val="both"/>
        <w:rPr>
          <w:sz w:val="28"/>
          <w:szCs w:val="28"/>
        </w:rPr>
      </w:pPr>
      <w:r w:rsidRPr="00BC687F">
        <w:rPr>
          <w:sz w:val="28"/>
          <w:szCs w:val="28"/>
        </w:rPr>
        <w:t xml:space="preserve">Pro občany </w:t>
      </w:r>
      <w:r>
        <w:rPr>
          <w:sz w:val="28"/>
          <w:szCs w:val="28"/>
        </w:rPr>
        <w:t xml:space="preserve">ze </w:t>
      </w:r>
      <w:r w:rsidRPr="00BC687F">
        <w:rPr>
          <w:sz w:val="28"/>
          <w:szCs w:val="28"/>
        </w:rPr>
        <w:t>Zadk</w:t>
      </w:r>
      <w:r>
        <w:rPr>
          <w:sz w:val="28"/>
          <w:szCs w:val="28"/>
        </w:rPr>
        <w:t>ů</w:t>
      </w:r>
      <w:r w:rsidRPr="00BC687F">
        <w:rPr>
          <w:sz w:val="28"/>
          <w:szCs w:val="28"/>
        </w:rPr>
        <w:t xml:space="preserve"> bude kontejner na biologický odpad rostlinného původu přistaven na obvyklém místě na požádání. Během roku mohou občané Zadku odkládat odpad v Neplachovicích.</w:t>
      </w:r>
    </w:p>
    <w:p w:rsidR="006659A6" w:rsidRPr="00BC687F" w:rsidRDefault="006659A6" w:rsidP="006659A6">
      <w:pPr>
        <w:jc w:val="both"/>
        <w:rPr>
          <w:rFonts w:ascii="Times New Roman" w:hAnsi="Times New Roman"/>
          <w:sz w:val="28"/>
          <w:szCs w:val="28"/>
        </w:rPr>
      </w:pPr>
      <w:r w:rsidRPr="00BC687F">
        <w:rPr>
          <w:sz w:val="28"/>
          <w:szCs w:val="28"/>
        </w:rPr>
        <w:t>Dále připomínám, že v nádobách na tříděný odpad se nachází až 20% odpadů, které tam nemají co dělat. Proto opět zopakuji</w:t>
      </w:r>
      <w:r>
        <w:rPr>
          <w:sz w:val="28"/>
          <w:szCs w:val="28"/>
        </w:rPr>
        <w:t>,</w:t>
      </w:r>
      <w:r w:rsidRPr="00BC687F">
        <w:rPr>
          <w:sz w:val="28"/>
          <w:szCs w:val="28"/>
        </w:rPr>
        <w:t xml:space="preserve"> co do tříděného odpadu nepatří.</w:t>
      </w:r>
    </w:p>
    <w:p w:rsidR="006659A6" w:rsidRPr="00BC687F" w:rsidRDefault="006659A6" w:rsidP="006659A6">
      <w:pPr>
        <w:jc w:val="both"/>
        <w:rPr>
          <w:b/>
          <w:sz w:val="28"/>
          <w:szCs w:val="28"/>
        </w:rPr>
      </w:pPr>
      <w:r w:rsidRPr="00BC687F">
        <w:rPr>
          <w:b/>
          <w:sz w:val="28"/>
          <w:szCs w:val="28"/>
        </w:rPr>
        <w:t>Do papíru nepatří:</w:t>
      </w:r>
    </w:p>
    <w:p w:rsidR="006659A6" w:rsidRDefault="006659A6" w:rsidP="006659A6">
      <w:pPr>
        <w:pStyle w:val="Odstavecseseznamem"/>
        <w:numPr>
          <w:ilvl w:val="0"/>
          <w:numId w:val="21"/>
        </w:numPr>
        <w:spacing w:after="0"/>
        <w:jc w:val="both"/>
        <w:rPr>
          <w:sz w:val="28"/>
          <w:szCs w:val="28"/>
        </w:rPr>
      </w:pPr>
      <w:r w:rsidRPr="00BC687F">
        <w:rPr>
          <w:sz w:val="28"/>
          <w:szCs w:val="28"/>
        </w:rPr>
        <w:t>obaly od vajec, použité papírové kapesníčky, použité dětské pleny, mastné obaly (krabice od pizzy).</w:t>
      </w:r>
    </w:p>
    <w:p w:rsidR="006659A6" w:rsidRPr="006659A6" w:rsidRDefault="006659A6" w:rsidP="006659A6">
      <w:pPr>
        <w:jc w:val="both"/>
        <w:rPr>
          <w:sz w:val="28"/>
          <w:szCs w:val="28"/>
        </w:rPr>
      </w:pPr>
      <w:r w:rsidRPr="006659A6">
        <w:rPr>
          <w:b/>
          <w:sz w:val="28"/>
          <w:szCs w:val="28"/>
        </w:rPr>
        <w:t>Do skla nepatří:</w:t>
      </w:r>
    </w:p>
    <w:p w:rsidR="006659A6" w:rsidRPr="00BC687F" w:rsidRDefault="006659A6" w:rsidP="006659A6">
      <w:pPr>
        <w:pStyle w:val="Odstavecseseznamem"/>
        <w:numPr>
          <w:ilvl w:val="0"/>
          <w:numId w:val="19"/>
        </w:numPr>
        <w:spacing w:after="0"/>
        <w:jc w:val="both"/>
        <w:rPr>
          <w:sz w:val="28"/>
          <w:szCs w:val="28"/>
        </w:rPr>
      </w:pPr>
      <w:r>
        <w:rPr>
          <w:sz w:val="28"/>
          <w:szCs w:val="28"/>
        </w:rPr>
        <w:t>k</w:t>
      </w:r>
      <w:r w:rsidRPr="00BC687F">
        <w:rPr>
          <w:sz w:val="28"/>
          <w:szCs w:val="28"/>
        </w:rPr>
        <w:t xml:space="preserve">eramika, porcelán, autoskla, zrcadla, drátované sklo, zlacená a pokovená skla, staré zavařeniny, marmelády, </w:t>
      </w:r>
    </w:p>
    <w:p w:rsidR="006659A6" w:rsidRPr="00BC687F" w:rsidRDefault="006659A6" w:rsidP="006659A6">
      <w:pPr>
        <w:jc w:val="both"/>
        <w:rPr>
          <w:b/>
          <w:sz w:val="28"/>
          <w:szCs w:val="28"/>
        </w:rPr>
      </w:pPr>
      <w:r w:rsidRPr="00BC687F">
        <w:rPr>
          <w:b/>
          <w:sz w:val="28"/>
          <w:szCs w:val="28"/>
        </w:rPr>
        <w:t>Do plastu nepatří:</w:t>
      </w:r>
    </w:p>
    <w:p w:rsidR="006659A6" w:rsidRPr="006659A6" w:rsidRDefault="006659A6" w:rsidP="006659A6">
      <w:pPr>
        <w:pStyle w:val="Odstavecseseznamem"/>
        <w:numPr>
          <w:ilvl w:val="0"/>
          <w:numId w:val="21"/>
        </w:numPr>
        <w:spacing w:after="0"/>
        <w:jc w:val="both"/>
        <w:rPr>
          <w:rFonts w:ascii="Times New Roman" w:hAnsi="Times New Roman" w:cs="Times New Roman"/>
          <w:sz w:val="28"/>
          <w:szCs w:val="28"/>
        </w:rPr>
      </w:pPr>
      <w:r w:rsidRPr="00BC687F">
        <w:rPr>
          <w:sz w:val="28"/>
          <w:szCs w:val="28"/>
        </w:rPr>
        <w:t>mastné obaly se zbytky potravin, obaly od žíravin, barev, novodurové trubky, stavební polystyrén se zbytky malty.</w:t>
      </w:r>
    </w:p>
    <w:p w:rsidR="006659A6" w:rsidRPr="006659A6" w:rsidRDefault="006659A6" w:rsidP="006659A6">
      <w:pPr>
        <w:pStyle w:val="Odstavecseseznamem"/>
        <w:spacing w:after="0"/>
        <w:ind w:left="0"/>
        <w:jc w:val="both"/>
        <w:rPr>
          <w:rFonts w:ascii="Times New Roman" w:hAnsi="Times New Roman" w:cs="Times New Roman"/>
          <w:sz w:val="28"/>
          <w:szCs w:val="28"/>
        </w:rPr>
      </w:pPr>
      <w:r w:rsidRPr="006659A6">
        <w:rPr>
          <w:sz w:val="28"/>
          <w:szCs w:val="28"/>
        </w:rPr>
        <w:t>Nápojové kartony vhazujte do nádob na papír.</w:t>
      </w:r>
    </w:p>
    <w:p w:rsidR="006659A6" w:rsidRPr="00BC687F" w:rsidRDefault="006659A6" w:rsidP="006659A6">
      <w:pPr>
        <w:jc w:val="both"/>
        <w:rPr>
          <w:sz w:val="28"/>
          <w:szCs w:val="28"/>
        </w:rPr>
      </w:pPr>
      <w:r w:rsidRPr="00BC687F">
        <w:rPr>
          <w:sz w:val="28"/>
          <w:szCs w:val="28"/>
        </w:rPr>
        <w:t>Mějme na paměti, že obec do třídění odpadů vkládá nemalé finanční prostředky. Přesto je dost těch občanů, kteří do kontejnerů na tříděný odpad odkládají vše</w:t>
      </w:r>
      <w:r>
        <w:rPr>
          <w:sz w:val="28"/>
          <w:szCs w:val="28"/>
        </w:rPr>
        <w:t>,</w:t>
      </w:r>
      <w:r w:rsidRPr="00BC687F">
        <w:rPr>
          <w:sz w:val="28"/>
          <w:szCs w:val="28"/>
        </w:rPr>
        <w:t xml:space="preserve"> co se jim doma nehodí. Nejhorší situace je u kontejnerů u Jednoty. </w:t>
      </w:r>
    </w:p>
    <w:p w:rsidR="006659A6" w:rsidRPr="00BC687F" w:rsidRDefault="006659A6" w:rsidP="006659A6">
      <w:pPr>
        <w:jc w:val="both"/>
        <w:rPr>
          <w:sz w:val="28"/>
          <w:szCs w:val="28"/>
        </w:rPr>
      </w:pPr>
      <w:r>
        <w:rPr>
          <w:sz w:val="28"/>
          <w:szCs w:val="28"/>
        </w:rPr>
        <w:t xml:space="preserve">Zastupitelstvo obce Neplachovice schválilo </w:t>
      </w:r>
      <w:r w:rsidRPr="006659A6">
        <w:rPr>
          <w:sz w:val="30"/>
          <w:szCs w:val="30"/>
        </w:rPr>
        <w:t xml:space="preserve">Obecně závaznou vyhlášku č. 1/2015, kterou se stanoví systém shromažďování, sběru, přepravy, třídění, využívání </w:t>
      </w:r>
      <w:r w:rsidR="007B4859">
        <w:rPr>
          <w:sz w:val="30"/>
          <w:szCs w:val="30"/>
        </w:rPr>
        <w:br/>
      </w:r>
      <w:r w:rsidRPr="006659A6">
        <w:rPr>
          <w:sz w:val="30"/>
          <w:szCs w:val="30"/>
        </w:rPr>
        <w:t xml:space="preserve">a odstraňování komunálních odpadů a nakládání se stavebním odpadem na území </w:t>
      </w:r>
      <w:r w:rsidRPr="006659A6">
        <w:rPr>
          <w:sz w:val="30"/>
          <w:szCs w:val="30"/>
        </w:rPr>
        <w:lastRenderedPageBreak/>
        <w:t>obce</w:t>
      </w:r>
      <w:r>
        <w:rPr>
          <w:sz w:val="28"/>
          <w:szCs w:val="28"/>
        </w:rPr>
        <w:t xml:space="preserve"> – celé znění vyhlášky najde na </w:t>
      </w:r>
      <w:hyperlink r:id="rId10" w:history="1">
        <w:r w:rsidRPr="006659A6">
          <w:rPr>
            <w:rStyle w:val="Hypertextovodkaz"/>
            <w:color w:val="000000" w:themeColor="text1"/>
            <w:sz w:val="28"/>
            <w:szCs w:val="28"/>
          </w:rPr>
          <w:t>www.neplachovice.cz</w:t>
        </w:r>
      </w:hyperlink>
      <w:r w:rsidRPr="006659A6">
        <w:rPr>
          <w:color w:val="000000" w:themeColor="text1"/>
          <w:sz w:val="28"/>
          <w:szCs w:val="28"/>
        </w:rPr>
        <w:t xml:space="preserve"> </w:t>
      </w:r>
      <w:r>
        <w:rPr>
          <w:sz w:val="28"/>
          <w:szCs w:val="28"/>
        </w:rPr>
        <w:t>v sekci obec, zastupitelstvo obce, vyhlášky a nařízení.</w:t>
      </w:r>
    </w:p>
    <w:p w:rsidR="006659A6" w:rsidRPr="006659A6" w:rsidRDefault="006659A6" w:rsidP="001E2E2B">
      <w:pPr>
        <w:pStyle w:val="Standard"/>
        <w:jc w:val="both"/>
      </w:pPr>
      <w:r>
        <w:rPr>
          <w:sz w:val="28"/>
          <w:szCs w:val="28"/>
        </w:rPr>
        <w:t xml:space="preserve">                                                                                                                              </w:t>
      </w:r>
      <w:r w:rsidRPr="00BC687F">
        <w:rPr>
          <w:sz w:val="28"/>
          <w:szCs w:val="28"/>
        </w:rPr>
        <w:t>Jiří</w:t>
      </w:r>
      <w:r>
        <w:rPr>
          <w:sz w:val="28"/>
          <w:szCs w:val="28"/>
        </w:rPr>
        <w:t xml:space="preserve"> </w:t>
      </w:r>
      <w:proofErr w:type="spellStart"/>
      <w:r>
        <w:rPr>
          <w:sz w:val="28"/>
          <w:szCs w:val="28"/>
        </w:rPr>
        <w:t>Dehner</w:t>
      </w:r>
      <w:proofErr w:type="spellEnd"/>
    </w:p>
    <w:p w:rsidR="00CD7395" w:rsidRPr="00700596" w:rsidRDefault="00CD7395" w:rsidP="001E2E2B">
      <w:pPr>
        <w:pStyle w:val="Standard"/>
        <w:jc w:val="both"/>
        <w:rPr>
          <w:rFonts w:asciiTheme="minorHAnsi" w:hAnsiTheme="minorHAnsi"/>
          <w:b/>
          <w:sz w:val="32"/>
          <w:szCs w:val="32"/>
        </w:rPr>
      </w:pPr>
      <w:r w:rsidRPr="00700596">
        <w:rPr>
          <w:rFonts w:asciiTheme="minorHAnsi" w:hAnsiTheme="minorHAnsi"/>
          <w:b/>
          <w:sz w:val="32"/>
          <w:szCs w:val="32"/>
        </w:rPr>
        <w:t>Příspěvek na opravu střechy kostela</w:t>
      </w:r>
    </w:p>
    <w:p w:rsidR="001E2E2B" w:rsidRPr="001E2E2B" w:rsidRDefault="001E2E2B" w:rsidP="001E2E2B">
      <w:pPr>
        <w:pStyle w:val="Standard"/>
        <w:jc w:val="both"/>
        <w:rPr>
          <w:b/>
          <w:sz w:val="32"/>
          <w:szCs w:val="32"/>
        </w:rPr>
      </w:pPr>
    </w:p>
    <w:p w:rsidR="00CD7395" w:rsidRPr="00700596" w:rsidRDefault="00CD7395" w:rsidP="001E2E2B">
      <w:pPr>
        <w:pStyle w:val="Standard"/>
        <w:jc w:val="both"/>
        <w:rPr>
          <w:rFonts w:asciiTheme="minorHAnsi" w:hAnsiTheme="minorHAnsi"/>
          <w:sz w:val="28"/>
          <w:szCs w:val="28"/>
        </w:rPr>
      </w:pPr>
      <w:r w:rsidRPr="00700596">
        <w:rPr>
          <w:rFonts w:asciiTheme="minorHAnsi" w:hAnsiTheme="minorHAnsi"/>
          <w:sz w:val="28"/>
          <w:szCs w:val="28"/>
        </w:rPr>
        <w:t>Vážení občané, hned na začátku vám řeknu, že vím, že mnoho z vás nám nyní neumí přijít na jméno, ale rozumím tomu a budu ráda, když si tento článek dočtete až do konce, pak možná naše jednání pochopíte a trochu s námi budete souhlasit.</w:t>
      </w:r>
    </w:p>
    <w:p w:rsidR="00CD7395" w:rsidRPr="00700596" w:rsidRDefault="00CD7395" w:rsidP="001E2E2B">
      <w:pPr>
        <w:pStyle w:val="Standard"/>
        <w:jc w:val="both"/>
        <w:rPr>
          <w:rFonts w:asciiTheme="minorHAnsi" w:hAnsiTheme="minorHAnsi"/>
          <w:sz w:val="28"/>
          <w:szCs w:val="28"/>
        </w:rPr>
      </w:pPr>
      <w:r w:rsidRPr="00700596">
        <w:rPr>
          <w:rFonts w:asciiTheme="minorHAnsi" w:hAnsiTheme="minorHAnsi"/>
          <w:sz w:val="28"/>
          <w:szCs w:val="28"/>
        </w:rPr>
        <w:t xml:space="preserve">Již v minulém volebním období nám někteří občané vyčítali, že nechceme přispět </w:t>
      </w:r>
      <w:r w:rsidR="009B333F">
        <w:rPr>
          <w:rFonts w:asciiTheme="minorHAnsi" w:hAnsiTheme="minorHAnsi"/>
          <w:sz w:val="28"/>
          <w:szCs w:val="28"/>
        </w:rPr>
        <w:br/>
      </w:r>
      <w:r w:rsidRPr="00700596">
        <w:rPr>
          <w:rFonts w:asciiTheme="minorHAnsi" w:hAnsiTheme="minorHAnsi"/>
          <w:sz w:val="28"/>
          <w:szCs w:val="28"/>
        </w:rPr>
        <w:t>na opravu kostela a že nehledíme na to, jak vypadá dominanta obce. Má odpověď vždy zněla, že máme svých starostí a investic dost, ale že nevidím problém ve spolupráci, pokud bude o ni stát a žádat vedení farnosti. Vzhledem k tomu, že se nic nedělo</w:t>
      </w:r>
      <w:r w:rsidR="001E2E2B" w:rsidRPr="00700596">
        <w:rPr>
          <w:rFonts w:asciiTheme="minorHAnsi" w:hAnsiTheme="minorHAnsi"/>
          <w:sz w:val="28"/>
          <w:szCs w:val="28"/>
        </w:rPr>
        <w:t>,</w:t>
      </w:r>
      <w:r w:rsidRPr="00700596">
        <w:rPr>
          <w:rFonts w:asciiTheme="minorHAnsi" w:hAnsiTheme="minorHAnsi"/>
          <w:sz w:val="28"/>
          <w:szCs w:val="28"/>
        </w:rPr>
        <w:t xml:space="preserve"> dohodli jsme se pro toto volební období změnit strategii. Na náš popud se sešel pan farář a farní sbor </w:t>
      </w:r>
      <w:r w:rsidR="009B333F">
        <w:rPr>
          <w:rFonts w:asciiTheme="minorHAnsi" w:hAnsiTheme="minorHAnsi"/>
          <w:sz w:val="28"/>
          <w:szCs w:val="28"/>
        </w:rPr>
        <w:br/>
      </w:r>
      <w:r w:rsidRPr="00700596">
        <w:rPr>
          <w:rFonts w:asciiTheme="minorHAnsi" w:hAnsiTheme="minorHAnsi"/>
          <w:sz w:val="28"/>
          <w:szCs w:val="28"/>
        </w:rPr>
        <w:t>se zástupci naší obce a obce Holasovice. Na této první schůzce jsme si vysvětlili vzáj</w:t>
      </w:r>
      <w:r w:rsidR="001E2E2B" w:rsidRPr="00700596">
        <w:rPr>
          <w:rFonts w:asciiTheme="minorHAnsi" w:hAnsiTheme="minorHAnsi"/>
          <w:sz w:val="28"/>
          <w:szCs w:val="28"/>
        </w:rPr>
        <w:t>em</w:t>
      </w:r>
      <w:r w:rsidRPr="00700596">
        <w:rPr>
          <w:rFonts w:asciiTheme="minorHAnsi" w:hAnsiTheme="minorHAnsi"/>
          <w:sz w:val="28"/>
          <w:szCs w:val="28"/>
        </w:rPr>
        <w:t>né postoje a možnosti spolupráce v rámci možného financování oprav kostela. Vždy jsme však kladli důraz na to, že hlavní odpově</w:t>
      </w:r>
      <w:r w:rsidR="001E2E2B" w:rsidRPr="00700596">
        <w:rPr>
          <w:rFonts w:asciiTheme="minorHAnsi" w:hAnsiTheme="minorHAnsi"/>
          <w:sz w:val="28"/>
          <w:szCs w:val="28"/>
        </w:rPr>
        <w:t>d</w:t>
      </w:r>
      <w:r w:rsidRPr="00700596">
        <w:rPr>
          <w:rFonts w:asciiTheme="minorHAnsi" w:hAnsiTheme="minorHAnsi"/>
          <w:sz w:val="28"/>
          <w:szCs w:val="28"/>
        </w:rPr>
        <w:t xml:space="preserve">nost a získávání financí je na straně farnosti </w:t>
      </w:r>
      <w:r w:rsidR="009B333F">
        <w:rPr>
          <w:rFonts w:asciiTheme="minorHAnsi" w:hAnsiTheme="minorHAnsi"/>
          <w:sz w:val="28"/>
          <w:szCs w:val="28"/>
        </w:rPr>
        <w:br/>
      </w:r>
      <w:r w:rsidRPr="00700596">
        <w:rPr>
          <w:rFonts w:asciiTheme="minorHAnsi" w:hAnsiTheme="minorHAnsi"/>
          <w:sz w:val="28"/>
          <w:szCs w:val="28"/>
        </w:rPr>
        <w:t xml:space="preserve">a diecéze. My jako obce jsme jenom pomocníci, kteří jsou ochotni přispět, ale pouze </w:t>
      </w:r>
      <w:r w:rsidR="009B333F">
        <w:rPr>
          <w:rFonts w:asciiTheme="minorHAnsi" w:hAnsiTheme="minorHAnsi"/>
          <w:sz w:val="28"/>
          <w:szCs w:val="28"/>
        </w:rPr>
        <w:br/>
      </w:r>
      <w:r w:rsidRPr="00700596">
        <w:rPr>
          <w:rFonts w:asciiTheme="minorHAnsi" w:hAnsiTheme="minorHAnsi"/>
          <w:sz w:val="28"/>
          <w:szCs w:val="28"/>
        </w:rPr>
        <w:t>v mezích a možnostech svých rozpočtů. Jako hlavní problém se ukázal stav střechy kostela, na kterou je již několik let vypracována projektová doku</w:t>
      </w:r>
      <w:r w:rsidR="001E2E2B" w:rsidRPr="00700596">
        <w:rPr>
          <w:rFonts w:asciiTheme="minorHAnsi" w:hAnsiTheme="minorHAnsi"/>
          <w:sz w:val="28"/>
          <w:szCs w:val="28"/>
        </w:rPr>
        <w:t>m</w:t>
      </w:r>
      <w:r w:rsidRPr="00700596">
        <w:rPr>
          <w:rFonts w:asciiTheme="minorHAnsi" w:hAnsiTheme="minorHAnsi"/>
          <w:sz w:val="28"/>
          <w:szCs w:val="28"/>
        </w:rPr>
        <w:t>e</w:t>
      </w:r>
      <w:r w:rsidR="001E2E2B" w:rsidRPr="00700596">
        <w:rPr>
          <w:rFonts w:asciiTheme="minorHAnsi" w:hAnsiTheme="minorHAnsi"/>
          <w:sz w:val="28"/>
          <w:szCs w:val="28"/>
        </w:rPr>
        <w:t>n</w:t>
      </w:r>
      <w:r w:rsidRPr="00700596">
        <w:rPr>
          <w:rFonts w:asciiTheme="minorHAnsi" w:hAnsiTheme="minorHAnsi"/>
          <w:sz w:val="28"/>
          <w:szCs w:val="28"/>
        </w:rPr>
        <w:t>tace, chybí však stavební povolení. Místostarostové obou obcí se šli s panem farářem na střechu pod</w:t>
      </w:r>
      <w:r w:rsidR="00C215B9">
        <w:rPr>
          <w:rFonts w:asciiTheme="minorHAnsi" w:hAnsiTheme="minorHAnsi"/>
          <w:sz w:val="28"/>
          <w:szCs w:val="28"/>
        </w:rPr>
        <w:t xml:space="preserve">ívat blíže. </w:t>
      </w:r>
      <w:r w:rsidR="009B333F">
        <w:rPr>
          <w:rFonts w:asciiTheme="minorHAnsi" w:hAnsiTheme="minorHAnsi"/>
          <w:sz w:val="28"/>
          <w:szCs w:val="28"/>
        </w:rPr>
        <w:br/>
      </w:r>
      <w:r w:rsidR="00C215B9">
        <w:rPr>
          <w:rFonts w:asciiTheme="minorHAnsi" w:hAnsiTheme="minorHAnsi"/>
          <w:sz w:val="28"/>
          <w:szCs w:val="28"/>
        </w:rPr>
        <w:t>Na dalším jednání</w:t>
      </w:r>
      <w:r w:rsidRPr="00700596">
        <w:rPr>
          <w:rFonts w:asciiTheme="minorHAnsi" w:hAnsiTheme="minorHAnsi"/>
          <w:sz w:val="28"/>
          <w:szCs w:val="28"/>
        </w:rPr>
        <w:t xml:space="preserve"> se zástupci diecéze jsme se dohodli na dalším postupu. Pan farář zajistí aktualizaci projektové dokumentace a stavební povolení. Diecéze zajistí nové výběr</w:t>
      </w:r>
      <w:r w:rsidR="00C215B9">
        <w:rPr>
          <w:rFonts w:asciiTheme="minorHAnsi" w:hAnsiTheme="minorHAnsi"/>
          <w:sz w:val="28"/>
          <w:szCs w:val="28"/>
        </w:rPr>
        <w:t>ové řízení na dodavatele stavby</w:t>
      </w:r>
      <w:r w:rsidRPr="00700596">
        <w:rPr>
          <w:rFonts w:asciiTheme="minorHAnsi" w:hAnsiTheme="minorHAnsi"/>
          <w:sz w:val="28"/>
          <w:szCs w:val="28"/>
        </w:rPr>
        <w:t xml:space="preserve"> tak</w:t>
      </w:r>
      <w:r w:rsidR="00C215B9">
        <w:rPr>
          <w:rFonts w:asciiTheme="minorHAnsi" w:hAnsiTheme="minorHAnsi"/>
          <w:sz w:val="28"/>
          <w:szCs w:val="28"/>
        </w:rPr>
        <w:t>,</w:t>
      </w:r>
      <w:r w:rsidRPr="00700596">
        <w:rPr>
          <w:rFonts w:asciiTheme="minorHAnsi" w:hAnsiTheme="minorHAnsi"/>
          <w:sz w:val="28"/>
          <w:szCs w:val="28"/>
        </w:rPr>
        <w:t xml:space="preserve"> aby byly zohledněny současné ceny. Naším požadavkem byla</w:t>
      </w:r>
      <w:r w:rsidR="00C215B9">
        <w:rPr>
          <w:rFonts w:asciiTheme="minorHAnsi" w:hAnsiTheme="minorHAnsi"/>
          <w:sz w:val="28"/>
          <w:szCs w:val="28"/>
        </w:rPr>
        <w:t xml:space="preserve"> i účast v hodnotící komisi,</w:t>
      </w:r>
      <w:r w:rsidRPr="00700596">
        <w:rPr>
          <w:rFonts w:asciiTheme="minorHAnsi" w:hAnsiTheme="minorHAnsi"/>
          <w:sz w:val="28"/>
          <w:szCs w:val="28"/>
        </w:rPr>
        <w:t xml:space="preserve"> abychom měli vše pod kontrolou. Vzhledem k tomu, že </w:t>
      </w:r>
      <w:r w:rsidR="009B333F">
        <w:rPr>
          <w:rFonts w:asciiTheme="minorHAnsi" w:hAnsiTheme="minorHAnsi"/>
          <w:sz w:val="28"/>
          <w:szCs w:val="28"/>
        </w:rPr>
        <w:br/>
      </w:r>
      <w:r w:rsidRPr="00700596">
        <w:rPr>
          <w:rFonts w:asciiTheme="minorHAnsi" w:hAnsiTheme="minorHAnsi"/>
          <w:sz w:val="28"/>
          <w:szCs w:val="28"/>
        </w:rPr>
        <w:t xml:space="preserve">na tuto opravu nyní není možno čerpat jakoukoliv dotaci, dohodli jsme se, že náklady </w:t>
      </w:r>
      <w:r w:rsidR="009B333F">
        <w:rPr>
          <w:rFonts w:asciiTheme="minorHAnsi" w:hAnsiTheme="minorHAnsi"/>
          <w:sz w:val="28"/>
          <w:szCs w:val="28"/>
        </w:rPr>
        <w:br/>
      </w:r>
      <w:r w:rsidRPr="00700596">
        <w:rPr>
          <w:rFonts w:asciiTheme="minorHAnsi" w:hAnsiTheme="minorHAnsi"/>
          <w:sz w:val="28"/>
          <w:szCs w:val="28"/>
        </w:rPr>
        <w:t xml:space="preserve">na stavbu budou hrazeny z rozpočtu farnosti a diecéze ve výši cca 1,4 mil. Kč a naše dvě obce uhradí každá maximálně 500 tis. Kč. Zastupitelstva obcí tuto částku schválila. </w:t>
      </w:r>
      <w:r w:rsidR="009B333F">
        <w:rPr>
          <w:rFonts w:asciiTheme="minorHAnsi" w:hAnsiTheme="minorHAnsi"/>
          <w:sz w:val="28"/>
          <w:szCs w:val="28"/>
        </w:rPr>
        <w:br/>
      </w:r>
      <w:r w:rsidRPr="00700596">
        <w:rPr>
          <w:rFonts w:asciiTheme="minorHAnsi" w:hAnsiTheme="minorHAnsi"/>
          <w:sz w:val="28"/>
          <w:szCs w:val="28"/>
        </w:rPr>
        <w:t xml:space="preserve">V letošním roce by tedy mělo dojít ke stavbě, kterou nejdříve bude financovat diecéze, </w:t>
      </w:r>
      <w:r w:rsidR="009B333F">
        <w:rPr>
          <w:rFonts w:asciiTheme="minorHAnsi" w:hAnsiTheme="minorHAnsi"/>
          <w:sz w:val="28"/>
          <w:szCs w:val="28"/>
        </w:rPr>
        <w:br/>
      </w:r>
      <w:r w:rsidRPr="00700596">
        <w:rPr>
          <w:rFonts w:asciiTheme="minorHAnsi" w:hAnsiTheme="minorHAnsi"/>
          <w:sz w:val="28"/>
          <w:szCs w:val="28"/>
        </w:rPr>
        <w:t>po ukončení celé akce v roce 2016, bude dle dohody vystavena faktura na náš podíl.</w:t>
      </w:r>
    </w:p>
    <w:p w:rsidR="00CD7395" w:rsidRPr="00700596" w:rsidRDefault="00CD7395" w:rsidP="001E2E2B">
      <w:pPr>
        <w:pStyle w:val="Standard"/>
        <w:jc w:val="both"/>
        <w:rPr>
          <w:rFonts w:asciiTheme="minorHAnsi" w:hAnsiTheme="minorHAnsi"/>
          <w:sz w:val="28"/>
          <w:szCs w:val="28"/>
        </w:rPr>
      </w:pPr>
      <w:r w:rsidRPr="00700596">
        <w:rPr>
          <w:rFonts w:asciiTheme="minorHAnsi" w:hAnsiTheme="minorHAnsi"/>
          <w:sz w:val="28"/>
          <w:szCs w:val="28"/>
        </w:rPr>
        <w:t xml:space="preserve">Věřte, </w:t>
      </w:r>
      <w:r w:rsidR="009B333F">
        <w:rPr>
          <w:rFonts w:asciiTheme="minorHAnsi" w:hAnsiTheme="minorHAnsi"/>
          <w:sz w:val="28"/>
          <w:szCs w:val="28"/>
        </w:rPr>
        <w:t>že ani nám to není lhostejno,</w:t>
      </w:r>
      <w:r w:rsidRPr="00700596">
        <w:rPr>
          <w:rFonts w:asciiTheme="minorHAnsi" w:hAnsiTheme="minorHAnsi"/>
          <w:sz w:val="28"/>
          <w:szCs w:val="28"/>
        </w:rPr>
        <w:t xml:space="preserve"> víme, že se ve všech pádech skloňuje slovo „restituce“, že částka, kterou věnujeme n</w:t>
      </w:r>
      <w:r w:rsidR="005E0EE3">
        <w:rPr>
          <w:rFonts w:asciiTheme="minorHAnsi" w:hAnsiTheme="minorHAnsi"/>
          <w:sz w:val="28"/>
          <w:szCs w:val="28"/>
        </w:rPr>
        <w:t>a kostel</w:t>
      </w:r>
      <w:r w:rsidR="009B333F">
        <w:rPr>
          <w:rFonts w:asciiTheme="minorHAnsi" w:hAnsiTheme="minorHAnsi"/>
          <w:sz w:val="28"/>
          <w:szCs w:val="28"/>
        </w:rPr>
        <w:t>,</w:t>
      </w:r>
      <w:r w:rsidR="005E0EE3">
        <w:rPr>
          <w:rFonts w:asciiTheme="minorHAnsi" w:hAnsiTheme="minorHAnsi"/>
          <w:sz w:val="28"/>
          <w:szCs w:val="28"/>
        </w:rPr>
        <w:t xml:space="preserve"> by se nám hodila jinde</w:t>
      </w:r>
      <w:r w:rsidRPr="00700596">
        <w:rPr>
          <w:rFonts w:asciiTheme="minorHAnsi" w:hAnsiTheme="minorHAnsi"/>
          <w:sz w:val="28"/>
          <w:szCs w:val="28"/>
        </w:rPr>
        <w:t xml:space="preserve"> vzhledem </w:t>
      </w:r>
      <w:r w:rsidR="009B333F">
        <w:rPr>
          <w:rFonts w:asciiTheme="minorHAnsi" w:hAnsiTheme="minorHAnsi"/>
          <w:sz w:val="28"/>
          <w:szCs w:val="28"/>
        </w:rPr>
        <w:br/>
      </w:r>
      <w:r w:rsidRPr="00700596">
        <w:rPr>
          <w:rFonts w:asciiTheme="minorHAnsi" w:hAnsiTheme="minorHAnsi"/>
          <w:sz w:val="28"/>
          <w:szCs w:val="28"/>
        </w:rPr>
        <w:t xml:space="preserve">k připravovaným investicím. Na druhé straně však vnímáme kostel jako dominantu obce, jako místo, kde téměř všichni zavítáme minimálně jednou za rok. Snažíme se tady být </w:t>
      </w:r>
      <w:r w:rsidR="009B333F">
        <w:rPr>
          <w:rFonts w:asciiTheme="minorHAnsi" w:hAnsiTheme="minorHAnsi"/>
          <w:sz w:val="28"/>
          <w:szCs w:val="28"/>
        </w:rPr>
        <w:br/>
      </w:r>
      <w:r w:rsidRPr="00700596">
        <w:rPr>
          <w:rFonts w:asciiTheme="minorHAnsi" w:hAnsiTheme="minorHAnsi"/>
          <w:sz w:val="28"/>
          <w:szCs w:val="28"/>
        </w:rPr>
        <w:t>pro všechny naše občany a financovat p</w:t>
      </w:r>
      <w:r w:rsidR="005E0EE3">
        <w:rPr>
          <w:rFonts w:asciiTheme="minorHAnsi" w:hAnsiTheme="minorHAnsi"/>
          <w:sz w:val="28"/>
          <w:szCs w:val="28"/>
        </w:rPr>
        <w:t>rojekty, které jsou potřeba,</w:t>
      </w:r>
      <w:r w:rsidRPr="00700596">
        <w:rPr>
          <w:rFonts w:asciiTheme="minorHAnsi" w:hAnsiTheme="minorHAnsi"/>
          <w:sz w:val="28"/>
          <w:szCs w:val="28"/>
        </w:rPr>
        <w:t xml:space="preserve"> aby byli všichni uspokojeni. Víme, že se stejně všem nezavděčíme, al</w:t>
      </w:r>
      <w:r w:rsidR="009B333F">
        <w:rPr>
          <w:rFonts w:asciiTheme="minorHAnsi" w:hAnsiTheme="minorHAnsi"/>
          <w:sz w:val="28"/>
          <w:szCs w:val="28"/>
        </w:rPr>
        <w:t>e věřím, že nás vy, kteří s naší</w:t>
      </w:r>
      <w:r w:rsidRPr="00700596">
        <w:rPr>
          <w:rFonts w:asciiTheme="minorHAnsi" w:hAnsiTheme="minorHAnsi"/>
          <w:sz w:val="28"/>
          <w:szCs w:val="28"/>
        </w:rPr>
        <w:t>m rozhodnutím nesouhlasíte</w:t>
      </w:r>
      <w:r w:rsidR="005E0EE3">
        <w:rPr>
          <w:rFonts w:asciiTheme="minorHAnsi" w:hAnsiTheme="minorHAnsi"/>
          <w:sz w:val="28"/>
          <w:szCs w:val="28"/>
        </w:rPr>
        <w:t>,</w:t>
      </w:r>
      <w:r w:rsidRPr="00700596">
        <w:rPr>
          <w:rFonts w:asciiTheme="minorHAnsi" w:hAnsiTheme="minorHAnsi"/>
          <w:sz w:val="28"/>
          <w:szCs w:val="28"/>
        </w:rPr>
        <w:t xml:space="preserve"> nezatratíte a budete nám fandit i nadále.</w:t>
      </w:r>
    </w:p>
    <w:p w:rsidR="00CD7395" w:rsidRPr="00700596" w:rsidRDefault="00CD7395" w:rsidP="001E2E2B">
      <w:pPr>
        <w:pStyle w:val="Standard"/>
        <w:jc w:val="both"/>
        <w:rPr>
          <w:rFonts w:asciiTheme="minorHAnsi" w:hAnsiTheme="minorHAnsi"/>
          <w:sz w:val="28"/>
          <w:szCs w:val="28"/>
        </w:rPr>
      </w:pPr>
      <w:r w:rsidRPr="00700596">
        <w:rPr>
          <w:rFonts w:asciiTheme="minorHAnsi" w:hAnsiTheme="minorHAnsi"/>
          <w:sz w:val="28"/>
          <w:szCs w:val="28"/>
        </w:rPr>
        <w:t>Děkuji vám všem, kteří jste naše jednání pochopili.</w:t>
      </w:r>
    </w:p>
    <w:p w:rsidR="00CD7395" w:rsidRPr="00700596" w:rsidRDefault="001E2E2B" w:rsidP="001E2E2B">
      <w:pPr>
        <w:pStyle w:val="Standard"/>
        <w:jc w:val="both"/>
        <w:rPr>
          <w:rFonts w:asciiTheme="minorHAnsi" w:hAnsiTheme="minorHAnsi"/>
          <w:sz w:val="28"/>
          <w:szCs w:val="28"/>
        </w:rPr>
      </w:pPr>
      <w:r w:rsidRPr="00700596">
        <w:rPr>
          <w:rFonts w:asciiTheme="minorHAnsi" w:hAnsiTheme="minorHAnsi"/>
          <w:sz w:val="28"/>
          <w:szCs w:val="28"/>
        </w:rPr>
        <w:t xml:space="preserve">                                                                                          </w:t>
      </w:r>
      <w:r w:rsidR="006659A6" w:rsidRPr="00700596">
        <w:rPr>
          <w:rFonts w:asciiTheme="minorHAnsi" w:hAnsiTheme="minorHAnsi"/>
          <w:sz w:val="28"/>
          <w:szCs w:val="28"/>
        </w:rPr>
        <w:t xml:space="preserve"> </w:t>
      </w:r>
      <w:r w:rsidRPr="00700596">
        <w:rPr>
          <w:rFonts w:asciiTheme="minorHAnsi" w:hAnsiTheme="minorHAnsi"/>
          <w:sz w:val="28"/>
          <w:szCs w:val="28"/>
        </w:rPr>
        <w:t xml:space="preserve">           </w:t>
      </w:r>
      <w:r w:rsidR="00700596">
        <w:rPr>
          <w:rFonts w:asciiTheme="minorHAnsi" w:hAnsiTheme="minorHAnsi"/>
          <w:sz w:val="28"/>
          <w:szCs w:val="28"/>
        </w:rPr>
        <w:t xml:space="preserve">                      </w:t>
      </w:r>
      <w:r w:rsidRPr="00700596">
        <w:rPr>
          <w:rFonts w:asciiTheme="minorHAnsi" w:hAnsiTheme="minorHAnsi"/>
          <w:sz w:val="28"/>
          <w:szCs w:val="28"/>
        </w:rPr>
        <w:t xml:space="preserve">     </w:t>
      </w:r>
    </w:p>
    <w:p w:rsidR="00700596" w:rsidRPr="002F7904" w:rsidRDefault="00700596" w:rsidP="00700596">
      <w:pPr>
        <w:pStyle w:val="Odstavecseseznamem"/>
        <w:ind w:left="0"/>
        <w:jc w:val="both"/>
        <w:rPr>
          <w:sz w:val="24"/>
          <w:szCs w:val="24"/>
        </w:rPr>
      </w:pPr>
      <w:r w:rsidRPr="006659A6">
        <w:rPr>
          <w:rFonts w:eastAsia="Times New Roman" w:cs="Arial"/>
          <w:b/>
          <w:color w:val="000000"/>
          <w:sz w:val="32"/>
          <w:szCs w:val="32"/>
          <w:lang w:eastAsia="cs-CZ"/>
        </w:rPr>
        <w:t xml:space="preserve">Opravy mostu na komunikaci I/57 </w:t>
      </w:r>
    </w:p>
    <w:p w:rsidR="008A57F9" w:rsidRPr="00700596" w:rsidRDefault="00700596" w:rsidP="00700596">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Jak jste již byli informováni v minulých číslech</w:t>
      </w:r>
      <w:r w:rsidR="005E0EE3">
        <w:rPr>
          <w:rFonts w:asciiTheme="minorHAnsi" w:eastAsia="Times New Roman" w:hAnsiTheme="minorHAnsi" w:cs="Arial"/>
          <w:color w:val="000000"/>
          <w:sz w:val="28"/>
          <w:szCs w:val="28"/>
          <w:lang w:eastAsia="cs-CZ"/>
        </w:rPr>
        <w:t>,</w:t>
      </w:r>
      <w:r w:rsidRPr="00BC687F">
        <w:rPr>
          <w:rFonts w:asciiTheme="minorHAnsi" w:eastAsia="Times New Roman" w:hAnsiTheme="minorHAnsi" w:cs="Arial"/>
          <w:color w:val="000000"/>
          <w:sz w:val="28"/>
          <w:szCs w:val="28"/>
          <w:lang w:eastAsia="cs-CZ"/>
        </w:rPr>
        <w:t xml:space="preserve"> bude se opravovat most na hlavní komunikaci, který vede přes </w:t>
      </w:r>
      <w:proofErr w:type="spellStart"/>
      <w:r w:rsidRPr="00BC687F">
        <w:rPr>
          <w:rFonts w:asciiTheme="minorHAnsi" w:eastAsia="Times New Roman" w:hAnsiTheme="minorHAnsi" w:cs="Arial"/>
          <w:color w:val="000000"/>
          <w:sz w:val="28"/>
          <w:szCs w:val="28"/>
          <w:lang w:eastAsia="cs-CZ"/>
        </w:rPr>
        <w:t>Herličku</w:t>
      </w:r>
      <w:proofErr w:type="spellEnd"/>
      <w:r w:rsidRPr="00BC687F">
        <w:rPr>
          <w:rFonts w:asciiTheme="minorHAnsi" w:eastAsia="Times New Roman" w:hAnsiTheme="minorHAnsi" w:cs="Arial"/>
          <w:color w:val="000000"/>
          <w:sz w:val="28"/>
          <w:szCs w:val="28"/>
          <w:lang w:eastAsia="cs-CZ"/>
        </w:rPr>
        <w:t xml:space="preserve">. Úplná uzavírka bude zahájena 1. 4. 2015 a bude </w:t>
      </w:r>
      <w:r w:rsidRPr="00BC687F">
        <w:rPr>
          <w:rFonts w:asciiTheme="minorHAnsi" w:eastAsia="Times New Roman" w:hAnsiTheme="minorHAnsi" w:cs="Arial"/>
          <w:color w:val="000000"/>
          <w:sz w:val="28"/>
          <w:szCs w:val="28"/>
          <w:lang w:eastAsia="cs-CZ"/>
        </w:rPr>
        <w:lastRenderedPageBreak/>
        <w:t>trvat do 30. 9. 2015.  V této době bude provoz probíhat jednosměrně po provizorním přemostění a doprava bude řízena semafory. Prosíme</w:t>
      </w:r>
      <w:r w:rsidR="005E0EE3">
        <w:rPr>
          <w:rFonts w:asciiTheme="minorHAnsi" w:eastAsia="Times New Roman" w:hAnsiTheme="minorHAnsi" w:cs="Arial"/>
          <w:color w:val="000000"/>
          <w:sz w:val="28"/>
          <w:szCs w:val="28"/>
          <w:lang w:eastAsia="cs-CZ"/>
        </w:rPr>
        <w:t>,</w:t>
      </w:r>
      <w:r w:rsidRPr="00BC687F">
        <w:rPr>
          <w:rFonts w:asciiTheme="minorHAnsi" w:eastAsia="Times New Roman" w:hAnsiTheme="minorHAnsi" w:cs="Arial"/>
          <w:color w:val="000000"/>
          <w:sz w:val="28"/>
          <w:szCs w:val="28"/>
          <w:lang w:eastAsia="cs-CZ"/>
        </w:rPr>
        <w:t xml:space="preserve"> buďte opatrní a třeba využijte jiné komunikace pro příjezd domů. </w:t>
      </w:r>
    </w:p>
    <w:p w:rsidR="001E2E2B" w:rsidRPr="00700596" w:rsidRDefault="008A57F9" w:rsidP="00700596">
      <w:pPr>
        <w:jc w:val="both"/>
      </w:pPr>
      <w:r>
        <w:t xml:space="preserve">                                                                                                                                                                                                                                                                                                                                                                                                                                                                                                                                                              </w:t>
      </w:r>
      <w:r w:rsidR="00E95591">
        <w:t xml:space="preserve">                                                                                                                                                                                                                                                                                                                                                    </w:t>
      </w:r>
      <w:r w:rsidR="00700596">
        <w:t xml:space="preserve">                </w:t>
      </w:r>
      <w:r w:rsidR="001E2E2B" w:rsidRPr="001E2E2B">
        <w:rPr>
          <w:b/>
          <w:sz w:val="32"/>
          <w:szCs w:val="32"/>
        </w:rPr>
        <w:t xml:space="preserve">Další apel na </w:t>
      </w:r>
      <w:proofErr w:type="spellStart"/>
      <w:r w:rsidR="001E2E2B">
        <w:rPr>
          <w:b/>
          <w:sz w:val="32"/>
          <w:szCs w:val="32"/>
        </w:rPr>
        <w:t>p</w:t>
      </w:r>
      <w:r w:rsidR="006659A6">
        <w:rPr>
          <w:b/>
          <w:sz w:val="32"/>
          <w:szCs w:val="32"/>
        </w:rPr>
        <w:t>ej</w:t>
      </w:r>
      <w:r w:rsidR="001E2E2B">
        <w:rPr>
          <w:b/>
          <w:sz w:val="32"/>
          <w:szCs w:val="32"/>
        </w:rPr>
        <w:t>skaře</w:t>
      </w:r>
      <w:proofErr w:type="spellEnd"/>
    </w:p>
    <w:p w:rsidR="001E2E2B" w:rsidRPr="001E2E2B" w:rsidRDefault="009B333F" w:rsidP="001E2E2B">
      <w:pPr>
        <w:pStyle w:val="Standard"/>
        <w:jc w:val="both"/>
        <w:rPr>
          <w:sz w:val="28"/>
          <w:szCs w:val="28"/>
        </w:rPr>
      </w:pPr>
      <w:r>
        <w:rPr>
          <w:sz w:val="28"/>
          <w:szCs w:val="28"/>
        </w:rPr>
        <w:t>N</w:t>
      </w:r>
      <w:r w:rsidR="001E2E2B" w:rsidRPr="001E2E2B">
        <w:rPr>
          <w:sz w:val="28"/>
          <w:szCs w:val="28"/>
        </w:rPr>
        <w:t>a základě žádosti obyvat</w:t>
      </w:r>
      <w:r w:rsidR="005E0EE3">
        <w:rPr>
          <w:sz w:val="28"/>
          <w:szCs w:val="28"/>
        </w:rPr>
        <w:t>el ul. Za Humny vás žádám, aby</w:t>
      </w:r>
      <w:r w:rsidR="001E2E2B" w:rsidRPr="001E2E2B">
        <w:rPr>
          <w:sz w:val="28"/>
          <w:szCs w:val="28"/>
        </w:rPr>
        <w:t>ste tuto lokalitu klidně využívali k prochá</w:t>
      </w:r>
      <w:r w:rsidR="005E0EE3">
        <w:rPr>
          <w:sz w:val="28"/>
          <w:szCs w:val="28"/>
        </w:rPr>
        <w:t>zkám se svými miláčky, ale aby</w:t>
      </w:r>
      <w:r w:rsidR="001E2E2B" w:rsidRPr="001E2E2B">
        <w:rPr>
          <w:sz w:val="28"/>
          <w:szCs w:val="28"/>
        </w:rPr>
        <w:t xml:space="preserve">ste opět nezapomínali, že i tam chodí děti, maminky s kočárky i jiní občané. Tato ulice není určená k </w:t>
      </w:r>
      <w:r w:rsidR="005E0EE3">
        <w:rPr>
          <w:sz w:val="28"/>
          <w:szCs w:val="28"/>
        </w:rPr>
        <w:t>venčení mazlíčků bez toho, aby</w:t>
      </w:r>
      <w:r w:rsidR="001E2E2B" w:rsidRPr="001E2E2B">
        <w:rPr>
          <w:sz w:val="28"/>
          <w:szCs w:val="28"/>
        </w:rPr>
        <w:t>ste za nimi museli uklízet jejich hromádky. I zde stejně jako v celé obci je vyžadováno, aby páníček po svém pejskovi uklízel, on ten pejsek to sám prostě neumí. Znovu připomínám, že na obecním úřadě si můžete vyzvednout bezplatně sáčky a v obci jsou umístěny koše, určené k odložení tohoto odpadu.</w:t>
      </w:r>
    </w:p>
    <w:p w:rsidR="001E2E2B" w:rsidRPr="001E2E2B" w:rsidRDefault="001E2E2B" w:rsidP="001E2E2B">
      <w:pPr>
        <w:pStyle w:val="Standard"/>
        <w:jc w:val="both"/>
        <w:rPr>
          <w:sz w:val="28"/>
          <w:szCs w:val="28"/>
        </w:rPr>
      </w:pPr>
      <w:r w:rsidRPr="001E2E2B">
        <w:rPr>
          <w:sz w:val="28"/>
          <w:szCs w:val="28"/>
        </w:rPr>
        <w:t>Škoda jenom, že tuto moji výtku si přečte jenom zlomek těch, kterých se to týká, a to ještě ti, kteří pravidla dodržují. P</w:t>
      </w:r>
      <w:r w:rsidR="005E0EE3">
        <w:rPr>
          <w:sz w:val="28"/>
          <w:szCs w:val="28"/>
        </w:rPr>
        <w:t>roto prosím i vás ostatní, aby</w:t>
      </w:r>
      <w:r w:rsidRPr="001E2E2B">
        <w:rPr>
          <w:sz w:val="28"/>
          <w:szCs w:val="28"/>
        </w:rPr>
        <w:t xml:space="preserve">ste se nebáli a ty bezohledné </w:t>
      </w:r>
      <w:r w:rsidR="009B333F">
        <w:rPr>
          <w:sz w:val="28"/>
          <w:szCs w:val="28"/>
        </w:rPr>
        <w:br/>
      </w:r>
      <w:r w:rsidRPr="001E2E2B">
        <w:rPr>
          <w:sz w:val="28"/>
          <w:szCs w:val="28"/>
        </w:rPr>
        <w:t>na jejich chování upozorňovali. Děkuji za pomoc.</w:t>
      </w:r>
    </w:p>
    <w:p w:rsidR="001E2E2B" w:rsidRPr="001E2E2B" w:rsidRDefault="00700596" w:rsidP="001E2E2B">
      <w:pPr>
        <w:pStyle w:val="Standard"/>
        <w:jc w:val="both"/>
        <w:rPr>
          <w:sz w:val="28"/>
          <w:szCs w:val="28"/>
        </w:rPr>
      </w:pPr>
      <w:r>
        <w:rPr>
          <w:sz w:val="28"/>
          <w:szCs w:val="28"/>
        </w:rPr>
        <w:t xml:space="preserve">                                                                                                                     </w:t>
      </w:r>
      <w:r w:rsidR="001E2E2B" w:rsidRPr="001E2E2B">
        <w:rPr>
          <w:sz w:val="28"/>
          <w:szCs w:val="28"/>
        </w:rPr>
        <w:t xml:space="preserve">Dana </w:t>
      </w:r>
      <w:proofErr w:type="spellStart"/>
      <w:r w:rsidR="001E2E2B" w:rsidRPr="001E2E2B">
        <w:rPr>
          <w:sz w:val="28"/>
          <w:szCs w:val="28"/>
        </w:rPr>
        <w:t>Schreierová</w:t>
      </w:r>
      <w:proofErr w:type="spellEnd"/>
    </w:p>
    <w:p w:rsidR="00012921" w:rsidRPr="00BC687F" w:rsidRDefault="003C7171" w:rsidP="00700596">
      <w:pPr>
        <w:pStyle w:val="Odstavecseseznamem"/>
        <w:ind w:left="0"/>
        <w:jc w:val="both"/>
        <w:rPr>
          <w:rFonts w:eastAsia="Times New Roman" w:cs="Arial"/>
          <w:color w:val="000000"/>
          <w:sz w:val="28"/>
          <w:szCs w:val="28"/>
          <w:lang w:eastAsia="cs-CZ"/>
        </w:rPr>
      </w:pPr>
      <w:r>
        <w:rPr>
          <w:sz w:val="24"/>
          <w:szCs w:val="24"/>
        </w:rPr>
        <w:t xml:space="preserve">                                                                                                                                                                                </w:t>
      </w:r>
      <w:r w:rsidR="002F7904">
        <w:rPr>
          <w:sz w:val="24"/>
          <w:szCs w:val="24"/>
        </w:rPr>
        <w:t xml:space="preserve">                           </w:t>
      </w:r>
    </w:p>
    <w:p w:rsidR="00700596" w:rsidRPr="00700596" w:rsidRDefault="00700596" w:rsidP="00700596">
      <w:pPr>
        <w:shd w:val="clear" w:color="auto" w:fill="FFFFFF"/>
        <w:jc w:val="both"/>
        <w:rPr>
          <w:rFonts w:asciiTheme="minorHAnsi" w:eastAsia="Times New Roman" w:hAnsiTheme="minorHAnsi" w:cs="Arial"/>
          <w:b/>
          <w:color w:val="000000"/>
          <w:sz w:val="32"/>
          <w:szCs w:val="32"/>
          <w:lang w:eastAsia="cs-CZ"/>
        </w:rPr>
      </w:pPr>
      <w:r w:rsidRPr="00700596">
        <w:rPr>
          <w:rFonts w:asciiTheme="minorHAnsi" w:eastAsia="Times New Roman" w:hAnsiTheme="minorHAnsi" w:cs="Arial"/>
          <w:b/>
          <w:color w:val="000000"/>
          <w:sz w:val="32"/>
          <w:szCs w:val="32"/>
          <w:lang w:eastAsia="cs-CZ"/>
        </w:rPr>
        <w:t xml:space="preserve">AVZO </w:t>
      </w:r>
      <w:proofErr w:type="spellStart"/>
      <w:r w:rsidRPr="00700596">
        <w:rPr>
          <w:rFonts w:asciiTheme="minorHAnsi" w:eastAsia="Times New Roman" w:hAnsiTheme="minorHAnsi" w:cs="Arial"/>
          <w:b/>
          <w:color w:val="000000"/>
          <w:sz w:val="32"/>
          <w:szCs w:val="32"/>
          <w:lang w:eastAsia="cs-CZ"/>
        </w:rPr>
        <w:t>Neplachovice</w:t>
      </w:r>
      <w:proofErr w:type="spellEnd"/>
      <w:r w:rsidRPr="00700596">
        <w:rPr>
          <w:rFonts w:asciiTheme="minorHAnsi" w:eastAsia="Times New Roman" w:hAnsiTheme="minorHAnsi" w:cs="Arial"/>
          <w:b/>
          <w:color w:val="000000"/>
          <w:sz w:val="32"/>
          <w:szCs w:val="32"/>
          <w:lang w:eastAsia="cs-CZ"/>
        </w:rPr>
        <w:t xml:space="preserve"> informuje </w:t>
      </w:r>
    </w:p>
    <w:p w:rsidR="00700596" w:rsidRPr="00700596" w:rsidRDefault="00700596" w:rsidP="00700596">
      <w:pPr>
        <w:shd w:val="clear" w:color="auto" w:fill="FFFFFF"/>
        <w:jc w:val="both"/>
        <w:rPr>
          <w:rFonts w:asciiTheme="minorHAnsi" w:eastAsia="Times New Roman" w:hAnsiTheme="minorHAnsi" w:cs="Arial"/>
          <w:color w:val="000000"/>
          <w:sz w:val="28"/>
          <w:szCs w:val="28"/>
          <w:lang w:eastAsia="cs-CZ"/>
        </w:rPr>
      </w:pPr>
      <w:r w:rsidRPr="00700596">
        <w:rPr>
          <w:rFonts w:asciiTheme="minorHAnsi" w:eastAsia="Times New Roman" w:hAnsiTheme="minorHAnsi" w:cs="Arial"/>
          <w:color w:val="000000"/>
          <w:sz w:val="28"/>
          <w:szCs w:val="28"/>
          <w:lang w:eastAsia="cs-CZ"/>
        </w:rPr>
        <w:t>Dne 20. 3. 2015 se konala volební schůze ZO AVZO v </w:t>
      </w:r>
      <w:proofErr w:type="spellStart"/>
      <w:r w:rsidRPr="00700596">
        <w:rPr>
          <w:rFonts w:asciiTheme="minorHAnsi" w:eastAsia="Times New Roman" w:hAnsiTheme="minorHAnsi" w:cs="Arial"/>
          <w:color w:val="000000"/>
          <w:sz w:val="28"/>
          <w:szCs w:val="28"/>
          <w:lang w:eastAsia="cs-CZ"/>
        </w:rPr>
        <w:t>Neplachovicích</w:t>
      </w:r>
      <w:proofErr w:type="spellEnd"/>
      <w:r w:rsidRPr="00700596">
        <w:rPr>
          <w:rFonts w:asciiTheme="minorHAnsi" w:eastAsia="Times New Roman" w:hAnsiTheme="minorHAnsi" w:cs="Arial"/>
          <w:color w:val="000000"/>
          <w:sz w:val="28"/>
          <w:szCs w:val="28"/>
          <w:lang w:eastAsia="cs-CZ"/>
        </w:rPr>
        <w:t xml:space="preserve">. Členové zvolili nový výbor a předsedu. V dalším období bude ve vedení ZO pracovat: Pavel Vaněk – předseda, Ing. Bohuslav Dvořáček – místopředseda, Miloslav Vladař – hospodář, jednatel, Ondřej </w:t>
      </w:r>
      <w:proofErr w:type="spellStart"/>
      <w:r w:rsidRPr="00700596">
        <w:rPr>
          <w:rFonts w:asciiTheme="minorHAnsi" w:eastAsia="Times New Roman" w:hAnsiTheme="minorHAnsi" w:cs="Arial"/>
          <w:color w:val="000000"/>
          <w:sz w:val="28"/>
          <w:szCs w:val="28"/>
          <w:lang w:eastAsia="cs-CZ"/>
        </w:rPr>
        <w:t>Majvelder</w:t>
      </w:r>
      <w:proofErr w:type="spellEnd"/>
      <w:r w:rsidRPr="00700596">
        <w:rPr>
          <w:rFonts w:asciiTheme="minorHAnsi" w:eastAsia="Times New Roman" w:hAnsiTheme="minorHAnsi" w:cs="Arial"/>
          <w:color w:val="000000"/>
          <w:sz w:val="28"/>
          <w:szCs w:val="28"/>
          <w:lang w:eastAsia="cs-CZ"/>
        </w:rPr>
        <w:t xml:space="preserve"> – kontrolor, Pavel </w:t>
      </w:r>
      <w:proofErr w:type="spellStart"/>
      <w:r w:rsidRPr="00700596">
        <w:rPr>
          <w:rFonts w:asciiTheme="minorHAnsi" w:eastAsia="Times New Roman" w:hAnsiTheme="minorHAnsi" w:cs="Arial"/>
          <w:color w:val="000000"/>
          <w:sz w:val="28"/>
          <w:szCs w:val="28"/>
          <w:lang w:eastAsia="cs-CZ"/>
        </w:rPr>
        <w:t>Botzian</w:t>
      </w:r>
      <w:proofErr w:type="spellEnd"/>
      <w:r w:rsidRPr="00700596">
        <w:rPr>
          <w:rFonts w:asciiTheme="minorHAnsi" w:eastAsia="Times New Roman" w:hAnsiTheme="minorHAnsi" w:cs="Arial"/>
          <w:color w:val="000000"/>
          <w:sz w:val="28"/>
          <w:szCs w:val="28"/>
          <w:lang w:eastAsia="cs-CZ"/>
        </w:rPr>
        <w:t xml:space="preserve"> – člen výboru. </w:t>
      </w:r>
    </w:p>
    <w:p w:rsidR="00700596" w:rsidRDefault="00700596" w:rsidP="00700596">
      <w:pPr>
        <w:shd w:val="clear" w:color="auto" w:fill="FFFFFF"/>
        <w:jc w:val="both"/>
        <w:rPr>
          <w:rFonts w:asciiTheme="minorHAnsi" w:eastAsia="Times New Roman" w:hAnsiTheme="minorHAnsi" w:cs="Arial"/>
          <w:color w:val="000000"/>
          <w:sz w:val="28"/>
          <w:szCs w:val="28"/>
          <w:lang w:eastAsia="cs-CZ"/>
        </w:rPr>
      </w:pPr>
      <w:r w:rsidRPr="00700596">
        <w:rPr>
          <w:rFonts w:asciiTheme="minorHAnsi" w:eastAsia="Times New Roman" w:hAnsiTheme="minorHAnsi" w:cs="Arial"/>
          <w:color w:val="000000"/>
          <w:sz w:val="28"/>
          <w:szCs w:val="28"/>
          <w:lang w:eastAsia="cs-CZ"/>
        </w:rPr>
        <w:t xml:space="preserve">Nové vedení a všichni přítomní členové poděkovali bývalému předsedovi panu Vladařovi za obětavou práci. Právě pánové  Miloš Vladař, Ing. Bohuslav Dvořáček a paní Zdeňka </w:t>
      </w:r>
      <w:proofErr w:type="spellStart"/>
      <w:r w:rsidRPr="00700596">
        <w:rPr>
          <w:rFonts w:asciiTheme="minorHAnsi" w:eastAsia="Times New Roman" w:hAnsiTheme="minorHAnsi" w:cs="Arial"/>
          <w:color w:val="000000"/>
          <w:sz w:val="28"/>
          <w:szCs w:val="28"/>
          <w:lang w:eastAsia="cs-CZ"/>
        </w:rPr>
        <w:t>Bolíková</w:t>
      </w:r>
      <w:proofErr w:type="spellEnd"/>
      <w:r w:rsidRPr="00700596">
        <w:rPr>
          <w:rFonts w:asciiTheme="minorHAnsi" w:eastAsia="Times New Roman" w:hAnsiTheme="minorHAnsi" w:cs="Arial"/>
          <w:color w:val="000000"/>
          <w:sz w:val="28"/>
          <w:szCs w:val="28"/>
          <w:lang w:eastAsia="cs-CZ"/>
        </w:rPr>
        <w:t xml:space="preserve"> stojí za výraznými úspěchy našich střelců v celorepublikovém měřítku. Na tyto úspěchy chceme navázat a do řad AVZA přitáhnout novou mladou krev. </w:t>
      </w:r>
    </w:p>
    <w:p w:rsidR="00700596" w:rsidRDefault="00700596" w:rsidP="00700596">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xml:space="preserve">                                                                                                             Pavel Vaněk, předseda AVZO</w:t>
      </w:r>
    </w:p>
    <w:p w:rsidR="009B4F94" w:rsidRDefault="009B4F94" w:rsidP="00700596">
      <w:pPr>
        <w:shd w:val="clear" w:color="auto" w:fill="FFFFFF"/>
        <w:jc w:val="both"/>
        <w:rPr>
          <w:rFonts w:asciiTheme="minorHAnsi" w:eastAsia="Times New Roman" w:hAnsiTheme="minorHAnsi" w:cs="Arial"/>
          <w:color w:val="000000"/>
          <w:sz w:val="28"/>
          <w:szCs w:val="28"/>
          <w:lang w:eastAsia="cs-CZ"/>
        </w:rPr>
      </w:pPr>
    </w:p>
    <w:p w:rsidR="009B4F94" w:rsidRPr="00700596" w:rsidRDefault="009B4F94" w:rsidP="00700596">
      <w:pPr>
        <w:shd w:val="clear" w:color="auto" w:fill="FFFFFF"/>
        <w:jc w:val="both"/>
        <w:rPr>
          <w:rFonts w:asciiTheme="minorHAnsi" w:eastAsia="Times New Roman" w:hAnsiTheme="minorHAnsi" w:cs="Arial"/>
          <w:color w:val="000000"/>
          <w:sz w:val="28"/>
          <w:szCs w:val="28"/>
          <w:lang w:eastAsia="cs-CZ"/>
        </w:rPr>
      </w:pPr>
    </w:p>
    <w:p w:rsidR="002F7904" w:rsidRPr="00700596" w:rsidRDefault="002F7904" w:rsidP="00700596">
      <w:pPr>
        <w:shd w:val="clear" w:color="auto" w:fill="FFFFFF"/>
        <w:rPr>
          <w:rFonts w:asciiTheme="minorHAnsi" w:eastAsia="Times New Roman" w:hAnsiTheme="minorHAnsi" w:cs="Arial"/>
          <w:color w:val="000000"/>
          <w:sz w:val="28"/>
          <w:szCs w:val="28"/>
          <w:lang w:eastAsia="cs-CZ"/>
        </w:rPr>
      </w:pPr>
      <w:r w:rsidRPr="00727DEC">
        <w:rPr>
          <w:rFonts w:asciiTheme="minorHAnsi" w:hAnsiTheme="minorHAnsi"/>
          <w:b/>
          <w:sz w:val="36"/>
          <w:szCs w:val="36"/>
        </w:rPr>
        <w:t xml:space="preserve">Očkování psů </w:t>
      </w:r>
    </w:p>
    <w:p w:rsidR="002F7904" w:rsidRPr="006C3025" w:rsidRDefault="002F7904" w:rsidP="002F7904">
      <w:pPr>
        <w:jc w:val="both"/>
        <w:rPr>
          <w:rFonts w:asciiTheme="minorHAnsi" w:eastAsia="Times New Roman" w:hAnsiTheme="minorHAnsi"/>
          <w:sz w:val="28"/>
          <w:szCs w:val="28"/>
          <w:lang w:eastAsia="cs-CZ"/>
        </w:rPr>
      </w:pPr>
      <w:r>
        <w:rPr>
          <w:rFonts w:asciiTheme="minorHAnsi" w:eastAsia="Times New Roman" w:hAnsiTheme="minorHAnsi"/>
          <w:sz w:val="28"/>
          <w:szCs w:val="28"/>
          <w:lang w:eastAsia="cs-CZ"/>
        </w:rPr>
        <w:t xml:space="preserve">MVDr. </w:t>
      </w:r>
      <w:r w:rsidRPr="006C3025">
        <w:rPr>
          <w:rFonts w:asciiTheme="minorHAnsi" w:eastAsia="Times New Roman" w:hAnsiTheme="minorHAnsi"/>
          <w:sz w:val="28"/>
          <w:szCs w:val="28"/>
          <w:lang w:eastAsia="cs-CZ"/>
        </w:rPr>
        <w:t xml:space="preserve">Roman </w:t>
      </w:r>
      <w:r>
        <w:rPr>
          <w:rFonts w:asciiTheme="minorHAnsi" w:eastAsia="Times New Roman" w:hAnsiTheme="minorHAnsi"/>
          <w:sz w:val="28"/>
          <w:szCs w:val="28"/>
          <w:lang w:eastAsia="cs-CZ"/>
        </w:rPr>
        <w:t xml:space="preserve">Jokl </w:t>
      </w:r>
      <w:r w:rsidRPr="006C3025">
        <w:rPr>
          <w:rFonts w:asciiTheme="minorHAnsi" w:eastAsia="Times New Roman" w:hAnsiTheme="minorHAnsi"/>
          <w:sz w:val="28"/>
          <w:szCs w:val="28"/>
          <w:lang w:eastAsia="cs-CZ"/>
        </w:rPr>
        <w:t>oznamuje, že pravidelné očkování psů se uskuteční v místní části Zadky v pátek 2</w:t>
      </w:r>
      <w:r>
        <w:rPr>
          <w:rFonts w:asciiTheme="minorHAnsi" w:eastAsia="Times New Roman" w:hAnsiTheme="minorHAnsi"/>
          <w:sz w:val="28"/>
          <w:szCs w:val="28"/>
          <w:lang w:eastAsia="cs-CZ"/>
        </w:rPr>
        <w:t>4</w:t>
      </w:r>
      <w:r w:rsidRPr="006C3025">
        <w:rPr>
          <w:rFonts w:asciiTheme="minorHAnsi" w:eastAsia="Times New Roman" w:hAnsiTheme="minorHAnsi"/>
          <w:sz w:val="28"/>
          <w:szCs w:val="28"/>
          <w:lang w:eastAsia="cs-CZ"/>
        </w:rPr>
        <w:t>. dubna od 16.00 hodin – zvěrolékař bude obcházet obec.</w:t>
      </w:r>
    </w:p>
    <w:p w:rsidR="002F7904" w:rsidRDefault="002F7904" w:rsidP="002F7904">
      <w:pPr>
        <w:jc w:val="both"/>
        <w:rPr>
          <w:rFonts w:asciiTheme="minorHAnsi" w:eastAsia="Times New Roman" w:hAnsiTheme="minorHAnsi"/>
          <w:sz w:val="28"/>
          <w:szCs w:val="28"/>
          <w:lang w:eastAsia="cs-CZ"/>
        </w:rPr>
      </w:pPr>
      <w:r w:rsidRPr="006C3025">
        <w:rPr>
          <w:rFonts w:asciiTheme="minorHAnsi" w:eastAsia="Times New Roman" w:hAnsiTheme="minorHAnsi"/>
          <w:sz w:val="28"/>
          <w:szCs w:val="28"/>
          <w:lang w:eastAsia="cs-CZ"/>
        </w:rPr>
        <w:t>V Neplachovicích se uskuteční v sobotu 2</w:t>
      </w:r>
      <w:r>
        <w:rPr>
          <w:rFonts w:asciiTheme="minorHAnsi" w:eastAsia="Times New Roman" w:hAnsiTheme="minorHAnsi"/>
          <w:sz w:val="28"/>
          <w:szCs w:val="28"/>
          <w:lang w:eastAsia="cs-CZ"/>
        </w:rPr>
        <w:t>5</w:t>
      </w:r>
      <w:r w:rsidRPr="006C3025">
        <w:rPr>
          <w:rFonts w:asciiTheme="minorHAnsi" w:eastAsia="Times New Roman" w:hAnsiTheme="minorHAnsi"/>
          <w:sz w:val="28"/>
          <w:szCs w:val="28"/>
          <w:lang w:eastAsia="cs-CZ"/>
        </w:rPr>
        <w:t>. dubna</w:t>
      </w:r>
      <w:r>
        <w:rPr>
          <w:rFonts w:asciiTheme="minorHAnsi" w:eastAsia="Times New Roman" w:hAnsiTheme="minorHAnsi"/>
          <w:sz w:val="28"/>
          <w:szCs w:val="28"/>
          <w:lang w:eastAsia="cs-CZ"/>
        </w:rPr>
        <w:t xml:space="preserve"> </w:t>
      </w:r>
      <w:r w:rsidRPr="006C3025">
        <w:rPr>
          <w:rFonts w:asciiTheme="minorHAnsi" w:eastAsia="Times New Roman" w:hAnsiTheme="minorHAnsi"/>
          <w:sz w:val="28"/>
          <w:szCs w:val="28"/>
          <w:lang w:eastAsia="cs-CZ"/>
        </w:rPr>
        <w:t>od 8.00 do 9.00 hodin na návsi u lípy, potom bude zvěrolékař obcházet starou část obce. V neděli 2</w:t>
      </w:r>
      <w:r>
        <w:rPr>
          <w:rFonts w:asciiTheme="minorHAnsi" w:eastAsia="Times New Roman" w:hAnsiTheme="minorHAnsi"/>
          <w:sz w:val="28"/>
          <w:szCs w:val="28"/>
          <w:lang w:eastAsia="cs-CZ"/>
        </w:rPr>
        <w:t>6</w:t>
      </w:r>
      <w:r w:rsidRPr="006C3025">
        <w:rPr>
          <w:rFonts w:asciiTheme="minorHAnsi" w:eastAsia="Times New Roman" w:hAnsiTheme="minorHAnsi"/>
          <w:sz w:val="28"/>
          <w:szCs w:val="28"/>
          <w:lang w:eastAsia="cs-CZ"/>
        </w:rPr>
        <w:t xml:space="preserve">. dubna bude zvěrolékař </w:t>
      </w:r>
      <w:r w:rsidR="009B333F">
        <w:rPr>
          <w:rFonts w:asciiTheme="minorHAnsi" w:eastAsia="Times New Roman" w:hAnsiTheme="minorHAnsi"/>
          <w:sz w:val="28"/>
          <w:szCs w:val="28"/>
          <w:lang w:eastAsia="cs-CZ"/>
        </w:rPr>
        <w:br/>
      </w:r>
      <w:r w:rsidRPr="006C3025">
        <w:rPr>
          <w:rFonts w:asciiTheme="minorHAnsi" w:eastAsia="Times New Roman" w:hAnsiTheme="minorHAnsi"/>
          <w:sz w:val="28"/>
          <w:szCs w:val="28"/>
          <w:lang w:eastAsia="cs-CZ"/>
        </w:rPr>
        <w:t>od 9.00 hodin obcházet novou část</w:t>
      </w:r>
      <w:r>
        <w:rPr>
          <w:rFonts w:asciiTheme="minorHAnsi" w:eastAsia="Times New Roman" w:hAnsiTheme="minorHAnsi"/>
          <w:sz w:val="28"/>
          <w:szCs w:val="28"/>
          <w:lang w:eastAsia="cs-CZ"/>
        </w:rPr>
        <w:t xml:space="preserve"> </w:t>
      </w:r>
      <w:r w:rsidRPr="006C3025">
        <w:rPr>
          <w:rFonts w:asciiTheme="minorHAnsi" w:eastAsia="Times New Roman" w:hAnsiTheme="minorHAnsi"/>
          <w:sz w:val="28"/>
          <w:szCs w:val="28"/>
          <w:lang w:eastAsia="cs-CZ"/>
        </w:rPr>
        <w:t>obce.</w:t>
      </w:r>
    </w:p>
    <w:p w:rsidR="002F7904" w:rsidRDefault="002F7904" w:rsidP="002F7904">
      <w:pPr>
        <w:jc w:val="both"/>
        <w:rPr>
          <w:rFonts w:ascii="Times New Roman" w:eastAsia="Times New Roman" w:hAnsi="Times New Roman"/>
          <w:sz w:val="28"/>
          <w:szCs w:val="28"/>
          <w:lang w:eastAsia="cs-CZ"/>
        </w:rPr>
      </w:pPr>
      <w:r w:rsidRPr="006C3025">
        <w:rPr>
          <w:rFonts w:asciiTheme="minorHAnsi" w:eastAsia="Times New Roman" w:hAnsiTheme="minorHAnsi"/>
          <w:sz w:val="28"/>
          <w:szCs w:val="28"/>
          <w:lang w:eastAsia="cs-CZ"/>
        </w:rPr>
        <w:t>Cena vakcín: 300,- Kč kombinovaná vakcína, 130,- Kč jednoduchá vakcína proti vzteklině.</w:t>
      </w:r>
      <w:r w:rsidRPr="00C6245E">
        <w:rPr>
          <w:rFonts w:ascii="Times New Roman" w:eastAsia="Times New Roman" w:hAnsi="Times New Roman"/>
          <w:sz w:val="28"/>
          <w:szCs w:val="28"/>
          <w:lang w:eastAsia="cs-CZ"/>
        </w:rPr>
        <w:t xml:space="preserve"> </w:t>
      </w:r>
    </w:p>
    <w:p w:rsidR="002F7904" w:rsidRDefault="002F7904" w:rsidP="002F7904">
      <w:pPr>
        <w:jc w:val="both"/>
        <w:rPr>
          <w:rFonts w:ascii="Times New Roman" w:eastAsia="Times New Roman" w:hAnsi="Times New Roman"/>
          <w:sz w:val="28"/>
          <w:szCs w:val="28"/>
          <w:lang w:eastAsia="cs-CZ"/>
        </w:rPr>
      </w:pPr>
    </w:p>
    <w:p w:rsidR="009B4F94" w:rsidRPr="00C6245E" w:rsidRDefault="009B4F94" w:rsidP="002F7904">
      <w:pPr>
        <w:jc w:val="both"/>
        <w:rPr>
          <w:rFonts w:ascii="Times New Roman" w:eastAsia="Times New Roman" w:hAnsi="Times New Roman"/>
          <w:sz w:val="28"/>
          <w:szCs w:val="28"/>
          <w:lang w:eastAsia="cs-CZ"/>
        </w:rPr>
      </w:pPr>
    </w:p>
    <w:p w:rsidR="002F7904" w:rsidRPr="00AA00B6" w:rsidRDefault="002F7904" w:rsidP="002F7904">
      <w:pPr>
        <w:shd w:val="clear" w:color="auto" w:fill="FFFFFF"/>
        <w:rPr>
          <w:rFonts w:asciiTheme="minorHAnsi" w:eastAsia="Times New Roman" w:hAnsiTheme="minorHAnsi" w:cs="Arial"/>
          <w:b/>
          <w:color w:val="000000"/>
          <w:sz w:val="36"/>
          <w:szCs w:val="36"/>
          <w:lang w:eastAsia="cs-CZ"/>
        </w:rPr>
      </w:pPr>
      <w:r w:rsidRPr="00AA00B6">
        <w:rPr>
          <w:rFonts w:asciiTheme="minorHAnsi" w:eastAsia="Times New Roman" w:hAnsiTheme="minorHAnsi" w:cs="Arial"/>
          <w:b/>
          <w:color w:val="000000"/>
          <w:sz w:val="36"/>
          <w:szCs w:val="36"/>
          <w:lang w:eastAsia="cs-CZ"/>
        </w:rPr>
        <w:t xml:space="preserve">Sběr nebezpečného odpadu </w:t>
      </w:r>
    </w:p>
    <w:p w:rsidR="002F7904" w:rsidRDefault="002F7904" w:rsidP="002F7904">
      <w:pPr>
        <w:shd w:val="clear" w:color="auto" w:fill="FFFFFF"/>
        <w:jc w:val="both"/>
        <w:rPr>
          <w:rFonts w:asciiTheme="minorHAnsi" w:eastAsia="Times New Roman" w:hAnsiTheme="minorHAnsi" w:cs="Arial"/>
          <w:color w:val="000000"/>
          <w:sz w:val="28"/>
          <w:szCs w:val="28"/>
          <w:lang w:eastAsia="cs-CZ"/>
        </w:rPr>
      </w:pPr>
      <w:proofErr w:type="gramStart"/>
      <w:r w:rsidRPr="00AA00B6">
        <w:rPr>
          <w:rFonts w:asciiTheme="minorHAnsi" w:eastAsia="Times New Roman" w:hAnsiTheme="minorHAnsi" w:cs="Arial"/>
          <w:color w:val="000000"/>
          <w:sz w:val="28"/>
          <w:szCs w:val="28"/>
          <w:lang w:eastAsia="cs-CZ"/>
        </w:rPr>
        <w:t>se uskuteční</w:t>
      </w:r>
      <w:proofErr w:type="gramEnd"/>
      <w:r w:rsidRPr="00AA00B6">
        <w:rPr>
          <w:rFonts w:asciiTheme="minorHAnsi" w:eastAsia="Times New Roman" w:hAnsiTheme="minorHAnsi" w:cs="Arial"/>
          <w:color w:val="000000"/>
          <w:sz w:val="28"/>
          <w:szCs w:val="28"/>
          <w:lang w:eastAsia="cs-CZ"/>
        </w:rPr>
        <w:t xml:space="preserve"> </w:t>
      </w:r>
      <w:r w:rsidRPr="00AA00B6">
        <w:rPr>
          <w:rFonts w:asciiTheme="minorHAnsi" w:eastAsia="Times New Roman" w:hAnsiTheme="minorHAnsi" w:cs="Arial"/>
          <w:b/>
          <w:color w:val="000000"/>
          <w:sz w:val="28"/>
          <w:szCs w:val="28"/>
          <w:lang w:eastAsia="cs-CZ"/>
        </w:rPr>
        <w:t xml:space="preserve">v úterý 14. </w:t>
      </w:r>
      <w:r w:rsidR="00DF4FB7">
        <w:rPr>
          <w:rFonts w:asciiTheme="minorHAnsi" w:eastAsia="Times New Roman" w:hAnsiTheme="minorHAnsi" w:cs="Arial"/>
          <w:b/>
          <w:color w:val="000000"/>
          <w:sz w:val="28"/>
          <w:szCs w:val="28"/>
          <w:lang w:eastAsia="cs-CZ"/>
        </w:rPr>
        <w:t>dubna</w:t>
      </w:r>
      <w:r w:rsidRPr="00AA00B6">
        <w:rPr>
          <w:rFonts w:asciiTheme="minorHAnsi" w:eastAsia="Times New Roman" w:hAnsiTheme="minorHAnsi" w:cs="Arial"/>
          <w:b/>
          <w:color w:val="000000"/>
          <w:sz w:val="28"/>
          <w:szCs w:val="28"/>
          <w:lang w:eastAsia="cs-CZ"/>
        </w:rPr>
        <w:t xml:space="preserve"> od 15.00 do 17.00 hodin na prostranství před hasičskou</w:t>
      </w:r>
      <w:r>
        <w:rPr>
          <w:rFonts w:asciiTheme="minorHAnsi" w:eastAsia="Times New Roman" w:hAnsiTheme="minorHAnsi" w:cs="Arial"/>
          <w:color w:val="000000"/>
          <w:sz w:val="28"/>
          <w:szCs w:val="28"/>
          <w:lang w:eastAsia="cs-CZ"/>
        </w:rPr>
        <w:t xml:space="preserve"> </w:t>
      </w:r>
      <w:r w:rsidRPr="00AA00B6">
        <w:rPr>
          <w:rFonts w:asciiTheme="minorHAnsi" w:eastAsia="Times New Roman" w:hAnsiTheme="minorHAnsi" w:cs="Arial"/>
          <w:b/>
          <w:color w:val="000000"/>
          <w:sz w:val="28"/>
          <w:szCs w:val="28"/>
          <w:lang w:eastAsia="cs-CZ"/>
        </w:rPr>
        <w:t>zbrojnicí</w:t>
      </w:r>
      <w:r w:rsidR="005E0EE3">
        <w:rPr>
          <w:rFonts w:asciiTheme="minorHAnsi" w:eastAsia="Times New Roman" w:hAnsiTheme="minorHAnsi" w:cs="Arial"/>
          <w:color w:val="000000"/>
          <w:sz w:val="28"/>
          <w:szCs w:val="28"/>
          <w:lang w:eastAsia="cs-CZ"/>
        </w:rPr>
        <w:t>. Odevzdat můžete oleje, barvy</w:t>
      </w:r>
      <w:r>
        <w:rPr>
          <w:rFonts w:asciiTheme="minorHAnsi" w:eastAsia="Times New Roman" w:hAnsiTheme="minorHAnsi" w:cs="Arial"/>
          <w:color w:val="000000"/>
          <w:sz w:val="28"/>
          <w:szCs w:val="28"/>
          <w:lang w:eastAsia="cs-CZ"/>
        </w:rPr>
        <w:t xml:space="preserve">, ředidla, rozpouštědla, kyseliny, zásady, </w:t>
      </w:r>
      <w:r>
        <w:rPr>
          <w:rFonts w:asciiTheme="minorHAnsi" w:eastAsia="Times New Roman" w:hAnsiTheme="minorHAnsi" w:cs="Arial"/>
          <w:color w:val="000000"/>
          <w:sz w:val="28"/>
          <w:szCs w:val="28"/>
          <w:lang w:eastAsia="cs-CZ"/>
        </w:rPr>
        <w:lastRenderedPageBreak/>
        <w:t>detergenty, fotochemikálie, staré léky, autobaterie od osobních vozidel, monočlánky, zářivky, chemické postřiky, obalové materiály se zbytky škodlivin, olověné akumulátory.</w:t>
      </w:r>
    </w:p>
    <w:p w:rsidR="006659A6" w:rsidRDefault="006659A6" w:rsidP="007922F5">
      <w:pPr>
        <w:rPr>
          <w:rFonts w:asciiTheme="minorHAnsi" w:hAnsiTheme="minorHAnsi" w:cs="Arial"/>
          <w:color w:val="000000"/>
          <w:sz w:val="28"/>
          <w:szCs w:val="28"/>
        </w:rPr>
      </w:pPr>
    </w:p>
    <w:p w:rsidR="002F7904" w:rsidRPr="00BC687F" w:rsidRDefault="002F7904" w:rsidP="007922F5">
      <w:pPr>
        <w:rPr>
          <w:rFonts w:asciiTheme="minorHAnsi" w:hAnsiTheme="minorHAnsi" w:cs="Arial"/>
          <w:color w:val="000000"/>
          <w:sz w:val="28"/>
          <w:szCs w:val="28"/>
        </w:rPr>
      </w:pPr>
    </w:p>
    <w:p w:rsidR="006659A6" w:rsidRPr="00DF4FB7" w:rsidRDefault="006659A6" w:rsidP="006659A6">
      <w:pPr>
        <w:rPr>
          <w:rFonts w:ascii="Lucida Handwriting" w:hAnsi="Lucida Handwriting"/>
          <w:b/>
          <w:sz w:val="40"/>
          <w:szCs w:val="40"/>
          <w:u w:val="single"/>
        </w:rPr>
      </w:pPr>
      <w:r w:rsidRPr="00DF4FB7">
        <w:rPr>
          <w:rFonts w:ascii="Lucida Handwriting" w:hAnsi="Lucida Handwriting"/>
          <w:b/>
          <w:sz w:val="40"/>
          <w:szCs w:val="40"/>
          <w:u w:val="single"/>
        </w:rPr>
        <w:t>Informace z mate</w:t>
      </w:r>
      <w:r w:rsidRPr="00DF4FB7">
        <w:rPr>
          <w:rFonts w:ascii="Times New Roman" w:hAnsi="Times New Roman"/>
          <w:b/>
          <w:sz w:val="40"/>
          <w:szCs w:val="40"/>
          <w:u w:val="single"/>
        </w:rPr>
        <w:t>ř</w:t>
      </w:r>
      <w:r w:rsidRPr="00DF4FB7">
        <w:rPr>
          <w:rFonts w:ascii="Lucida Handwriting" w:hAnsi="Lucida Handwriting"/>
          <w:b/>
          <w:sz w:val="40"/>
          <w:szCs w:val="40"/>
          <w:u w:val="single"/>
        </w:rPr>
        <w:t>sk</w:t>
      </w:r>
      <w:r w:rsidRPr="00DF4FB7">
        <w:rPr>
          <w:rFonts w:ascii="Lucida Handwriting" w:hAnsi="Lucida Handwriting" w:cs="Lucida Handwriting"/>
          <w:b/>
          <w:sz w:val="40"/>
          <w:szCs w:val="40"/>
          <w:u w:val="single"/>
        </w:rPr>
        <w:t>é</w:t>
      </w:r>
      <w:r w:rsidRPr="00DF4FB7">
        <w:rPr>
          <w:rFonts w:ascii="Lucida Handwriting" w:hAnsi="Lucida Handwriting"/>
          <w:b/>
          <w:sz w:val="40"/>
          <w:szCs w:val="40"/>
          <w:u w:val="single"/>
        </w:rPr>
        <w:t xml:space="preserve"> </w:t>
      </w:r>
      <w:r w:rsidRPr="00DF4FB7">
        <w:rPr>
          <w:rFonts w:ascii="Lucida Handwriting" w:hAnsi="Lucida Handwriting" w:cs="Lucida Handwriting"/>
          <w:b/>
          <w:sz w:val="40"/>
          <w:szCs w:val="40"/>
          <w:u w:val="single"/>
        </w:rPr>
        <w:t>š</w:t>
      </w:r>
      <w:r w:rsidRPr="00DF4FB7">
        <w:rPr>
          <w:rFonts w:ascii="Lucida Handwriting" w:hAnsi="Lucida Handwriting"/>
          <w:b/>
          <w:sz w:val="40"/>
          <w:szCs w:val="40"/>
          <w:u w:val="single"/>
        </w:rPr>
        <w:t>koly</w:t>
      </w:r>
    </w:p>
    <w:p w:rsidR="006659A6" w:rsidRPr="008424B9" w:rsidRDefault="006659A6" w:rsidP="006659A6">
      <w:pPr>
        <w:rPr>
          <w:rFonts w:asciiTheme="minorHAnsi" w:hAnsiTheme="minorHAnsi"/>
          <w:sz w:val="28"/>
          <w:szCs w:val="28"/>
        </w:rPr>
      </w:pPr>
    </w:p>
    <w:p w:rsidR="006659A6" w:rsidRPr="008424B9" w:rsidRDefault="00DF4FB7" w:rsidP="006659A6">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noProof/>
          <w:color w:val="000000"/>
          <w:sz w:val="28"/>
          <w:szCs w:val="28"/>
          <w:lang w:eastAsia="cs-CZ"/>
        </w:rPr>
        <w:drawing>
          <wp:anchor distT="0" distB="0" distL="114300" distR="114300" simplePos="0" relativeHeight="251661312" behindDoc="1" locked="0" layoutInCell="1" allowOverlap="1">
            <wp:simplePos x="0" y="0"/>
            <wp:positionH relativeFrom="column">
              <wp:posOffset>3983990</wp:posOffset>
            </wp:positionH>
            <wp:positionV relativeFrom="paragraph">
              <wp:posOffset>-3175</wp:posOffset>
            </wp:positionV>
            <wp:extent cx="2475865" cy="1857375"/>
            <wp:effectExtent l="0" t="0" r="0" b="0"/>
            <wp:wrapTight wrapText="bothSides">
              <wp:wrapPolygon edited="0">
                <wp:start x="0" y="0"/>
                <wp:lineTo x="0" y="21489"/>
                <wp:lineTo x="21439" y="21489"/>
                <wp:lineTo x="21439" y="0"/>
                <wp:lineTo x="0" y="0"/>
              </wp:wrapPolygon>
            </wp:wrapTight>
            <wp:docPr id="3" name="Obrázek 3" descr="I:\3_15\ško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3_15\školk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1857375"/>
                    </a:xfrm>
                    <a:prstGeom prst="rect">
                      <a:avLst/>
                    </a:prstGeom>
                    <a:noFill/>
                    <a:ln>
                      <a:noFill/>
                    </a:ln>
                  </pic:spPr>
                </pic:pic>
              </a:graphicData>
            </a:graphic>
          </wp:anchor>
        </w:drawing>
      </w:r>
      <w:r w:rsidR="006659A6" w:rsidRPr="008424B9">
        <w:rPr>
          <w:rFonts w:asciiTheme="minorHAnsi" w:eastAsia="Times New Roman" w:hAnsiTheme="minorHAnsi" w:cs="Arial"/>
          <w:color w:val="000000"/>
          <w:sz w:val="28"/>
          <w:szCs w:val="28"/>
          <w:lang w:eastAsia="cs-CZ"/>
        </w:rPr>
        <w:t xml:space="preserve">Ve středu 17. března se děti z MŠ vydaly zasportovat si do </w:t>
      </w:r>
      <w:proofErr w:type="spellStart"/>
      <w:r w:rsidR="006659A6" w:rsidRPr="008424B9">
        <w:rPr>
          <w:rFonts w:asciiTheme="minorHAnsi" w:eastAsia="Times New Roman" w:hAnsiTheme="minorHAnsi" w:cs="Arial"/>
          <w:color w:val="000000"/>
          <w:sz w:val="28"/>
          <w:szCs w:val="28"/>
          <w:lang w:eastAsia="cs-CZ"/>
        </w:rPr>
        <w:t>kylešovské</w:t>
      </w:r>
      <w:proofErr w:type="spellEnd"/>
      <w:r w:rsidR="006659A6" w:rsidRPr="008424B9">
        <w:rPr>
          <w:rFonts w:asciiTheme="minorHAnsi" w:eastAsia="Times New Roman" w:hAnsiTheme="minorHAnsi" w:cs="Arial"/>
          <w:color w:val="000000"/>
          <w:sz w:val="28"/>
          <w:szCs w:val="28"/>
          <w:lang w:eastAsia="cs-CZ"/>
        </w:rPr>
        <w:t xml:space="preserve"> </w:t>
      </w:r>
      <w:r w:rsidR="005E0EE3">
        <w:rPr>
          <w:rFonts w:asciiTheme="minorHAnsi" w:eastAsia="Times New Roman" w:hAnsiTheme="minorHAnsi" w:cs="Arial"/>
          <w:color w:val="000000"/>
          <w:sz w:val="28"/>
          <w:szCs w:val="28"/>
          <w:lang w:eastAsia="cs-CZ"/>
        </w:rPr>
        <w:t xml:space="preserve">tělocvičny Žabky. V prostorných </w:t>
      </w:r>
      <w:r w:rsidR="006659A6" w:rsidRPr="008424B9">
        <w:rPr>
          <w:rFonts w:asciiTheme="minorHAnsi" w:eastAsia="Times New Roman" w:hAnsiTheme="minorHAnsi" w:cs="Arial"/>
          <w:color w:val="000000"/>
          <w:sz w:val="28"/>
          <w:szCs w:val="28"/>
          <w:lang w:eastAsia="cs-CZ"/>
        </w:rPr>
        <w:t xml:space="preserve">tělocvičnách na ně čekaly zkušené </w:t>
      </w:r>
    </w:p>
    <w:p w:rsidR="006659A6" w:rsidRPr="008424B9" w:rsidRDefault="006659A6" w:rsidP="006659A6">
      <w:pPr>
        <w:shd w:val="clear" w:color="auto" w:fill="FFFFFF"/>
        <w:jc w:val="both"/>
        <w:rPr>
          <w:rFonts w:asciiTheme="minorHAnsi" w:eastAsia="Times New Roman" w:hAnsiTheme="minorHAnsi" w:cs="Arial"/>
          <w:color w:val="000000"/>
          <w:sz w:val="28"/>
          <w:szCs w:val="28"/>
          <w:lang w:eastAsia="cs-CZ"/>
        </w:rPr>
      </w:pPr>
      <w:r w:rsidRPr="008424B9">
        <w:rPr>
          <w:rFonts w:asciiTheme="minorHAnsi" w:eastAsia="Times New Roman" w:hAnsiTheme="minorHAnsi" w:cs="Arial"/>
          <w:color w:val="000000"/>
          <w:sz w:val="28"/>
          <w:szCs w:val="28"/>
          <w:lang w:eastAsia="cs-CZ"/>
        </w:rPr>
        <w:t>paní trenérky, pod jejichž vedením se děti i malinko zapotily. Cvičení byla motivována ještě "vládnoucí paní zimou a hledáním ledové královny". Paní trenérky nezapomněly ani na pitný režim</w:t>
      </w:r>
      <w:r w:rsidR="005E0EE3">
        <w:rPr>
          <w:rFonts w:asciiTheme="minorHAnsi" w:eastAsia="Times New Roman" w:hAnsiTheme="minorHAnsi" w:cs="Arial"/>
          <w:color w:val="000000"/>
          <w:sz w:val="28"/>
          <w:szCs w:val="28"/>
          <w:lang w:eastAsia="cs-CZ"/>
        </w:rPr>
        <w:t>,</w:t>
      </w:r>
      <w:r w:rsidRPr="008424B9">
        <w:rPr>
          <w:rFonts w:asciiTheme="minorHAnsi" w:eastAsia="Times New Roman" w:hAnsiTheme="minorHAnsi" w:cs="Arial"/>
          <w:color w:val="000000"/>
          <w:sz w:val="28"/>
          <w:szCs w:val="28"/>
          <w:lang w:eastAsia="cs-CZ"/>
        </w:rPr>
        <w:t xml:space="preserve"> a tak unavené, ale nadšené děti měly den bohatší o nové zážitky.</w:t>
      </w:r>
    </w:p>
    <w:p w:rsidR="006659A6" w:rsidRDefault="006A3F8A" w:rsidP="006659A6">
      <w:pPr>
        <w:shd w:val="clear" w:color="auto" w:fill="FFFFFF"/>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xml:space="preserve">Lenka </w:t>
      </w:r>
      <w:proofErr w:type="spellStart"/>
      <w:r>
        <w:rPr>
          <w:rFonts w:asciiTheme="minorHAnsi" w:eastAsia="Times New Roman" w:hAnsiTheme="minorHAnsi" w:cs="Arial"/>
          <w:color w:val="000000"/>
          <w:sz w:val="28"/>
          <w:szCs w:val="28"/>
          <w:lang w:eastAsia="cs-CZ"/>
        </w:rPr>
        <w:t>Gorčicová</w:t>
      </w:r>
      <w:proofErr w:type="spellEnd"/>
    </w:p>
    <w:p w:rsidR="00DF4FB7" w:rsidRPr="008424B9" w:rsidRDefault="00DF4FB7" w:rsidP="006659A6">
      <w:pPr>
        <w:shd w:val="clear" w:color="auto" w:fill="FFFFFF"/>
        <w:rPr>
          <w:rFonts w:asciiTheme="minorHAnsi" w:eastAsia="Times New Roman" w:hAnsiTheme="minorHAnsi" w:cs="Arial"/>
          <w:color w:val="000000"/>
          <w:sz w:val="28"/>
          <w:szCs w:val="28"/>
          <w:lang w:eastAsia="cs-CZ"/>
        </w:rPr>
      </w:pPr>
    </w:p>
    <w:p w:rsidR="006659A6" w:rsidRDefault="006659A6" w:rsidP="006659A6">
      <w:pPr>
        <w:shd w:val="clear" w:color="auto" w:fill="FFFFFF"/>
        <w:jc w:val="both"/>
        <w:rPr>
          <w:rFonts w:asciiTheme="minorHAnsi" w:eastAsia="Times New Roman" w:hAnsiTheme="minorHAnsi" w:cs="Arial"/>
          <w:b/>
          <w:color w:val="000000"/>
          <w:sz w:val="36"/>
          <w:szCs w:val="36"/>
          <w:lang w:eastAsia="cs-CZ"/>
        </w:rPr>
      </w:pPr>
      <w:r w:rsidRPr="00DF4FB7">
        <w:rPr>
          <w:rFonts w:asciiTheme="minorHAnsi" w:eastAsia="Times New Roman" w:hAnsiTheme="minorHAnsi" w:cs="Arial"/>
          <w:b/>
          <w:color w:val="000000"/>
          <w:sz w:val="36"/>
          <w:szCs w:val="36"/>
          <w:lang w:eastAsia="cs-CZ"/>
        </w:rPr>
        <w:t>Taková /ne/obyčejná středa</w:t>
      </w:r>
    </w:p>
    <w:p w:rsidR="00DF4FB7" w:rsidRPr="00DF4FB7" w:rsidRDefault="00DF4FB7" w:rsidP="006659A6">
      <w:pPr>
        <w:shd w:val="clear" w:color="auto" w:fill="FFFFFF"/>
        <w:jc w:val="both"/>
        <w:rPr>
          <w:rFonts w:asciiTheme="minorHAnsi" w:eastAsia="Times New Roman" w:hAnsiTheme="minorHAnsi" w:cs="Arial"/>
          <w:b/>
          <w:color w:val="000000"/>
          <w:sz w:val="36"/>
          <w:szCs w:val="36"/>
          <w:lang w:eastAsia="cs-CZ"/>
        </w:rPr>
      </w:pPr>
    </w:p>
    <w:p w:rsidR="006659A6" w:rsidRDefault="00DF4FB7" w:rsidP="006659A6">
      <w:pPr>
        <w:shd w:val="clear" w:color="auto" w:fill="FFFFFF"/>
        <w:jc w:val="both"/>
        <w:rPr>
          <w:rFonts w:asciiTheme="minorHAnsi" w:eastAsia="Times New Roman" w:hAnsiTheme="minorHAnsi" w:cs="Arial"/>
          <w:color w:val="000000"/>
          <w:sz w:val="28"/>
          <w:szCs w:val="28"/>
          <w:lang w:eastAsia="cs-CZ"/>
        </w:rPr>
      </w:pPr>
      <w:r>
        <w:rPr>
          <w:rFonts w:asciiTheme="minorHAnsi" w:hAnsiTheme="minorHAnsi"/>
          <w:noProof/>
          <w:sz w:val="28"/>
          <w:szCs w:val="28"/>
          <w:lang w:eastAsia="cs-CZ"/>
        </w:rPr>
        <w:drawing>
          <wp:anchor distT="0" distB="0" distL="114300" distR="114300" simplePos="0" relativeHeight="251662336" behindDoc="1" locked="0" layoutInCell="1" allowOverlap="1">
            <wp:simplePos x="0" y="0"/>
            <wp:positionH relativeFrom="column">
              <wp:posOffset>2119630</wp:posOffset>
            </wp:positionH>
            <wp:positionV relativeFrom="paragraph">
              <wp:posOffset>905510</wp:posOffset>
            </wp:positionV>
            <wp:extent cx="4381500" cy="3286125"/>
            <wp:effectExtent l="0" t="0" r="0" b="0"/>
            <wp:wrapTight wrapText="bothSides">
              <wp:wrapPolygon edited="0">
                <wp:start x="0" y="0"/>
                <wp:lineTo x="0" y="21537"/>
                <wp:lineTo x="21506" y="21537"/>
                <wp:lineTo x="21506" y="0"/>
                <wp:lineTo x="0" y="0"/>
              </wp:wrapPolygon>
            </wp:wrapTight>
            <wp:docPr id="4" name="Obrázek 4" descr="I:\3_15\škol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_15\školka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286125"/>
                    </a:xfrm>
                    <a:prstGeom prst="rect">
                      <a:avLst/>
                    </a:prstGeom>
                    <a:noFill/>
                    <a:ln>
                      <a:noFill/>
                    </a:ln>
                  </pic:spPr>
                </pic:pic>
              </a:graphicData>
            </a:graphic>
          </wp:anchor>
        </w:drawing>
      </w:r>
      <w:r w:rsidR="006659A6" w:rsidRPr="008424B9">
        <w:rPr>
          <w:rFonts w:asciiTheme="minorHAnsi" w:eastAsia="Times New Roman" w:hAnsiTheme="minorHAnsi" w:cs="Arial"/>
          <w:color w:val="000000"/>
          <w:sz w:val="28"/>
          <w:szCs w:val="28"/>
          <w:lang w:eastAsia="cs-CZ"/>
        </w:rPr>
        <w:t>Víte, jak nejrychleji zjistíte, že vaše ratolest roste rychleji, než si vůbec stačíte uvědomovat?</w:t>
      </w:r>
      <w:r w:rsidR="006659A6">
        <w:rPr>
          <w:rFonts w:asciiTheme="minorHAnsi" w:eastAsia="Times New Roman" w:hAnsiTheme="minorHAnsi" w:cs="Arial"/>
          <w:color w:val="000000"/>
          <w:sz w:val="28"/>
          <w:szCs w:val="28"/>
          <w:lang w:eastAsia="cs-CZ"/>
        </w:rPr>
        <w:t xml:space="preserve"> </w:t>
      </w:r>
      <w:r w:rsidR="006659A6" w:rsidRPr="008424B9">
        <w:rPr>
          <w:rFonts w:asciiTheme="minorHAnsi" w:eastAsia="Times New Roman" w:hAnsiTheme="minorHAnsi" w:cs="Arial"/>
          <w:color w:val="000000"/>
          <w:sz w:val="28"/>
          <w:szCs w:val="28"/>
          <w:lang w:eastAsia="cs-CZ"/>
        </w:rPr>
        <w:t xml:space="preserve">To si takhle ve středu 11. 3. 2015 odpoledne po práci místo kávy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v polstrovaném křesle dojdete</w:t>
      </w:r>
      <w:r w:rsidR="006659A6">
        <w:rPr>
          <w:rFonts w:asciiTheme="minorHAnsi" w:eastAsia="Times New Roman" w:hAnsiTheme="minorHAnsi" w:cs="Arial"/>
          <w:color w:val="000000"/>
          <w:sz w:val="28"/>
          <w:szCs w:val="28"/>
          <w:lang w:eastAsia="cs-CZ"/>
        </w:rPr>
        <w:t xml:space="preserve"> </w:t>
      </w:r>
      <w:r w:rsidR="006659A6" w:rsidRPr="008424B9">
        <w:rPr>
          <w:rFonts w:asciiTheme="minorHAnsi" w:eastAsia="Times New Roman" w:hAnsiTheme="minorHAnsi" w:cs="Arial"/>
          <w:color w:val="000000"/>
          <w:sz w:val="28"/>
          <w:szCs w:val="28"/>
          <w:lang w:eastAsia="cs-CZ"/>
        </w:rPr>
        <w:t xml:space="preserve">do mateřské školy a zjistíte, jak se hraje "Na knedlíky",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"Na syreček", a že je to hodně dávno,</w:t>
      </w:r>
      <w:r w:rsidR="006659A6">
        <w:rPr>
          <w:rFonts w:asciiTheme="minorHAnsi" w:eastAsia="Times New Roman" w:hAnsiTheme="minorHAnsi" w:cs="Arial"/>
          <w:color w:val="000000"/>
          <w:sz w:val="28"/>
          <w:szCs w:val="28"/>
          <w:lang w:eastAsia="cs-CZ"/>
        </w:rPr>
        <w:t xml:space="preserve"> </w:t>
      </w:r>
      <w:r w:rsidR="006659A6" w:rsidRPr="008424B9">
        <w:rPr>
          <w:rFonts w:asciiTheme="minorHAnsi" w:eastAsia="Times New Roman" w:hAnsiTheme="minorHAnsi" w:cs="Arial"/>
          <w:color w:val="000000"/>
          <w:sz w:val="28"/>
          <w:szCs w:val="28"/>
          <w:lang w:eastAsia="cs-CZ"/>
        </w:rPr>
        <w:t xml:space="preserve">když jste řádili na jejich místě a bojovali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o "</w:t>
      </w:r>
      <w:proofErr w:type="spellStart"/>
      <w:r w:rsidR="006659A6" w:rsidRPr="008424B9">
        <w:rPr>
          <w:rFonts w:asciiTheme="minorHAnsi" w:eastAsia="Times New Roman" w:hAnsiTheme="minorHAnsi" w:cs="Arial"/>
          <w:color w:val="000000"/>
          <w:sz w:val="28"/>
          <w:szCs w:val="28"/>
          <w:lang w:eastAsia="cs-CZ"/>
        </w:rPr>
        <w:t>Židličkového</w:t>
      </w:r>
      <w:proofErr w:type="spellEnd"/>
      <w:r w:rsidR="006659A6" w:rsidRPr="008424B9">
        <w:rPr>
          <w:rFonts w:asciiTheme="minorHAnsi" w:eastAsia="Times New Roman" w:hAnsiTheme="minorHAnsi" w:cs="Arial"/>
          <w:color w:val="000000"/>
          <w:sz w:val="28"/>
          <w:szCs w:val="28"/>
          <w:lang w:eastAsia="cs-CZ"/>
        </w:rPr>
        <w:t xml:space="preserve"> krále". Pak si sednete na koberec</w:t>
      </w:r>
      <w:r w:rsidR="006659A6">
        <w:rPr>
          <w:rFonts w:asciiTheme="minorHAnsi" w:eastAsia="Times New Roman" w:hAnsiTheme="minorHAnsi" w:cs="Arial"/>
          <w:color w:val="000000"/>
          <w:sz w:val="28"/>
          <w:szCs w:val="28"/>
          <w:lang w:eastAsia="cs-CZ"/>
        </w:rPr>
        <w:t xml:space="preserve">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 xml:space="preserve">v herně a necháte se jako tým rodičů válcovat dětmi v poznávání písniček, včetně chytáků hraných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na klavír "nestrannou" paní učitelko</w:t>
      </w:r>
      <w:r w:rsidR="005E0EE3">
        <w:rPr>
          <w:rFonts w:asciiTheme="minorHAnsi" w:eastAsia="Times New Roman" w:hAnsiTheme="minorHAnsi" w:cs="Arial"/>
          <w:color w:val="000000"/>
          <w:sz w:val="28"/>
          <w:szCs w:val="28"/>
          <w:lang w:eastAsia="cs-CZ"/>
        </w:rPr>
        <w:t xml:space="preserve">u Lenkou </w:t>
      </w:r>
      <w:proofErr w:type="spellStart"/>
      <w:r w:rsidR="005E0EE3">
        <w:rPr>
          <w:rFonts w:asciiTheme="minorHAnsi" w:eastAsia="Times New Roman" w:hAnsiTheme="minorHAnsi" w:cs="Arial"/>
          <w:color w:val="000000"/>
          <w:sz w:val="28"/>
          <w:szCs w:val="28"/>
          <w:lang w:eastAsia="cs-CZ"/>
        </w:rPr>
        <w:t>Gorčicovou</w:t>
      </w:r>
      <w:proofErr w:type="spellEnd"/>
      <w:r w:rsidR="005E0EE3">
        <w:rPr>
          <w:rFonts w:asciiTheme="minorHAnsi" w:eastAsia="Times New Roman" w:hAnsiTheme="minorHAnsi" w:cs="Arial"/>
          <w:color w:val="000000"/>
          <w:sz w:val="28"/>
          <w:szCs w:val="28"/>
          <w:lang w:eastAsia="cs-CZ"/>
        </w:rPr>
        <w:t>. Doslova vá</w:t>
      </w:r>
      <w:r w:rsidR="00D276C9">
        <w:rPr>
          <w:rFonts w:asciiTheme="minorHAnsi" w:eastAsia="Times New Roman" w:hAnsiTheme="minorHAnsi" w:cs="Arial"/>
          <w:color w:val="000000"/>
          <w:sz w:val="28"/>
          <w:szCs w:val="28"/>
          <w:lang w:eastAsia="cs-CZ"/>
        </w:rPr>
        <w:t>m</w:t>
      </w:r>
      <w:r w:rsidR="005E0EE3">
        <w:rPr>
          <w:rFonts w:asciiTheme="minorHAnsi" w:eastAsia="Times New Roman" w:hAnsiTheme="minorHAnsi" w:cs="Arial"/>
          <w:color w:val="000000"/>
          <w:sz w:val="28"/>
          <w:szCs w:val="28"/>
          <w:lang w:eastAsia="cs-CZ"/>
        </w:rPr>
        <w:t xml:space="preserve"> vyrazí dech, když váš prcek</w:t>
      </w:r>
      <w:r w:rsidR="006659A6" w:rsidRPr="008424B9">
        <w:rPr>
          <w:rFonts w:asciiTheme="minorHAnsi" w:eastAsia="Times New Roman" w:hAnsiTheme="minorHAnsi" w:cs="Arial"/>
          <w:color w:val="000000"/>
          <w:sz w:val="28"/>
          <w:szCs w:val="28"/>
          <w:lang w:eastAsia="cs-CZ"/>
        </w:rPr>
        <w:t xml:space="preserve"> potom</w:t>
      </w:r>
      <w:r w:rsidR="005E0EE3">
        <w:rPr>
          <w:rFonts w:asciiTheme="minorHAnsi" w:eastAsia="Times New Roman" w:hAnsiTheme="minorHAnsi" w:cs="Arial"/>
          <w:color w:val="000000"/>
          <w:sz w:val="28"/>
          <w:szCs w:val="28"/>
          <w:lang w:eastAsia="cs-CZ"/>
        </w:rPr>
        <w:t>,</w:t>
      </w:r>
      <w:r w:rsidR="006659A6" w:rsidRPr="008424B9">
        <w:rPr>
          <w:rFonts w:asciiTheme="minorHAnsi" w:eastAsia="Times New Roman" w:hAnsiTheme="minorHAnsi" w:cs="Arial"/>
          <w:color w:val="000000"/>
          <w:sz w:val="28"/>
          <w:szCs w:val="28"/>
          <w:lang w:eastAsia="cs-CZ"/>
        </w:rPr>
        <w:t xml:space="preserve"> co vás v tělocvičně proměněné z ložnice odrovnal v překážkové dráze, vezme zkušeně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 xml:space="preserve">do ručky konvici a čajem </w:t>
      </w:r>
      <w:r w:rsidR="00D276C9">
        <w:rPr>
          <w:rFonts w:asciiTheme="minorHAnsi" w:eastAsia="Times New Roman" w:hAnsiTheme="minorHAnsi" w:cs="Arial"/>
          <w:color w:val="000000"/>
          <w:sz w:val="28"/>
          <w:szCs w:val="28"/>
          <w:lang w:eastAsia="cs-CZ"/>
        </w:rPr>
        <w:br/>
      </w:r>
      <w:r w:rsidR="006659A6" w:rsidRPr="008424B9">
        <w:rPr>
          <w:rFonts w:asciiTheme="minorHAnsi" w:eastAsia="Times New Roman" w:hAnsiTheme="minorHAnsi" w:cs="Arial"/>
          <w:color w:val="000000"/>
          <w:sz w:val="28"/>
          <w:szCs w:val="28"/>
          <w:lang w:eastAsia="cs-CZ"/>
        </w:rPr>
        <w:t>se trefí rovnou do hrnečku, popadne nůž a samozřejmě si namaže chleba ke svačině pomazánkou, kte</w:t>
      </w:r>
      <w:r w:rsidR="005E0EE3">
        <w:rPr>
          <w:rFonts w:asciiTheme="minorHAnsi" w:eastAsia="Times New Roman" w:hAnsiTheme="minorHAnsi" w:cs="Arial"/>
          <w:color w:val="000000"/>
          <w:sz w:val="28"/>
          <w:szCs w:val="28"/>
          <w:lang w:eastAsia="cs-CZ"/>
        </w:rPr>
        <w:t>rou doma okomentuje pouze suše: „</w:t>
      </w:r>
      <w:r w:rsidR="00600B16">
        <w:rPr>
          <w:rFonts w:asciiTheme="minorHAnsi" w:eastAsia="Times New Roman" w:hAnsiTheme="minorHAnsi" w:cs="Arial"/>
          <w:color w:val="000000"/>
          <w:sz w:val="28"/>
          <w:szCs w:val="28"/>
          <w:lang w:eastAsia="cs-CZ"/>
        </w:rPr>
        <w:t>To nechci."</w:t>
      </w:r>
      <w:r w:rsidR="006659A6" w:rsidRPr="008424B9">
        <w:rPr>
          <w:rFonts w:asciiTheme="minorHAnsi" w:eastAsia="Times New Roman" w:hAnsiTheme="minorHAnsi" w:cs="Arial"/>
          <w:color w:val="000000"/>
          <w:sz w:val="28"/>
          <w:szCs w:val="28"/>
          <w:lang w:eastAsia="cs-CZ"/>
        </w:rPr>
        <w:t xml:space="preserve"> Jenže tuhle pomazánku baští všichni kamarádi a </w:t>
      </w:r>
      <w:r w:rsidR="006659A6" w:rsidRPr="008424B9">
        <w:rPr>
          <w:rFonts w:asciiTheme="minorHAnsi" w:eastAsia="Times New Roman" w:hAnsiTheme="minorHAnsi" w:cs="Arial"/>
          <w:color w:val="000000"/>
          <w:sz w:val="28"/>
          <w:szCs w:val="28"/>
          <w:lang w:eastAsia="cs-CZ"/>
        </w:rPr>
        <w:lastRenderedPageBreak/>
        <w:t>navíc ji vyrobila paní učitelka Lenka s tetou Blankou! Bylo to kouzelné odpoledne, které si děti na paní učitelce vyprosily. Nadšená světýlka v jejic</w:t>
      </w:r>
      <w:r w:rsidR="00600B16">
        <w:rPr>
          <w:rFonts w:asciiTheme="minorHAnsi" w:eastAsia="Times New Roman" w:hAnsiTheme="minorHAnsi" w:cs="Arial"/>
          <w:color w:val="000000"/>
          <w:sz w:val="28"/>
          <w:szCs w:val="28"/>
          <w:lang w:eastAsia="cs-CZ"/>
        </w:rPr>
        <w:t>h očích popsat neumím. Děkujeme</w:t>
      </w:r>
      <w:r w:rsidR="006659A6" w:rsidRPr="008424B9">
        <w:rPr>
          <w:rFonts w:asciiTheme="minorHAnsi" w:eastAsia="Times New Roman" w:hAnsiTheme="minorHAnsi" w:cs="Arial"/>
          <w:color w:val="000000"/>
          <w:sz w:val="28"/>
          <w:szCs w:val="28"/>
          <w:lang w:eastAsia="cs-CZ"/>
        </w:rPr>
        <w:t xml:space="preserve"> za to, že jsme měli možnost být spolu a zase trošku jinak než obvykle. </w:t>
      </w:r>
    </w:p>
    <w:p w:rsidR="006659A6" w:rsidRPr="008424B9" w:rsidRDefault="00DF4FB7" w:rsidP="006659A6">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xml:space="preserve">                                                                                                                                   </w:t>
      </w:r>
      <w:r w:rsidR="006659A6">
        <w:rPr>
          <w:rFonts w:asciiTheme="minorHAnsi" w:eastAsia="Times New Roman" w:hAnsiTheme="minorHAnsi" w:cs="Arial"/>
          <w:color w:val="000000"/>
          <w:sz w:val="28"/>
          <w:szCs w:val="28"/>
          <w:lang w:eastAsia="cs-CZ"/>
        </w:rPr>
        <w:t>K</w:t>
      </w:r>
      <w:r w:rsidR="006659A6" w:rsidRPr="008424B9">
        <w:rPr>
          <w:rFonts w:asciiTheme="minorHAnsi" w:eastAsia="Times New Roman" w:hAnsiTheme="minorHAnsi" w:cs="Arial"/>
          <w:color w:val="000000"/>
          <w:sz w:val="28"/>
          <w:szCs w:val="28"/>
          <w:lang w:eastAsia="cs-CZ"/>
        </w:rPr>
        <w:t xml:space="preserve">ateřina </w:t>
      </w:r>
      <w:proofErr w:type="spellStart"/>
      <w:r w:rsidR="006659A6" w:rsidRPr="008424B9">
        <w:rPr>
          <w:rFonts w:asciiTheme="minorHAnsi" w:eastAsia="Times New Roman" w:hAnsiTheme="minorHAnsi" w:cs="Arial"/>
          <w:color w:val="000000"/>
          <w:sz w:val="28"/>
          <w:szCs w:val="28"/>
          <w:lang w:eastAsia="cs-CZ"/>
        </w:rPr>
        <w:t>Kramná</w:t>
      </w:r>
      <w:proofErr w:type="spellEnd"/>
      <w:r w:rsidR="006659A6" w:rsidRPr="008424B9">
        <w:rPr>
          <w:rFonts w:asciiTheme="minorHAnsi" w:eastAsia="Times New Roman" w:hAnsiTheme="minorHAnsi" w:cs="Arial"/>
          <w:color w:val="000000"/>
          <w:sz w:val="28"/>
          <w:szCs w:val="28"/>
          <w:lang w:eastAsia="cs-CZ"/>
        </w:rPr>
        <w:t xml:space="preserve"> </w:t>
      </w:r>
    </w:p>
    <w:p w:rsidR="00012921" w:rsidRPr="00BC687F" w:rsidRDefault="00012921" w:rsidP="007922F5">
      <w:pPr>
        <w:rPr>
          <w:rFonts w:asciiTheme="minorHAnsi" w:hAnsiTheme="minorHAnsi"/>
          <w:sz w:val="28"/>
          <w:szCs w:val="28"/>
        </w:rPr>
      </w:pPr>
    </w:p>
    <w:p w:rsidR="00E74711" w:rsidRDefault="00A70611" w:rsidP="00A70611">
      <w:pPr>
        <w:shd w:val="clear" w:color="auto" w:fill="FFFFFF"/>
        <w:jc w:val="both"/>
        <w:rPr>
          <w:rFonts w:asciiTheme="minorHAnsi" w:eastAsia="Times New Roman" w:hAnsiTheme="minorHAnsi" w:cs="Arial"/>
          <w:b/>
          <w:color w:val="000000"/>
          <w:sz w:val="36"/>
          <w:szCs w:val="36"/>
          <w:lang w:eastAsia="cs-CZ"/>
        </w:rPr>
      </w:pPr>
      <w:r>
        <w:rPr>
          <w:rFonts w:asciiTheme="minorHAnsi" w:eastAsia="Times New Roman" w:hAnsiTheme="minorHAnsi" w:cs="Arial"/>
          <w:b/>
          <w:color w:val="000000"/>
          <w:sz w:val="36"/>
          <w:szCs w:val="36"/>
          <w:lang w:eastAsia="cs-CZ"/>
        </w:rPr>
        <w:t>Karneval s</w:t>
      </w:r>
      <w:r w:rsidR="00DF4FB7">
        <w:rPr>
          <w:rFonts w:asciiTheme="minorHAnsi" w:eastAsia="Times New Roman" w:hAnsiTheme="minorHAnsi" w:cs="Arial"/>
          <w:b/>
          <w:color w:val="000000"/>
          <w:sz w:val="36"/>
          <w:szCs w:val="36"/>
          <w:lang w:eastAsia="cs-CZ"/>
        </w:rPr>
        <w:t> </w:t>
      </w:r>
      <w:r>
        <w:rPr>
          <w:rFonts w:asciiTheme="minorHAnsi" w:eastAsia="Times New Roman" w:hAnsiTheme="minorHAnsi" w:cs="Arial"/>
          <w:b/>
          <w:color w:val="000000"/>
          <w:sz w:val="36"/>
          <w:szCs w:val="36"/>
          <w:lang w:eastAsia="cs-CZ"/>
        </w:rPr>
        <w:t>Večerníčkem</w:t>
      </w:r>
    </w:p>
    <w:p w:rsidR="00DF4FB7" w:rsidRPr="00A70611" w:rsidRDefault="00DF4FB7" w:rsidP="00A70611">
      <w:pPr>
        <w:shd w:val="clear" w:color="auto" w:fill="FFFFFF"/>
        <w:jc w:val="both"/>
        <w:rPr>
          <w:rFonts w:asciiTheme="minorHAnsi" w:eastAsia="Times New Roman" w:hAnsiTheme="minorHAnsi" w:cs="Arial"/>
          <w:b/>
          <w:color w:val="000000"/>
          <w:sz w:val="36"/>
          <w:szCs w:val="36"/>
          <w:lang w:eastAsia="cs-CZ"/>
        </w:rPr>
      </w:pP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V sobotu 21.</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2. se děti z MŠ Neplachovice sešly, aby strávily odpoledne s Večerníčkem a jeho pohádkovými pomocníky.</w:t>
      </w:r>
      <w:r w:rsidR="00600B16">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Večerníčka přivolala jeho klasická písnička. Když ji uslyšel, přispěchal ukrutnou rychlostí na své koloběžce.</w:t>
      </w:r>
      <w:r w:rsidR="00600B16">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Aby bylo pohádkových postaviček ještě víc, také děti přišly v maskách a nenechaly se vůbec zahanbit. Princezny z ledového království, kovbojové, upíři, Sněhurka, Maková panenka, Křemílek a Vochomůrka, kosmona</w:t>
      </w:r>
      <w:r w:rsidR="00600B16">
        <w:rPr>
          <w:rFonts w:asciiTheme="minorHAnsi" w:eastAsia="Times New Roman" w:hAnsiTheme="minorHAnsi" w:cs="Arial"/>
          <w:color w:val="000000"/>
          <w:sz w:val="28"/>
          <w:szCs w:val="28"/>
          <w:lang w:eastAsia="cs-CZ"/>
        </w:rPr>
        <w:t>ut, různá zvířátka a další</w:t>
      </w:r>
      <w:r w:rsidRPr="00BC687F">
        <w:rPr>
          <w:rFonts w:asciiTheme="minorHAnsi" w:eastAsia="Times New Roman" w:hAnsiTheme="minorHAnsi" w:cs="Arial"/>
          <w:color w:val="000000"/>
          <w:sz w:val="28"/>
          <w:szCs w:val="28"/>
          <w:lang w:eastAsia="cs-CZ"/>
        </w:rPr>
        <w:t xml:space="preserve"> měli za úkol Večerníčkovi přivolat i jeho kamarády.</w:t>
      </w: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 xml:space="preserve">To se jim podařilo a tak přitančili Bob a Bobek, Červená karkulka, Bořek stavitel, </w:t>
      </w:r>
      <w:proofErr w:type="spellStart"/>
      <w:r w:rsidRPr="00BC687F">
        <w:rPr>
          <w:rFonts w:asciiTheme="minorHAnsi" w:eastAsia="Times New Roman" w:hAnsiTheme="minorHAnsi" w:cs="Arial"/>
          <w:color w:val="000000"/>
          <w:sz w:val="28"/>
          <w:szCs w:val="28"/>
          <w:lang w:eastAsia="cs-CZ"/>
        </w:rPr>
        <w:t>uPATlaný</w:t>
      </w:r>
      <w:proofErr w:type="spellEnd"/>
      <w:r w:rsidRPr="00BC687F">
        <w:rPr>
          <w:rFonts w:asciiTheme="minorHAnsi" w:eastAsia="Times New Roman" w:hAnsiTheme="minorHAnsi" w:cs="Arial"/>
          <w:color w:val="000000"/>
          <w:sz w:val="28"/>
          <w:szCs w:val="28"/>
          <w:lang w:eastAsia="cs-CZ"/>
        </w:rPr>
        <w:t xml:space="preserve"> A </w:t>
      </w:r>
      <w:proofErr w:type="spellStart"/>
      <w:r w:rsidRPr="00BC687F">
        <w:rPr>
          <w:rFonts w:asciiTheme="minorHAnsi" w:eastAsia="Times New Roman" w:hAnsiTheme="minorHAnsi" w:cs="Arial"/>
          <w:color w:val="000000"/>
          <w:sz w:val="28"/>
          <w:szCs w:val="28"/>
          <w:lang w:eastAsia="cs-CZ"/>
        </w:rPr>
        <w:t>zMATený</w:t>
      </w:r>
      <w:proofErr w:type="spellEnd"/>
      <w:r w:rsidRPr="00BC687F">
        <w:rPr>
          <w:rFonts w:asciiTheme="minorHAnsi" w:eastAsia="Times New Roman" w:hAnsiTheme="minorHAnsi" w:cs="Arial"/>
          <w:color w:val="000000"/>
          <w:sz w:val="28"/>
          <w:szCs w:val="28"/>
          <w:lang w:eastAsia="cs-CZ"/>
        </w:rPr>
        <w:t xml:space="preserve"> kutil, Křemílek a Ája i s houpacím Fíkem.</w:t>
      </w: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Po kratičké zábavě s přítomnými postavami začal dětem a Večerníčkovi někdo chybět. Všichni dohromady proto přivolali vílu Amálku. Ta přitančila, aniž by se dotkla země</w:t>
      </w:r>
      <w:r w:rsidR="00D276C9">
        <w:rPr>
          <w:rFonts w:asciiTheme="minorHAnsi" w:eastAsia="Times New Roman" w:hAnsiTheme="minorHAnsi" w:cs="Arial"/>
          <w:color w:val="000000"/>
          <w:sz w:val="28"/>
          <w:szCs w:val="28"/>
          <w:lang w:eastAsia="cs-CZ"/>
        </w:rPr>
        <w:t>,</w:t>
      </w:r>
      <w:r w:rsidRPr="00BC687F">
        <w:rPr>
          <w:rFonts w:asciiTheme="minorHAnsi" w:eastAsia="Times New Roman" w:hAnsiTheme="minorHAnsi" w:cs="Arial"/>
          <w:color w:val="000000"/>
          <w:sz w:val="28"/>
          <w:szCs w:val="28"/>
          <w:lang w:eastAsia="cs-CZ"/>
        </w:rPr>
        <w:t xml:space="preserve"> </w:t>
      </w:r>
      <w:r w:rsidR="00D276C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 xml:space="preserve">a děti jí mohly představit své masky. Nakonec dorazili ještě brouk Pytlík s  Beruškou </w:t>
      </w:r>
      <w:r w:rsidR="00CF1BB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a zábava ve víru karnevalu m</w:t>
      </w:r>
      <w:r w:rsidR="00600B16">
        <w:rPr>
          <w:rFonts w:asciiTheme="minorHAnsi" w:eastAsia="Times New Roman" w:hAnsiTheme="minorHAnsi" w:cs="Arial"/>
          <w:color w:val="000000"/>
          <w:sz w:val="28"/>
          <w:szCs w:val="28"/>
          <w:lang w:eastAsia="cs-CZ"/>
        </w:rPr>
        <w:t>ohla na</w:t>
      </w:r>
      <w:r w:rsidRPr="00BC687F">
        <w:rPr>
          <w:rFonts w:asciiTheme="minorHAnsi" w:eastAsia="Times New Roman" w:hAnsiTheme="minorHAnsi" w:cs="Arial"/>
          <w:color w:val="000000"/>
          <w:sz w:val="28"/>
          <w:szCs w:val="28"/>
          <w:lang w:eastAsia="cs-CZ"/>
        </w:rPr>
        <w:t xml:space="preserve">plno pokračovat. Všichni tančili v duchu večerníčků </w:t>
      </w:r>
      <w:r w:rsidR="00CF1BB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a děti se zapojily do několika netradičních soutěží.</w:t>
      </w:r>
    </w:p>
    <w:p w:rsidR="00A70611"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Hledání bot podle barev, stavění komínů z papírových krabic nebo také koulovačka s papírovými koulemi. Každé dítě si odneslo balíček s odměnou, který získaly při slosování tomboly.</w:t>
      </w: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Jako obvykle bylo k dispozici pohoštění jak v</w:t>
      </w:r>
      <w:r w:rsidR="00CF1BB9">
        <w:rPr>
          <w:rFonts w:asciiTheme="minorHAnsi" w:eastAsia="Times New Roman" w:hAnsiTheme="minorHAnsi" w:cs="Arial"/>
          <w:color w:val="000000"/>
          <w:sz w:val="28"/>
          <w:szCs w:val="28"/>
          <w:lang w:eastAsia="cs-CZ"/>
        </w:rPr>
        <w:t> </w:t>
      </w:r>
      <w:r w:rsidRPr="00BC687F">
        <w:rPr>
          <w:rFonts w:asciiTheme="minorHAnsi" w:eastAsia="Times New Roman" w:hAnsiTheme="minorHAnsi" w:cs="Arial"/>
          <w:color w:val="000000"/>
          <w:sz w:val="28"/>
          <w:szCs w:val="28"/>
          <w:lang w:eastAsia="cs-CZ"/>
        </w:rPr>
        <w:t>pevném</w:t>
      </w:r>
      <w:r w:rsidR="00CF1BB9">
        <w:rPr>
          <w:rFonts w:asciiTheme="minorHAnsi" w:eastAsia="Times New Roman" w:hAnsiTheme="minorHAnsi" w:cs="Arial"/>
          <w:color w:val="000000"/>
          <w:sz w:val="28"/>
          <w:szCs w:val="28"/>
          <w:lang w:eastAsia="cs-CZ"/>
        </w:rPr>
        <w:t>,</w:t>
      </w:r>
      <w:r w:rsidRPr="00BC687F">
        <w:rPr>
          <w:rFonts w:asciiTheme="minorHAnsi" w:eastAsia="Times New Roman" w:hAnsiTheme="minorHAnsi" w:cs="Arial"/>
          <w:color w:val="000000"/>
          <w:sz w:val="28"/>
          <w:szCs w:val="28"/>
          <w:lang w:eastAsia="cs-CZ"/>
        </w:rPr>
        <w:t xml:space="preserve"> tak v tekutém stavu. K tanci </w:t>
      </w:r>
      <w:r w:rsidR="00CF1BB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 xml:space="preserve">a poslechu hrál DJ Turbo. Celou akci připravily paní učitelky z MŠ a  Sdružení rodičů </w:t>
      </w:r>
      <w:r w:rsidR="00CF1BB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při MŠ.</w:t>
      </w: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Tato akce získala dost na oblibě, proto se</w:t>
      </w:r>
      <w:r w:rsidR="00600B16">
        <w:rPr>
          <w:rFonts w:asciiTheme="minorHAnsi" w:eastAsia="Times New Roman" w:hAnsiTheme="minorHAnsi" w:cs="Arial"/>
          <w:color w:val="000000"/>
          <w:sz w:val="28"/>
          <w:szCs w:val="28"/>
          <w:lang w:eastAsia="cs-CZ"/>
        </w:rPr>
        <w:t>, doufám,</w:t>
      </w:r>
      <w:r w:rsidRPr="00BC687F">
        <w:rPr>
          <w:rFonts w:asciiTheme="minorHAnsi" w:eastAsia="Times New Roman" w:hAnsiTheme="minorHAnsi" w:cs="Arial"/>
          <w:color w:val="000000"/>
          <w:sz w:val="28"/>
          <w:szCs w:val="28"/>
          <w:lang w:eastAsia="cs-CZ"/>
        </w:rPr>
        <w:t xml:space="preserve"> můžeme těšit i příští rok.</w:t>
      </w:r>
    </w:p>
    <w:p w:rsidR="00E74711" w:rsidRPr="00BC687F" w:rsidRDefault="00E74711" w:rsidP="00A70611">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 </w:t>
      </w:r>
    </w:p>
    <w:p w:rsidR="00E74711" w:rsidRDefault="00A70611" w:rsidP="00A70611">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xml:space="preserve">                                                                    </w:t>
      </w:r>
      <w:r w:rsidR="00E74711" w:rsidRPr="00BC687F">
        <w:rPr>
          <w:rFonts w:asciiTheme="minorHAnsi" w:eastAsia="Times New Roman" w:hAnsiTheme="minorHAnsi" w:cs="Arial"/>
          <w:color w:val="000000"/>
          <w:sz w:val="28"/>
          <w:szCs w:val="28"/>
          <w:lang w:eastAsia="cs-CZ"/>
        </w:rPr>
        <w:t>Petr Nováček</w:t>
      </w:r>
      <w:r>
        <w:rPr>
          <w:rFonts w:asciiTheme="minorHAnsi" w:eastAsia="Times New Roman" w:hAnsiTheme="minorHAnsi" w:cs="Arial"/>
          <w:color w:val="000000"/>
          <w:sz w:val="28"/>
          <w:szCs w:val="28"/>
          <w:lang w:eastAsia="cs-CZ"/>
        </w:rPr>
        <w:t xml:space="preserve">, </w:t>
      </w:r>
      <w:r w:rsidR="00E74711" w:rsidRPr="00BC687F">
        <w:rPr>
          <w:rFonts w:asciiTheme="minorHAnsi" w:eastAsia="Times New Roman" w:hAnsiTheme="minorHAnsi" w:cs="Arial"/>
          <w:color w:val="000000"/>
          <w:sz w:val="28"/>
          <w:szCs w:val="28"/>
          <w:lang w:eastAsia="cs-CZ"/>
        </w:rPr>
        <w:t>Sdružení rodičů při MŠ Neplachovice</w:t>
      </w:r>
    </w:p>
    <w:p w:rsidR="00DF4FB7" w:rsidRPr="00BC687F" w:rsidRDefault="00DF4FB7" w:rsidP="00A70611">
      <w:pPr>
        <w:shd w:val="clear" w:color="auto" w:fill="FFFFFF"/>
        <w:jc w:val="both"/>
        <w:rPr>
          <w:rFonts w:asciiTheme="minorHAnsi" w:eastAsia="Times New Roman" w:hAnsiTheme="minorHAnsi" w:cs="Arial"/>
          <w:color w:val="000000"/>
          <w:sz w:val="28"/>
          <w:szCs w:val="28"/>
          <w:lang w:eastAsia="cs-CZ"/>
        </w:rPr>
      </w:pPr>
    </w:p>
    <w:p w:rsidR="00E74711" w:rsidRPr="00BC687F" w:rsidRDefault="00E74711" w:rsidP="00A70611">
      <w:pPr>
        <w:jc w:val="both"/>
        <w:rPr>
          <w:rFonts w:asciiTheme="minorHAnsi" w:hAnsiTheme="minorHAnsi"/>
          <w:sz w:val="28"/>
          <w:szCs w:val="28"/>
        </w:rPr>
      </w:pPr>
    </w:p>
    <w:p w:rsidR="00A70611" w:rsidRPr="00A70611" w:rsidRDefault="00BB26EE" w:rsidP="00A70611">
      <w:pPr>
        <w:shd w:val="clear" w:color="auto" w:fill="FFFFFF"/>
        <w:jc w:val="both"/>
        <w:rPr>
          <w:rFonts w:asciiTheme="minorHAnsi" w:eastAsia="Times New Roman" w:hAnsiTheme="minorHAnsi" w:cs="Arial"/>
          <w:b/>
          <w:color w:val="000000"/>
          <w:sz w:val="36"/>
          <w:szCs w:val="36"/>
          <w:lang w:eastAsia="cs-CZ"/>
        </w:rPr>
      </w:pPr>
      <w:r w:rsidRPr="00A70611">
        <w:rPr>
          <w:rFonts w:asciiTheme="minorHAnsi" w:eastAsia="Times New Roman" w:hAnsiTheme="minorHAnsi" w:cs="Arial"/>
          <w:b/>
          <w:color w:val="000000"/>
          <w:sz w:val="36"/>
          <w:szCs w:val="36"/>
          <w:lang w:eastAsia="cs-CZ"/>
        </w:rPr>
        <w:t>Sbírka hrače</w:t>
      </w:r>
      <w:r w:rsidR="00A70611">
        <w:rPr>
          <w:rFonts w:asciiTheme="minorHAnsi" w:eastAsia="Times New Roman" w:hAnsiTheme="minorHAnsi" w:cs="Arial"/>
          <w:b/>
          <w:color w:val="000000"/>
          <w:sz w:val="36"/>
          <w:szCs w:val="36"/>
          <w:lang w:eastAsia="cs-CZ"/>
        </w:rPr>
        <w:t>k</w:t>
      </w:r>
    </w:p>
    <w:p w:rsidR="00A70611" w:rsidRDefault="00A70611" w:rsidP="00A70611">
      <w:pPr>
        <w:shd w:val="clear" w:color="auto" w:fill="FFFFFF"/>
        <w:jc w:val="both"/>
        <w:rPr>
          <w:rFonts w:asciiTheme="minorHAnsi" w:eastAsia="Times New Roman" w:hAnsiTheme="minorHAnsi" w:cs="Arial"/>
          <w:color w:val="000000"/>
          <w:sz w:val="28"/>
          <w:szCs w:val="28"/>
          <w:lang w:eastAsia="cs-CZ"/>
        </w:rPr>
      </w:pPr>
    </w:p>
    <w:p w:rsidR="00DF4FB7" w:rsidRPr="00BC687F" w:rsidRDefault="00BB26EE" w:rsidP="00DF4FB7">
      <w:pPr>
        <w:shd w:val="clear" w:color="auto" w:fill="FFFFFF"/>
        <w:jc w:val="both"/>
        <w:rPr>
          <w:rFonts w:asciiTheme="minorHAnsi" w:eastAsia="Times New Roman" w:hAnsiTheme="minorHAnsi" w:cs="Arial"/>
          <w:color w:val="000000"/>
          <w:sz w:val="28"/>
          <w:szCs w:val="28"/>
          <w:lang w:eastAsia="cs-CZ"/>
        </w:rPr>
      </w:pPr>
      <w:r w:rsidRPr="00BC687F">
        <w:rPr>
          <w:rFonts w:asciiTheme="minorHAnsi" w:eastAsia="Times New Roman" w:hAnsiTheme="minorHAnsi" w:cs="Arial"/>
          <w:color w:val="000000"/>
          <w:sz w:val="28"/>
          <w:szCs w:val="28"/>
          <w:lang w:eastAsia="cs-CZ"/>
        </w:rPr>
        <w:t>Milé maminky a občané,</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 xml:space="preserve">protože se u nás v </w:t>
      </w:r>
      <w:proofErr w:type="spellStart"/>
      <w:r w:rsidRPr="00BC687F">
        <w:rPr>
          <w:rFonts w:asciiTheme="minorHAnsi" w:eastAsia="Times New Roman" w:hAnsiTheme="minorHAnsi" w:cs="Arial"/>
          <w:color w:val="000000"/>
          <w:sz w:val="28"/>
          <w:szCs w:val="28"/>
          <w:lang w:eastAsia="cs-CZ"/>
        </w:rPr>
        <w:t>Neplachovicích</w:t>
      </w:r>
      <w:proofErr w:type="spellEnd"/>
      <w:r w:rsidRPr="00BC687F">
        <w:rPr>
          <w:rFonts w:asciiTheme="minorHAnsi" w:eastAsia="Times New Roman" w:hAnsiTheme="minorHAnsi" w:cs="Arial"/>
          <w:color w:val="000000"/>
          <w:sz w:val="28"/>
          <w:szCs w:val="28"/>
          <w:lang w:eastAsia="cs-CZ"/>
        </w:rPr>
        <w:t xml:space="preserve"> otevřel Dětský </w:t>
      </w:r>
      <w:proofErr w:type="spellStart"/>
      <w:r w:rsidRPr="00BC687F">
        <w:rPr>
          <w:rFonts w:asciiTheme="minorHAnsi" w:eastAsia="Times New Roman" w:hAnsiTheme="minorHAnsi" w:cs="Arial"/>
          <w:color w:val="000000"/>
          <w:sz w:val="28"/>
          <w:szCs w:val="28"/>
          <w:lang w:eastAsia="cs-CZ"/>
        </w:rPr>
        <w:t>klubík</w:t>
      </w:r>
      <w:proofErr w:type="spellEnd"/>
      <w:r w:rsidRPr="00BC687F">
        <w:rPr>
          <w:rFonts w:asciiTheme="minorHAnsi" w:eastAsia="Times New Roman" w:hAnsiTheme="minorHAnsi" w:cs="Arial"/>
          <w:color w:val="000000"/>
          <w:sz w:val="28"/>
          <w:szCs w:val="28"/>
          <w:lang w:eastAsia="cs-CZ"/>
        </w:rPr>
        <w:t xml:space="preserve"> Kuřátko,</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rádi bychom požádali zdejší občany</w:t>
      </w:r>
      <w:r w:rsidR="00A70611">
        <w:rPr>
          <w:rFonts w:asciiTheme="minorHAnsi" w:eastAsia="Times New Roman" w:hAnsiTheme="minorHAnsi" w:cs="Arial"/>
          <w:color w:val="000000"/>
          <w:sz w:val="28"/>
          <w:szCs w:val="28"/>
          <w:lang w:eastAsia="cs-CZ"/>
        </w:rPr>
        <w:t>,</w:t>
      </w:r>
      <w:r w:rsidRPr="00BC687F">
        <w:rPr>
          <w:rFonts w:asciiTheme="minorHAnsi" w:eastAsia="Times New Roman" w:hAnsiTheme="minorHAnsi" w:cs="Arial"/>
          <w:color w:val="000000"/>
          <w:sz w:val="28"/>
          <w:szCs w:val="28"/>
          <w:lang w:eastAsia="cs-CZ"/>
        </w:rPr>
        <w:t xml:space="preserve"> jestli nemají doma přebytečné hračky.</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Uvítáme hračky hrající,</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gumové,</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stavebnice,</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skládací,</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houpacího koně, tabule na křídy. Také nočník nebo přebalovací pultík, krmící židličku.</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 xml:space="preserve">Pokud budete chtít darovat některou </w:t>
      </w:r>
      <w:r w:rsidR="00CF1BB9">
        <w:rPr>
          <w:rFonts w:asciiTheme="minorHAnsi" w:eastAsia="Times New Roman" w:hAnsiTheme="minorHAnsi" w:cs="Arial"/>
          <w:color w:val="000000"/>
          <w:sz w:val="28"/>
          <w:szCs w:val="28"/>
          <w:lang w:eastAsia="cs-CZ"/>
        </w:rPr>
        <w:br/>
      </w:r>
      <w:r w:rsidRPr="00BC687F">
        <w:rPr>
          <w:rFonts w:asciiTheme="minorHAnsi" w:eastAsia="Times New Roman" w:hAnsiTheme="minorHAnsi" w:cs="Arial"/>
          <w:color w:val="000000"/>
          <w:sz w:val="28"/>
          <w:szCs w:val="28"/>
          <w:lang w:eastAsia="cs-CZ"/>
        </w:rPr>
        <w:t>z výše jmenovaných hraček,</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 xml:space="preserve">budeme čekat v našem </w:t>
      </w:r>
      <w:proofErr w:type="spellStart"/>
      <w:r w:rsidRPr="00BC687F">
        <w:rPr>
          <w:rFonts w:asciiTheme="minorHAnsi" w:eastAsia="Times New Roman" w:hAnsiTheme="minorHAnsi" w:cs="Arial"/>
          <w:color w:val="000000"/>
          <w:sz w:val="28"/>
          <w:szCs w:val="28"/>
          <w:lang w:eastAsia="cs-CZ"/>
        </w:rPr>
        <w:t>klubíku</w:t>
      </w:r>
      <w:proofErr w:type="spellEnd"/>
      <w:r w:rsidRPr="00BC687F">
        <w:rPr>
          <w:rFonts w:asciiTheme="minorHAnsi" w:eastAsia="Times New Roman" w:hAnsiTheme="minorHAnsi" w:cs="Arial"/>
          <w:color w:val="000000"/>
          <w:sz w:val="28"/>
          <w:szCs w:val="28"/>
          <w:lang w:eastAsia="cs-CZ"/>
        </w:rPr>
        <w:t>,</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vstup vedle tělocvičny zezadu,</w:t>
      </w:r>
      <w:r w:rsidR="00DF4FB7">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ve čtvrtek 16.</w:t>
      </w:r>
      <w:r w:rsidR="00A70611">
        <w:rPr>
          <w:rFonts w:asciiTheme="minorHAnsi" w:eastAsia="Times New Roman" w:hAnsiTheme="minorHAnsi" w:cs="Arial"/>
          <w:color w:val="000000"/>
          <w:sz w:val="28"/>
          <w:szCs w:val="28"/>
          <w:lang w:eastAsia="cs-CZ"/>
        </w:rPr>
        <w:t xml:space="preserve"> </w:t>
      </w:r>
      <w:r w:rsidRPr="00BC687F">
        <w:rPr>
          <w:rFonts w:asciiTheme="minorHAnsi" w:eastAsia="Times New Roman" w:hAnsiTheme="minorHAnsi" w:cs="Arial"/>
          <w:color w:val="000000"/>
          <w:sz w:val="28"/>
          <w:szCs w:val="28"/>
          <w:lang w:eastAsia="cs-CZ"/>
        </w:rPr>
        <w:t>dubna od 16 do 18 hod.</w:t>
      </w:r>
      <w:r w:rsidR="00A70611">
        <w:rPr>
          <w:rFonts w:asciiTheme="minorHAnsi" w:eastAsia="Times New Roman" w:hAnsiTheme="minorHAnsi" w:cs="Arial"/>
          <w:color w:val="000000"/>
          <w:sz w:val="28"/>
          <w:szCs w:val="28"/>
          <w:lang w:eastAsia="cs-CZ"/>
        </w:rPr>
        <w:t xml:space="preserve"> </w:t>
      </w:r>
      <w:r w:rsidR="00DF4FB7" w:rsidRPr="00BC687F">
        <w:rPr>
          <w:rFonts w:asciiTheme="minorHAnsi" w:eastAsia="Times New Roman" w:hAnsiTheme="minorHAnsi" w:cs="Arial"/>
          <w:color w:val="000000"/>
          <w:sz w:val="28"/>
          <w:szCs w:val="28"/>
          <w:lang w:eastAsia="cs-CZ"/>
        </w:rPr>
        <w:t>Kontakt v případě dotazů:731938176,</w:t>
      </w:r>
      <w:r w:rsidR="00DF4FB7">
        <w:rPr>
          <w:rFonts w:asciiTheme="minorHAnsi" w:eastAsia="Times New Roman" w:hAnsiTheme="minorHAnsi" w:cs="Arial"/>
          <w:color w:val="000000"/>
          <w:sz w:val="28"/>
          <w:szCs w:val="28"/>
          <w:lang w:eastAsia="cs-CZ"/>
        </w:rPr>
        <w:t xml:space="preserve"> </w:t>
      </w:r>
      <w:r w:rsidR="00DF4FB7" w:rsidRPr="00BC687F">
        <w:rPr>
          <w:rFonts w:asciiTheme="minorHAnsi" w:eastAsia="Times New Roman" w:hAnsiTheme="minorHAnsi" w:cs="Arial"/>
          <w:color w:val="000000"/>
          <w:sz w:val="28"/>
          <w:szCs w:val="28"/>
          <w:lang w:eastAsia="cs-CZ"/>
        </w:rPr>
        <w:t xml:space="preserve">607991142 </w:t>
      </w:r>
    </w:p>
    <w:p w:rsidR="00DF4FB7" w:rsidRDefault="00DF4FB7" w:rsidP="00A70611">
      <w:pPr>
        <w:shd w:val="clear" w:color="auto" w:fill="FFFFFF"/>
        <w:jc w:val="both"/>
        <w:rPr>
          <w:rFonts w:asciiTheme="minorHAnsi" w:eastAsia="Times New Roman" w:hAnsiTheme="minorHAnsi" w:cs="Arial"/>
          <w:color w:val="000000"/>
          <w:sz w:val="28"/>
          <w:szCs w:val="28"/>
          <w:lang w:eastAsia="cs-CZ"/>
        </w:rPr>
      </w:pPr>
    </w:p>
    <w:p w:rsidR="00A70611" w:rsidRDefault="00A70611" w:rsidP="00A70611">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Těšíme se Vás.</w:t>
      </w:r>
    </w:p>
    <w:p w:rsidR="00BB26EE" w:rsidRPr="00BC687F" w:rsidRDefault="00BB26EE" w:rsidP="00BB26EE">
      <w:pPr>
        <w:shd w:val="clear" w:color="auto" w:fill="FFFFFF"/>
        <w:rPr>
          <w:rFonts w:asciiTheme="minorHAnsi" w:eastAsia="Times New Roman" w:hAnsiTheme="minorHAnsi" w:cs="Arial"/>
          <w:color w:val="000000"/>
          <w:sz w:val="28"/>
          <w:szCs w:val="28"/>
          <w:lang w:eastAsia="cs-CZ"/>
        </w:rPr>
      </w:pPr>
    </w:p>
    <w:p w:rsidR="00BB26EE" w:rsidRDefault="00BB26EE" w:rsidP="007922F5">
      <w:pPr>
        <w:rPr>
          <w:rFonts w:asciiTheme="minorHAnsi" w:hAnsiTheme="minorHAnsi"/>
          <w:sz w:val="28"/>
          <w:szCs w:val="28"/>
        </w:rPr>
      </w:pPr>
    </w:p>
    <w:p w:rsidR="00600B16" w:rsidRDefault="00600B16" w:rsidP="007922F5">
      <w:pPr>
        <w:rPr>
          <w:rFonts w:asciiTheme="minorHAnsi" w:hAnsiTheme="minorHAnsi"/>
          <w:sz w:val="28"/>
          <w:szCs w:val="28"/>
        </w:rPr>
      </w:pPr>
    </w:p>
    <w:p w:rsidR="00600B16" w:rsidRPr="00BC687F" w:rsidRDefault="00600B16" w:rsidP="007922F5">
      <w:pPr>
        <w:rPr>
          <w:rFonts w:asciiTheme="minorHAnsi" w:hAnsiTheme="minorHAnsi"/>
          <w:sz w:val="28"/>
          <w:szCs w:val="28"/>
        </w:rPr>
      </w:pPr>
    </w:p>
    <w:p w:rsidR="00BB26EE" w:rsidRPr="00DF4FB7" w:rsidRDefault="00DF4FB7" w:rsidP="00DF4FB7">
      <w:pPr>
        <w:shd w:val="clear" w:color="auto" w:fill="FFFFFF"/>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 </w:t>
      </w:r>
    </w:p>
    <w:p w:rsidR="001A2FE0" w:rsidRPr="001A2FE0" w:rsidRDefault="007922F5" w:rsidP="00DB44B9">
      <w:pPr>
        <w:jc w:val="both"/>
        <w:rPr>
          <w:rFonts w:asciiTheme="minorHAnsi" w:hAnsiTheme="minorHAnsi"/>
          <w:sz w:val="28"/>
          <w:szCs w:val="28"/>
        </w:rPr>
      </w:pPr>
      <w:r>
        <w:rPr>
          <w:rFonts w:ascii="Ravie" w:hAnsi="Ravie"/>
          <w:sz w:val="52"/>
          <w:szCs w:val="52"/>
        </w:rPr>
        <w:t xml:space="preserve">Informace </w:t>
      </w:r>
      <w:r w:rsidRPr="003A0653">
        <w:rPr>
          <w:rFonts w:ascii="Ravie" w:hAnsi="Ravie"/>
          <w:sz w:val="52"/>
          <w:szCs w:val="52"/>
        </w:rPr>
        <w:t>knihovn</w:t>
      </w:r>
      <w:r>
        <w:rPr>
          <w:rFonts w:ascii="Ravie" w:hAnsi="Ravie"/>
          <w:sz w:val="52"/>
          <w:szCs w:val="52"/>
        </w:rPr>
        <w:t>y</w:t>
      </w:r>
    </w:p>
    <w:p w:rsidR="005F1B81" w:rsidRDefault="005F1B81" w:rsidP="005F1B81">
      <w:pPr>
        <w:pStyle w:val="Nadpis1"/>
        <w:rPr>
          <w:sz w:val="36"/>
          <w:szCs w:val="36"/>
          <w:u w:val="single"/>
        </w:rPr>
      </w:pPr>
      <w:r>
        <w:rPr>
          <w:sz w:val="36"/>
          <w:szCs w:val="36"/>
          <w:u w:val="single"/>
        </w:rPr>
        <w:t>Duben v knihovně:</w:t>
      </w:r>
    </w:p>
    <w:p w:rsidR="005F1B81" w:rsidRPr="005F1B81" w:rsidRDefault="005F1B81" w:rsidP="005F1B81">
      <w:pPr>
        <w:pStyle w:val="Nadpis1"/>
        <w:rPr>
          <w:sz w:val="36"/>
          <w:szCs w:val="36"/>
          <w:u w:val="single"/>
        </w:rPr>
      </w:pPr>
    </w:p>
    <w:p w:rsidR="005F1B81" w:rsidRDefault="005F1B81" w:rsidP="005F1B81">
      <w:pPr>
        <w:pStyle w:val="Normlnweb"/>
        <w:rPr>
          <w:b/>
          <w:sz w:val="28"/>
          <w:szCs w:val="28"/>
          <w:u w:val="single"/>
        </w:rPr>
      </w:pPr>
      <w:r>
        <w:rPr>
          <w:b/>
          <w:sz w:val="28"/>
          <w:szCs w:val="28"/>
          <w:u w:val="single"/>
        </w:rPr>
        <w:t>Soutěž "Lovci perel 2015" je v plném proudu!</w:t>
      </w:r>
    </w:p>
    <w:p w:rsidR="005F1B81" w:rsidRDefault="005F1B81" w:rsidP="005F1B81">
      <w:pPr>
        <w:pStyle w:val="Normlnweb"/>
        <w:jc w:val="both"/>
        <w:rPr>
          <w:sz w:val="28"/>
          <w:szCs w:val="28"/>
        </w:rPr>
      </w:pPr>
      <w:r>
        <w:rPr>
          <w:sz w:val="28"/>
          <w:szCs w:val="28"/>
        </w:rPr>
        <w:t xml:space="preserve">Lov mořských perel nabírá na obrátkách! Již 16 dětí je přihlášeno a loví mořské perly </w:t>
      </w:r>
      <w:r w:rsidR="00CF1BB9">
        <w:rPr>
          <w:sz w:val="28"/>
          <w:szCs w:val="28"/>
        </w:rPr>
        <w:br/>
      </w:r>
      <w:r>
        <w:rPr>
          <w:sz w:val="28"/>
          <w:szCs w:val="28"/>
        </w:rPr>
        <w:t xml:space="preserve">do své sbírky. Ukazuje se, že děti jsou velmi pozorní čtenáři, protože už nasbírali </w:t>
      </w:r>
      <w:r w:rsidR="00CF1BB9">
        <w:rPr>
          <w:sz w:val="28"/>
          <w:szCs w:val="28"/>
        </w:rPr>
        <w:br/>
      </w:r>
      <w:r>
        <w:rPr>
          <w:sz w:val="28"/>
          <w:szCs w:val="28"/>
        </w:rPr>
        <w:t xml:space="preserve">za vyplněné pracovní listy 11 překrásných perel! Ti odvážnější vyplňují i nepovinné otázky a inkasují peníze v knihovnické měně </w:t>
      </w:r>
      <w:proofErr w:type="spellStart"/>
      <w:r>
        <w:rPr>
          <w:sz w:val="28"/>
          <w:szCs w:val="28"/>
        </w:rPr>
        <w:t>Morionech</w:t>
      </w:r>
      <w:proofErr w:type="spellEnd"/>
      <w:r>
        <w:rPr>
          <w:sz w:val="28"/>
          <w:szCs w:val="28"/>
        </w:rPr>
        <w:t>. Soutěž bude probíhat po celý rok, děti se mohou přihlašovat průběžně. Knihovna své perlorodky (čili soutěžící knihy) neustále doplňuje a rozšiřuje tak nabídku ke čtení.</w:t>
      </w:r>
      <w:r>
        <w:rPr>
          <w:b/>
          <w:sz w:val="28"/>
          <w:szCs w:val="28"/>
        </w:rPr>
        <w:t xml:space="preserve">                                                                                                        </w:t>
      </w:r>
    </w:p>
    <w:p w:rsidR="005F1B81" w:rsidRDefault="005F1B81" w:rsidP="005F1B81">
      <w:pPr>
        <w:autoSpaceDE w:val="0"/>
        <w:autoSpaceDN w:val="0"/>
        <w:adjustRightInd w:val="0"/>
        <w:spacing w:after="200" w:line="276" w:lineRule="auto"/>
        <w:jc w:val="both"/>
        <w:rPr>
          <w:b/>
          <w:sz w:val="28"/>
          <w:szCs w:val="28"/>
          <w:u w:val="single"/>
        </w:rPr>
      </w:pPr>
    </w:p>
    <w:p w:rsidR="005F1B81" w:rsidRDefault="005F1B81" w:rsidP="005F1B81">
      <w:pPr>
        <w:autoSpaceDE w:val="0"/>
        <w:autoSpaceDN w:val="0"/>
        <w:adjustRightInd w:val="0"/>
        <w:spacing w:after="200" w:line="276" w:lineRule="auto"/>
        <w:jc w:val="both"/>
        <w:rPr>
          <w:b/>
          <w:bCs/>
          <w:sz w:val="28"/>
          <w:szCs w:val="28"/>
          <w:u w:val="single"/>
        </w:rPr>
      </w:pPr>
      <w:r>
        <w:rPr>
          <w:b/>
          <w:sz w:val="28"/>
          <w:szCs w:val="28"/>
          <w:u w:val="single"/>
        </w:rPr>
        <w:t xml:space="preserve">Výstava fotografií </w:t>
      </w:r>
      <w:r>
        <w:rPr>
          <w:b/>
          <w:bCs/>
          <w:sz w:val="28"/>
          <w:szCs w:val="28"/>
          <w:u w:val="single"/>
        </w:rPr>
        <w:t>Libora Hřivnáče</w:t>
      </w:r>
    </w:p>
    <w:p w:rsidR="005F1B81" w:rsidRDefault="005F1B81" w:rsidP="005F1B81">
      <w:pPr>
        <w:autoSpaceDE w:val="0"/>
        <w:autoSpaceDN w:val="0"/>
        <w:adjustRightInd w:val="0"/>
        <w:spacing w:after="200" w:line="276" w:lineRule="auto"/>
        <w:jc w:val="both"/>
        <w:rPr>
          <w:b/>
          <w:bCs/>
          <w:sz w:val="28"/>
          <w:szCs w:val="28"/>
        </w:rPr>
      </w:pPr>
      <w:r>
        <w:rPr>
          <w:b/>
          <w:bCs/>
          <w:sz w:val="28"/>
          <w:szCs w:val="28"/>
        </w:rPr>
        <w:t>Termín výstavy:  1. 3. 2015 - 30. 4. 2015 vždy ve výpůjční dobu</w:t>
      </w:r>
    </w:p>
    <w:p w:rsidR="005F1B81" w:rsidRDefault="005F1B81" w:rsidP="005F1B81">
      <w:pPr>
        <w:autoSpaceDE w:val="0"/>
        <w:autoSpaceDN w:val="0"/>
        <w:adjustRightInd w:val="0"/>
        <w:spacing w:after="200" w:line="276" w:lineRule="auto"/>
        <w:jc w:val="both"/>
        <w:rPr>
          <w:bCs/>
          <w:sz w:val="28"/>
          <w:szCs w:val="28"/>
        </w:rPr>
      </w:pPr>
      <w:r>
        <w:rPr>
          <w:bCs/>
          <w:sz w:val="28"/>
          <w:szCs w:val="28"/>
        </w:rPr>
        <w:t>Místo konání: MK Pavla Křížkovského, půjčovna, 1. patro</w:t>
      </w:r>
    </w:p>
    <w:p w:rsidR="005F1B81" w:rsidRDefault="005F1B81" w:rsidP="005F1B81">
      <w:pPr>
        <w:autoSpaceDE w:val="0"/>
        <w:autoSpaceDN w:val="0"/>
        <w:adjustRightInd w:val="0"/>
        <w:spacing w:after="200" w:line="276" w:lineRule="auto"/>
        <w:jc w:val="both"/>
        <w:rPr>
          <w:bCs/>
          <w:sz w:val="28"/>
          <w:szCs w:val="28"/>
        </w:rPr>
      </w:pPr>
      <w:r>
        <w:rPr>
          <w:bCs/>
          <w:sz w:val="28"/>
          <w:szCs w:val="28"/>
        </w:rPr>
        <w:t>Vstup volný!</w:t>
      </w:r>
    </w:p>
    <w:p w:rsidR="005F1B81" w:rsidRDefault="005F1B81" w:rsidP="005F1B81">
      <w:pPr>
        <w:autoSpaceDE w:val="0"/>
        <w:autoSpaceDN w:val="0"/>
        <w:adjustRightInd w:val="0"/>
        <w:spacing w:after="200" w:line="276" w:lineRule="auto"/>
        <w:jc w:val="both"/>
        <w:rPr>
          <w:b/>
          <w:bCs/>
          <w:sz w:val="28"/>
          <w:szCs w:val="28"/>
          <w:u w:val="single"/>
        </w:rPr>
      </w:pPr>
    </w:p>
    <w:p w:rsidR="005F1B81" w:rsidRDefault="005F1B81" w:rsidP="005F1B81">
      <w:pPr>
        <w:autoSpaceDE w:val="0"/>
        <w:autoSpaceDN w:val="0"/>
        <w:adjustRightInd w:val="0"/>
        <w:spacing w:after="200" w:line="276" w:lineRule="auto"/>
        <w:jc w:val="both"/>
        <w:rPr>
          <w:b/>
          <w:bCs/>
          <w:sz w:val="28"/>
          <w:szCs w:val="28"/>
          <w:u w:val="single"/>
        </w:rPr>
      </w:pPr>
      <w:r>
        <w:rPr>
          <w:b/>
          <w:bCs/>
          <w:sz w:val="28"/>
          <w:szCs w:val="28"/>
          <w:u w:val="single"/>
        </w:rPr>
        <w:t>Výstava netradičních děl ze starých knih</w:t>
      </w:r>
    </w:p>
    <w:p w:rsidR="005F1B81" w:rsidRDefault="005F1B81" w:rsidP="005F1B81">
      <w:pPr>
        <w:autoSpaceDE w:val="0"/>
        <w:autoSpaceDN w:val="0"/>
        <w:adjustRightInd w:val="0"/>
        <w:spacing w:after="200" w:line="276" w:lineRule="auto"/>
        <w:jc w:val="both"/>
        <w:rPr>
          <w:bCs/>
          <w:sz w:val="28"/>
          <w:szCs w:val="28"/>
        </w:rPr>
      </w:pPr>
      <w:r>
        <w:rPr>
          <w:bCs/>
          <w:sz w:val="28"/>
          <w:szCs w:val="28"/>
        </w:rPr>
        <w:t>Autorkou této pozoruhodné výstavy je Dáša Dušková z Vítkova. Staré knihy se v jejích rukou mění v materiál pro tvoření, jehož výsledek Vás překvapí -  svícen, hruška s červíkem Pepíkem, pohádková víla a ještě mnohem více!</w:t>
      </w:r>
    </w:p>
    <w:p w:rsidR="005F1B81" w:rsidRDefault="005F1B81" w:rsidP="005F1B81">
      <w:pPr>
        <w:autoSpaceDE w:val="0"/>
        <w:autoSpaceDN w:val="0"/>
        <w:adjustRightInd w:val="0"/>
        <w:spacing w:after="200" w:line="276" w:lineRule="auto"/>
        <w:jc w:val="both"/>
        <w:rPr>
          <w:b/>
          <w:bCs/>
          <w:sz w:val="28"/>
          <w:szCs w:val="28"/>
        </w:rPr>
      </w:pPr>
      <w:r>
        <w:rPr>
          <w:b/>
          <w:bCs/>
          <w:sz w:val="28"/>
          <w:szCs w:val="28"/>
        </w:rPr>
        <w:t>Výstavy: 9. 3. - 30. 4. 2015 vždy ve výpůjční dobu</w:t>
      </w:r>
    </w:p>
    <w:p w:rsidR="005F1B81" w:rsidRDefault="005F1B81" w:rsidP="005F1B81">
      <w:pPr>
        <w:autoSpaceDE w:val="0"/>
        <w:autoSpaceDN w:val="0"/>
        <w:adjustRightInd w:val="0"/>
        <w:spacing w:after="200" w:line="276" w:lineRule="auto"/>
        <w:jc w:val="both"/>
        <w:rPr>
          <w:bCs/>
          <w:sz w:val="28"/>
          <w:szCs w:val="28"/>
        </w:rPr>
      </w:pPr>
      <w:r>
        <w:rPr>
          <w:bCs/>
          <w:sz w:val="28"/>
          <w:szCs w:val="28"/>
        </w:rPr>
        <w:t>Místo konání: MK Pavla Křížkovského, půjčovna, přízemí</w:t>
      </w:r>
    </w:p>
    <w:p w:rsidR="005F1B81" w:rsidRDefault="005F1B81" w:rsidP="005F1B81">
      <w:pPr>
        <w:autoSpaceDE w:val="0"/>
        <w:autoSpaceDN w:val="0"/>
        <w:adjustRightInd w:val="0"/>
        <w:spacing w:after="200" w:line="276" w:lineRule="auto"/>
        <w:jc w:val="both"/>
        <w:rPr>
          <w:bCs/>
          <w:sz w:val="28"/>
          <w:szCs w:val="28"/>
        </w:rPr>
      </w:pPr>
      <w:r>
        <w:rPr>
          <w:bCs/>
          <w:sz w:val="28"/>
          <w:szCs w:val="28"/>
        </w:rPr>
        <w:t>Vstup volný!</w:t>
      </w:r>
    </w:p>
    <w:p w:rsidR="008A57F9" w:rsidRPr="00CF1BB9" w:rsidRDefault="005F1B81" w:rsidP="00CF1BB9">
      <w:pPr>
        <w:autoSpaceDE w:val="0"/>
        <w:autoSpaceDN w:val="0"/>
        <w:adjustRightInd w:val="0"/>
        <w:spacing w:after="200" w:line="276" w:lineRule="auto"/>
        <w:jc w:val="both"/>
        <w:rPr>
          <w:b/>
          <w:i/>
          <w:sz w:val="28"/>
          <w:szCs w:val="28"/>
        </w:rPr>
      </w:pPr>
      <w:r>
        <w:rPr>
          <w:b/>
          <w:i/>
          <w:sz w:val="28"/>
          <w:szCs w:val="28"/>
        </w:rPr>
        <w:t xml:space="preserve">                                                                                                  Za knihovnu: Helena </w:t>
      </w:r>
      <w:proofErr w:type="spellStart"/>
      <w:r>
        <w:rPr>
          <w:b/>
          <w:i/>
          <w:sz w:val="28"/>
          <w:szCs w:val="28"/>
        </w:rPr>
        <w:t>Dehnerová</w:t>
      </w:r>
      <w:proofErr w:type="spellEnd"/>
    </w:p>
    <w:p w:rsidR="003B3836" w:rsidRPr="00DF4FB7" w:rsidRDefault="00031C3D" w:rsidP="003B3836">
      <w:pPr>
        <w:rPr>
          <w:rFonts w:asciiTheme="minorHAnsi" w:hAnsiTheme="minorHAnsi"/>
          <w:b/>
          <w:sz w:val="40"/>
          <w:szCs w:val="40"/>
        </w:rPr>
      </w:pPr>
      <w:r w:rsidRPr="00DF4FB7">
        <w:rPr>
          <w:rFonts w:asciiTheme="minorHAnsi" w:hAnsiTheme="minorHAnsi"/>
          <w:b/>
          <w:sz w:val="40"/>
          <w:szCs w:val="40"/>
        </w:rPr>
        <w:lastRenderedPageBreak/>
        <w:t>Ki</w:t>
      </w:r>
      <w:r w:rsidR="003B3836" w:rsidRPr="00DF4FB7">
        <w:rPr>
          <w:rFonts w:asciiTheme="minorHAnsi" w:hAnsiTheme="minorHAnsi"/>
          <w:b/>
          <w:sz w:val="40"/>
          <w:szCs w:val="40"/>
        </w:rPr>
        <w:t>no Holasovice – hrajeme v</w:t>
      </w:r>
      <w:r w:rsidR="008428E1" w:rsidRPr="00DF4FB7">
        <w:rPr>
          <w:rFonts w:asciiTheme="minorHAnsi" w:hAnsiTheme="minorHAnsi"/>
          <w:b/>
          <w:sz w:val="40"/>
          <w:szCs w:val="40"/>
        </w:rPr>
        <w:t> </w:t>
      </w:r>
      <w:r w:rsidR="00575F09" w:rsidRPr="00DF4FB7">
        <w:rPr>
          <w:rFonts w:asciiTheme="minorHAnsi" w:hAnsiTheme="minorHAnsi"/>
          <w:b/>
          <w:sz w:val="40"/>
          <w:szCs w:val="40"/>
        </w:rPr>
        <w:t>dubnu</w:t>
      </w:r>
    </w:p>
    <w:p w:rsidR="003B3836" w:rsidRPr="00FF11B9" w:rsidRDefault="003B3836" w:rsidP="003B3836">
      <w:pPr>
        <w:rPr>
          <w:rFonts w:asciiTheme="minorHAnsi" w:hAnsiTheme="minorHAnsi"/>
          <w:b/>
          <w:sz w:val="28"/>
          <w:szCs w:val="28"/>
        </w:rPr>
      </w:pPr>
    </w:p>
    <w:p w:rsidR="003B3836" w:rsidRPr="00AF40C6" w:rsidRDefault="00575F09" w:rsidP="003B3836">
      <w:pPr>
        <w:rPr>
          <w:rFonts w:asciiTheme="minorHAnsi" w:hAnsiTheme="minorHAnsi"/>
          <w:bCs/>
          <w:sz w:val="28"/>
          <w:szCs w:val="28"/>
        </w:rPr>
      </w:pPr>
      <w:r>
        <w:rPr>
          <w:rFonts w:asciiTheme="minorHAnsi" w:hAnsiTheme="minorHAnsi"/>
          <w:b/>
          <w:bCs/>
          <w:sz w:val="28"/>
          <w:szCs w:val="28"/>
        </w:rPr>
        <w:t>1</w:t>
      </w:r>
      <w:r w:rsidR="003B3836" w:rsidRPr="00FF11B9">
        <w:rPr>
          <w:rFonts w:asciiTheme="minorHAnsi" w:hAnsiTheme="minorHAnsi"/>
          <w:b/>
          <w:bCs/>
          <w:sz w:val="28"/>
          <w:szCs w:val="28"/>
        </w:rPr>
        <w:t xml:space="preserve">. </w:t>
      </w:r>
      <w:r>
        <w:rPr>
          <w:rFonts w:asciiTheme="minorHAnsi" w:hAnsiTheme="minorHAnsi"/>
          <w:b/>
          <w:bCs/>
          <w:sz w:val="28"/>
          <w:szCs w:val="28"/>
        </w:rPr>
        <w:t>4</w:t>
      </w:r>
      <w:r w:rsidR="00AF40C6">
        <w:rPr>
          <w:rFonts w:asciiTheme="minorHAnsi" w:hAnsiTheme="minorHAnsi"/>
          <w:b/>
          <w:bCs/>
          <w:sz w:val="28"/>
          <w:szCs w:val="28"/>
        </w:rPr>
        <w:t>. 2015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proofErr w:type="spellStart"/>
      <w:r>
        <w:rPr>
          <w:rFonts w:asciiTheme="minorHAnsi" w:hAnsiTheme="minorHAnsi"/>
          <w:b/>
          <w:bCs/>
          <w:sz w:val="28"/>
          <w:szCs w:val="28"/>
        </w:rPr>
        <w:t>Škatuláci</w:t>
      </w:r>
      <w:proofErr w:type="spellEnd"/>
      <w:r w:rsidR="00692267">
        <w:rPr>
          <w:rFonts w:asciiTheme="minorHAnsi" w:hAnsiTheme="minorHAnsi"/>
          <w:b/>
          <w:bCs/>
          <w:sz w:val="28"/>
          <w:szCs w:val="28"/>
        </w:rPr>
        <w:t>,</w:t>
      </w:r>
      <w:r w:rsidR="00A220C5">
        <w:rPr>
          <w:rFonts w:asciiTheme="minorHAnsi" w:hAnsiTheme="minorHAnsi"/>
          <w:b/>
          <w:bCs/>
          <w:sz w:val="28"/>
          <w:szCs w:val="28"/>
        </w:rPr>
        <w:t xml:space="preserve"> </w:t>
      </w:r>
      <w:r>
        <w:rPr>
          <w:rFonts w:asciiTheme="minorHAnsi" w:hAnsiTheme="minorHAnsi"/>
          <w:bCs/>
          <w:sz w:val="28"/>
          <w:szCs w:val="28"/>
        </w:rPr>
        <w:t>animovaná komedie, USA</w:t>
      </w:r>
    </w:p>
    <w:p w:rsidR="003B3836" w:rsidRPr="00FF11B9" w:rsidRDefault="00692267" w:rsidP="003B3836">
      <w:pPr>
        <w:rPr>
          <w:rFonts w:asciiTheme="minorHAnsi" w:hAnsiTheme="minorHAnsi"/>
          <w:bCs/>
          <w:sz w:val="28"/>
          <w:szCs w:val="28"/>
        </w:rPr>
      </w:pPr>
      <w:r>
        <w:rPr>
          <w:rFonts w:asciiTheme="minorHAnsi" w:hAnsiTheme="minorHAnsi"/>
          <w:bCs/>
          <w:sz w:val="28"/>
          <w:szCs w:val="28"/>
        </w:rPr>
        <w:t>1</w:t>
      </w:r>
      <w:r w:rsidR="00575F09">
        <w:rPr>
          <w:rFonts w:asciiTheme="minorHAnsi" w:hAnsiTheme="minorHAnsi"/>
          <w:bCs/>
          <w:sz w:val="28"/>
          <w:szCs w:val="28"/>
        </w:rPr>
        <w:t>7</w:t>
      </w:r>
      <w:r w:rsidR="003B3836" w:rsidRPr="00FF11B9">
        <w:rPr>
          <w:rFonts w:asciiTheme="minorHAnsi" w:hAnsiTheme="minorHAnsi"/>
          <w:bCs/>
          <w:sz w:val="28"/>
          <w:szCs w:val="28"/>
        </w:rPr>
        <w:t>.</w:t>
      </w:r>
      <w:r w:rsidR="00575F09">
        <w:rPr>
          <w:rFonts w:asciiTheme="minorHAnsi" w:hAnsiTheme="minorHAnsi"/>
          <w:bCs/>
          <w:sz w:val="28"/>
          <w:szCs w:val="28"/>
        </w:rPr>
        <w:t>3</w:t>
      </w:r>
      <w:r w:rsidR="003B3836" w:rsidRPr="00FF11B9">
        <w:rPr>
          <w:rFonts w:asciiTheme="minorHAnsi" w:hAnsiTheme="minorHAnsi"/>
          <w:bCs/>
          <w:sz w:val="28"/>
          <w:szCs w:val="28"/>
        </w:rPr>
        <w:t>0 hodin</w:t>
      </w:r>
      <w:r w:rsidR="003B3836" w:rsidRPr="00FF11B9">
        <w:rPr>
          <w:rFonts w:asciiTheme="minorHAnsi" w:hAnsiTheme="minorHAnsi"/>
          <w:bCs/>
          <w:sz w:val="28"/>
          <w:szCs w:val="28"/>
        </w:rPr>
        <w:tab/>
      </w:r>
      <w:r w:rsidR="003B3836" w:rsidRPr="00FF11B9">
        <w:rPr>
          <w:rFonts w:asciiTheme="minorHAnsi" w:hAnsiTheme="minorHAnsi"/>
          <w:bCs/>
          <w:sz w:val="28"/>
          <w:szCs w:val="28"/>
        </w:rPr>
        <w:tab/>
        <w:t>mládeži přístupný, mluveno česky</w:t>
      </w:r>
    </w:p>
    <w:p w:rsidR="003B3836" w:rsidRPr="00FF11B9" w:rsidRDefault="003B3836" w:rsidP="003B3836">
      <w:pPr>
        <w:ind w:left="2124" w:firstLine="6"/>
        <w:rPr>
          <w:rFonts w:asciiTheme="minorHAnsi" w:hAnsiTheme="minorHAnsi"/>
          <w:b/>
          <w:bCs/>
          <w:sz w:val="28"/>
          <w:szCs w:val="28"/>
        </w:rPr>
      </w:pPr>
      <w:r w:rsidRPr="00FF11B9">
        <w:rPr>
          <w:rFonts w:asciiTheme="minorHAnsi" w:hAnsiTheme="minorHAnsi"/>
          <w:b/>
          <w:bCs/>
          <w:sz w:val="28"/>
          <w:szCs w:val="28"/>
        </w:rPr>
        <w:tab/>
      </w:r>
    </w:p>
    <w:p w:rsidR="003B3836" w:rsidRPr="00FF11B9" w:rsidRDefault="003B3836" w:rsidP="003B3836">
      <w:pPr>
        <w:rPr>
          <w:rFonts w:asciiTheme="minorHAnsi" w:hAnsiTheme="minorHAnsi"/>
          <w:b/>
          <w:bCs/>
          <w:sz w:val="28"/>
          <w:szCs w:val="28"/>
        </w:rPr>
      </w:pPr>
    </w:p>
    <w:p w:rsidR="00E83046" w:rsidRDefault="00B37D13" w:rsidP="003B3836">
      <w:pPr>
        <w:rPr>
          <w:rFonts w:asciiTheme="minorHAnsi" w:hAnsiTheme="minorHAnsi"/>
          <w:bCs/>
          <w:sz w:val="28"/>
          <w:szCs w:val="28"/>
        </w:rPr>
      </w:pPr>
      <w:r>
        <w:rPr>
          <w:rFonts w:asciiTheme="minorHAnsi" w:hAnsiTheme="minorHAnsi"/>
          <w:b/>
          <w:bCs/>
          <w:sz w:val="28"/>
          <w:szCs w:val="28"/>
        </w:rPr>
        <w:t>8</w:t>
      </w:r>
      <w:r w:rsidR="003B3836" w:rsidRPr="00FF11B9">
        <w:rPr>
          <w:rFonts w:asciiTheme="minorHAnsi" w:hAnsiTheme="minorHAnsi"/>
          <w:b/>
          <w:bCs/>
          <w:sz w:val="28"/>
          <w:szCs w:val="28"/>
        </w:rPr>
        <w:t>.</w:t>
      </w:r>
      <w:r w:rsidR="000A7376">
        <w:rPr>
          <w:rFonts w:asciiTheme="minorHAnsi" w:hAnsiTheme="minorHAnsi"/>
          <w:b/>
          <w:bCs/>
          <w:sz w:val="28"/>
          <w:szCs w:val="28"/>
        </w:rPr>
        <w:t xml:space="preserve"> </w:t>
      </w:r>
      <w:r>
        <w:rPr>
          <w:rFonts w:asciiTheme="minorHAnsi" w:hAnsiTheme="minorHAnsi"/>
          <w:b/>
          <w:bCs/>
          <w:sz w:val="28"/>
          <w:szCs w:val="28"/>
        </w:rPr>
        <w:t>4</w:t>
      </w:r>
      <w:r w:rsidR="003B3836" w:rsidRPr="00FF11B9">
        <w:rPr>
          <w:rFonts w:asciiTheme="minorHAnsi" w:hAnsiTheme="minorHAnsi"/>
          <w:b/>
          <w:bCs/>
          <w:sz w:val="28"/>
          <w:szCs w:val="28"/>
        </w:rPr>
        <w:t>. 201</w:t>
      </w:r>
      <w:r w:rsidR="00AF40C6">
        <w:rPr>
          <w:rFonts w:asciiTheme="minorHAnsi" w:hAnsiTheme="minorHAnsi"/>
          <w:b/>
          <w:bCs/>
          <w:sz w:val="28"/>
          <w:szCs w:val="28"/>
        </w:rPr>
        <w:t>5</w:t>
      </w:r>
      <w:r w:rsidR="003B3836" w:rsidRPr="00FF11B9">
        <w:rPr>
          <w:rFonts w:asciiTheme="minorHAnsi" w:hAnsiTheme="minorHAnsi"/>
          <w:b/>
          <w:bCs/>
          <w:sz w:val="28"/>
          <w:szCs w:val="28"/>
        </w:rPr>
        <w:tab/>
      </w:r>
      <w:r w:rsidR="003B3836" w:rsidRPr="00FF11B9">
        <w:rPr>
          <w:rFonts w:asciiTheme="minorHAnsi" w:hAnsiTheme="minorHAnsi"/>
          <w:b/>
          <w:bCs/>
          <w:sz w:val="28"/>
          <w:szCs w:val="28"/>
        </w:rPr>
        <w:tab/>
      </w:r>
      <w:r>
        <w:rPr>
          <w:rFonts w:asciiTheme="minorHAnsi" w:hAnsiTheme="minorHAnsi"/>
          <w:b/>
          <w:bCs/>
          <w:sz w:val="28"/>
          <w:szCs w:val="28"/>
        </w:rPr>
        <w:t>Kurevská nakládačka</w:t>
      </w:r>
      <w:r w:rsidR="003B3836" w:rsidRPr="00FF11B9">
        <w:rPr>
          <w:rFonts w:asciiTheme="minorHAnsi" w:hAnsiTheme="minorHAnsi"/>
          <w:b/>
          <w:bCs/>
          <w:sz w:val="28"/>
          <w:szCs w:val="28"/>
        </w:rPr>
        <w:t xml:space="preserve">, </w:t>
      </w:r>
      <w:r>
        <w:rPr>
          <w:rFonts w:asciiTheme="minorHAnsi" w:hAnsiTheme="minorHAnsi"/>
          <w:bCs/>
          <w:sz w:val="28"/>
          <w:szCs w:val="28"/>
        </w:rPr>
        <w:t>akční, USA</w:t>
      </w:r>
    </w:p>
    <w:p w:rsidR="003B3836" w:rsidRPr="00FF11B9" w:rsidRDefault="003B3836" w:rsidP="003B3836">
      <w:pPr>
        <w:rPr>
          <w:rFonts w:asciiTheme="minorHAnsi" w:hAnsiTheme="minorHAnsi"/>
          <w:bCs/>
          <w:sz w:val="28"/>
          <w:szCs w:val="28"/>
        </w:rPr>
      </w:pPr>
      <w:r w:rsidRPr="00FF11B9">
        <w:rPr>
          <w:rFonts w:asciiTheme="minorHAnsi" w:hAnsiTheme="minorHAnsi"/>
          <w:bCs/>
          <w:sz w:val="28"/>
          <w:szCs w:val="28"/>
        </w:rPr>
        <w:t>1</w:t>
      </w:r>
      <w:r>
        <w:rPr>
          <w:rFonts w:asciiTheme="minorHAnsi" w:hAnsiTheme="minorHAnsi"/>
          <w:bCs/>
          <w:sz w:val="28"/>
          <w:szCs w:val="28"/>
        </w:rPr>
        <w:t>8</w:t>
      </w:r>
      <w:r w:rsidRPr="00FF11B9">
        <w:rPr>
          <w:rFonts w:asciiTheme="minorHAnsi" w:hAnsiTheme="minorHAnsi"/>
          <w:bCs/>
          <w:sz w:val="28"/>
          <w:szCs w:val="28"/>
        </w:rPr>
        <w:t>.</w:t>
      </w:r>
      <w:r>
        <w:rPr>
          <w:rFonts w:asciiTheme="minorHAnsi" w:hAnsiTheme="minorHAnsi"/>
          <w:bCs/>
          <w:sz w:val="28"/>
          <w:szCs w:val="28"/>
        </w:rPr>
        <w:t>0</w:t>
      </w:r>
      <w:r w:rsidRPr="00FF11B9">
        <w:rPr>
          <w:rFonts w:asciiTheme="minorHAnsi" w:hAnsiTheme="minorHAnsi"/>
          <w:bCs/>
          <w:sz w:val="28"/>
          <w:szCs w:val="28"/>
        </w:rPr>
        <w:t>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B37D13">
        <w:rPr>
          <w:rFonts w:asciiTheme="minorHAnsi" w:hAnsiTheme="minorHAnsi"/>
          <w:bCs/>
          <w:sz w:val="28"/>
          <w:szCs w:val="28"/>
        </w:rPr>
        <w:t xml:space="preserve"> od 12 let</w:t>
      </w:r>
      <w:r w:rsidRPr="00FF11B9">
        <w:rPr>
          <w:rFonts w:asciiTheme="minorHAnsi" w:hAnsiTheme="minorHAnsi"/>
          <w:bCs/>
          <w:sz w:val="28"/>
          <w:szCs w:val="28"/>
        </w:rPr>
        <w:t>, mluveno česky</w:t>
      </w:r>
    </w:p>
    <w:p w:rsidR="00AF40C6" w:rsidRDefault="00AF40C6" w:rsidP="008428E1">
      <w:pPr>
        <w:ind w:left="2130"/>
        <w:rPr>
          <w:rFonts w:asciiTheme="minorHAnsi" w:hAnsiTheme="minorHAnsi"/>
          <w:b/>
          <w:bCs/>
          <w:sz w:val="28"/>
          <w:szCs w:val="28"/>
        </w:rPr>
      </w:pPr>
    </w:p>
    <w:p w:rsidR="003B3836" w:rsidRPr="00FF11B9" w:rsidRDefault="003B3836" w:rsidP="008428E1">
      <w:pPr>
        <w:ind w:left="2130"/>
        <w:rPr>
          <w:rFonts w:asciiTheme="minorHAnsi" w:hAnsiTheme="minorHAnsi"/>
          <w:b/>
          <w:bCs/>
          <w:sz w:val="28"/>
          <w:szCs w:val="28"/>
        </w:rPr>
      </w:pP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r w:rsidRPr="00FF11B9">
        <w:rPr>
          <w:rFonts w:asciiTheme="minorHAnsi" w:hAnsiTheme="minorHAnsi"/>
          <w:b/>
          <w:bCs/>
          <w:sz w:val="28"/>
          <w:szCs w:val="28"/>
        </w:rPr>
        <w:tab/>
      </w:r>
    </w:p>
    <w:p w:rsidR="003B3836" w:rsidRPr="00FF11B9" w:rsidRDefault="00B37D13" w:rsidP="003B3836">
      <w:pPr>
        <w:rPr>
          <w:rFonts w:asciiTheme="minorHAnsi" w:hAnsiTheme="minorHAnsi"/>
          <w:bCs/>
          <w:sz w:val="28"/>
          <w:szCs w:val="28"/>
        </w:rPr>
      </w:pPr>
      <w:r>
        <w:rPr>
          <w:rFonts w:asciiTheme="minorHAnsi" w:hAnsiTheme="minorHAnsi"/>
          <w:b/>
          <w:bCs/>
          <w:sz w:val="28"/>
          <w:szCs w:val="28"/>
        </w:rPr>
        <w:t>15</w:t>
      </w:r>
      <w:r w:rsidR="003B3836" w:rsidRPr="00FF11B9">
        <w:rPr>
          <w:rFonts w:asciiTheme="minorHAnsi" w:hAnsiTheme="minorHAnsi"/>
          <w:b/>
          <w:bCs/>
          <w:sz w:val="28"/>
          <w:szCs w:val="28"/>
        </w:rPr>
        <w:t xml:space="preserve">. </w:t>
      </w:r>
      <w:r>
        <w:rPr>
          <w:rFonts w:asciiTheme="minorHAnsi" w:hAnsiTheme="minorHAnsi"/>
          <w:b/>
          <w:bCs/>
          <w:sz w:val="28"/>
          <w:szCs w:val="28"/>
        </w:rPr>
        <w:t>4</w:t>
      </w:r>
      <w:r w:rsidR="00AF40C6">
        <w:rPr>
          <w:rFonts w:asciiTheme="minorHAnsi" w:hAnsiTheme="minorHAnsi"/>
          <w:b/>
          <w:bCs/>
          <w:sz w:val="28"/>
          <w:szCs w:val="28"/>
        </w:rPr>
        <w:t>. 2015</w:t>
      </w:r>
      <w:r w:rsidR="007C036E">
        <w:rPr>
          <w:rFonts w:asciiTheme="minorHAnsi" w:hAnsiTheme="minorHAnsi"/>
          <w:b/>
          <w:bCs/>
          <w:sz w:val="28"/>
          <w:szCs w:val="28"/>
        </w:rPr>
        <w:tab/>
      </w:r>
      <w:r w:rsidR="007C036E">
        <w:rPr>
          <w:rFonts w:asciiTheme="minorHAnsi" w:hAnsiTheme="minorHAnsi"/>
          <w:b/>
          <w:bCs/>
          <w:sz w:val="28"/>
          <w:szCs w:val="28"/>
        </w:rPr>
        <w:tab/>
      </w:r>
      <w:r>
        <w:rPr>
          <w:rFonts w:asciiTheme="minorHAnsi" w:hAnsiTheme="minorHAnsi"/>
          <w:b/>
          <w:bCs/>
          <w:sz w:val="28"/>
          <w:szCs w:val="28"/>
        </w:rPr>
        <w:t>Dárce</w:t>
      </w:r>
      <w:r w:rsidR="003B3836">
        <w:rPr>
          <w:rFonts w:asciiTheme="minorHAnsi" w:hAnsiTheme="minorHAnsi"/>
          <w:b/>
          <w:bCs/>
          <w:sz w:val="28"/>
          <w:szCs w:val="28"/>
        </w:rPr>
        <w:t>,</w:t>
      </w:r>
      <w:r w:rsidR="00087B31">
        <w:rPr>
          <w:rFonts w:asciiTheme="minorHAnsi" w:hAnsiTheme="minorHAnsi"/>
          <w:b/>
          <w:bCs/>
          <w:sz w:val="28"/>
          <w:szCs w:val="28"/>
        </w:rPr>
        <w:t xml:space="preserve"> </w:t>
      </w:r>
      <w:r w:rsidR="000A7376">
        <w:rPr>
          <w:rFonts w:asciiTheme="minorHAnsi" w:hAnsiTheme="minorHAnsi"/>
          <w:bCs/>
          <w:sz w:val="28"/>
          <w:szCs w:val="28"/>
        </w:rPr>
        <w:t>sci</w:t>
      </w:r>
      <w:r w:rsidR="00466C2D">
        <w:rPr>
          <w:rFonts w:asciiTheme="minorHAnsi" w:hAnsiTheme="minorHAnsi"/>
          <w:bCs/>
          <w:sz w:val="28"/>
          <w:szCs w:val="28"/>
        </w:rPr>
        <w:t>-</w:t>
      </w:r>
      <w:r w:rsidR="000A7376">
        <w:rPr>
          <w:rFonts w:asciiTheme="minorHAnsi" w:hAnsiTheme="minorHAnsi"/>
          <w:bCs/>
          <w:sz w:val="28"/>
          <w:szCs w:val="28"/>
        </w:rPr>
        <w:t>fi</w:t>
      </w:r>
      <w:r w:rsidR="00CF1BB9">
        <w:rPr>
          <w:rFonts w:asciiTheme="minorHAnsi" w:hAnsiTheme="minorHAnsi"/>
          <w:bCs/>
          <w:sz w:val="28"/>
          <w:szCs w:val="28"/>
        </w:rPr>
        <w:t>,</w:t>
      </w:r>
      <w:r w:rsidR="000A7376">
        <w:rPr>
          <w:rFonts w:asciiTheme="minorHAnsi" w:hAnsiTheme="minorHAnsi"/>
          <w:bCs/>
          <w:sz w:val="28"/>
          <w:szCs w:val="28"/>
        </w:rPr>
        <w:t xml:space="preserve"> USA</w:t>
      </w:r>
    </w:p>
    <w:p w:rsidR="003B3836" w:rsidRPr="00FF11B9" w:rsidRDefault="003B3836" w:rsidP="003B383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B37D13">
        <w:rPr>
          <w:rFonts w:asciiTheme="minorHAnsi" w:hAnsiTheme="minorHAnsi"/>
          <w:bCs/>
          <w:sz w:val="28"/>
          <w:szCs w:val="28"/>
        </w:rPr>
        <w:t xml:space="preserve"> od 12 let</w:t>
      </w:r>
      <w:r w:rsidR="002E6B21">
        <w:rPr>
          <w:rFonts w:asciiTheme="minorHAnsi" w:hAnsiTheme="minorHAnsi"/>
          <w:bCs/>
          <w:sz w:val="28"/>
          <w:szCs w:val="28"/>
        </w:rPr>
        <w:t>,</w:t>
      </w:r>
      <w:r w:rsidRPr="00FF11B9">
        <w:rPr>
          <w:rFonts w:asciiTheme="minorHAnsi" w:hAnsiTheme="minorHAnsi"/>
          <w:bCs/>
          <w:sz w:val="28"/>
          <w:szCs w:val="28"/>
        </w:rPr>
        <w:t xml:space="preserve"> mluveno česky</w:t>
      </w:r>
    </w:p>
    <w:p w:rsidR="00AF40C6" w:rsidRDefault="003B3836" w:rsidP="003B3836">
      <w:pPr>
        <w:ind w:left="2130"/>
        <w:rPr>
          <w:rFonts w:asciiTheme="minorHAnsi" w:hAnsiTheme="minorHAnsi"/>
          <w:b/>
          <w:bCs/>
          <w:sz w:val="28"/>
          <w:szCs w:val="28"/>
        </w:rPr>
      </w:pPr>
      <w:r w:rsidRPr="00FF11B9">
        <w:rPr>
          <w:rFonts w:asciiTheme="minorHAnsi" w:hAnsiTheme="minorHAnsi"/>
          <w:b/>
          <w:bCs/>
          <w:sz w:val="28"/>
          <w:szCs w:val="28"/>
        </w:rPr>
        <w:tab/>
      </w:r>
    </w:p>
    <w:p w:rsidR="00AF40C6" w:rsidRDefault="00AF40C6" w:rsidP="00AF40C6">
      <w:pPr>
        <w:rPr>
          <w:rFonts w:asciiTheme="minorHAnsi" w:hAnsiTheme="minorHAnsi"/>
          <w:b/>
          <w:bCs/>
          <w:sz w:val="28"/>
          <w:szCs w:val="28"/>
        </w:rPr>
      </w:pPr>
    </w:p>
    <w:p w:rsidR="00AF40C6" w:rsidRPr="00FF11B9" w:rsidRDefault="00B37D13" w:rsidP="00AF40C6">
      <w:pPr>
        <w:rPr>
          <w:rFonts w:asciiTheme="minorHAnsi" w:hAnsiTheme="minorHAnsi"/>
          <w:bCs/>
          <w:sz w:val="28"/>
          <w:szCs w:val="28"/>
        </w:rPr>
      </w:pPr>
      <w:r>
        <w:rPr>
          <w:rFonts w:asciiTheme="minorHAnsi" w:hAnsiTheme="minorHAnsi"/>
          <w:b/>
          <w:bCs/>
          <w:sz w:val="28"/>
          <w:szCs w:val="28"/>
        </w:rPr>
        <w:t>22</w:t>
      </w:r>
      <w:r w:rsidR="00AF40C6" w:rsidRPr="00FF11B9">
        <w:rPr>
          <w:rFonts w:asciiTheme="minorHAnsi" w:hAnsiTheme="minorHAnsi"/>
          <w:b/>
          <w:bCs/>
          <w:sz w:val="28"/>
          <w:szCs w:val="28"/>
        </w:rPr>
        <w:t xml:space="preserve">. </w:t>
      </w:r>
      <w:r>
        <w:rPr>
          <w:rFonts w:asciiTheme="minorHAnsi" w:hAnsiTheme="minorHAnsi"/>
          <w:b/>
          <w:bCs/>
          <w:sz w:val="28"/>
          <w:szCs w:val="28"/>
        </w:rPr>
        <w:t>4</w:t>
      </w:r>
      <w:r w:rsidR="00AF40C6">
        <w:rPr>
          <w:rFonts w:asciiTheme="minorHAnsi" w:hAnsiTheme="minorHAnsi"/>
          <w:b/>
          <w:bCs/>
          <w:sz w:val="28"/>
          <w:szCs w:val="28"/>
        </w:rPr>
        <w:t>. 2015</w:t>
      </w:r>
      <w:r w:rsidR="00AF40C6">
        <w:rPr>
          <w:rFonts w:asciiTheme="minorHAnsi" w:hAnsiTheme="minorHAnsi"/>
          <w:b/>
          <w:bCs/>
          <w:sz w:val="28"/>
          <w:szCs w:val="28"/>
        </w:rPr>
        <w:tab/>
      </w:r>
      <w:r w:rsidR="00AF40C6">
        <w:rPr>
          <w:rFonts w:asciiTheme="minorHAnsi" w:hAnsiTheme="minorHAnsi"/>
          <w:b/>
          <w:bCs/>
          <w:sz w:val="28"/>
          <w:szCs w:val="28"/>
        </w:rPr>
        <w:tab/>
      </w:r>
      <w:r>
        <w:rPr>
          <w:rFonts w:asciiTheme="minorHAnsi" w:hAnsiTheme="minorHAnsi"/>
          <w:b/>
          <w:bCs/>
          <w:sz w:val="28"/>
          <w:szCs w:val="28"/>
        </w:rPr>
        <w:t>Andělé všedního dne</w:t>
      </w:r>
      <w:r w:rsidR="00AF40C6">
        <w:rPr>
          <w:rFonts w:asciiTheme="minorHAnsi" w:hAnsiTheme="minorHAnsi"/>
          <w:b/>
          <w:bCs/>
          <w:sz w:val="28"/>
          <w:szCs w:val="28"/>
        </w:rPr>
        <w:t xml:space="preserve">, </w:t>
      </w:r>
      <w:r w:rsidR="00AF40C6">
        <w:rPr>
          <w:rFonts w:asciiTheme="minorHAnsi" w:hAnsiTheme="minorHAnsi"/>
          <w:bCs/>
          <w:sz w:val="28"/>
          <w:szCs w:val="28"/>
        </w:rPr>
        <w:t>komedie</w:t>
      </w:r>
      <w:r>
        <w:rPr>
          <w:rFonts w:asciiTheme="minorHAnsi" w:hAnsiTheme="minorHAnsi"/>
          <w:bCs/>
          <w:sz w:val="28"/>
          <w:szCs w:val="28"/>
        </w:rPr>
        <w:t>, drama</w:t>
      </w:r>
      <w:r w:rsidR="00CF1BB9">
        <w:rPr>
          <w:rFonts w:asciiTheme="minorHAnsi" w:hAnsiTheme="minorHAnsi"/>
          <w:bCs/>
          <w:sz w:val="28"/>
          <w:szCs w:val="28"/>
        </w:rPr>
        <w:t>,</w:t>
      </w:r>
      <w:r w:rsidR="00AF40C6">
        <w:rPr>
          <w:rFonts w:asciiTheme="minorHAnsi" w:hAnsiTheme="minorHAnsi"/>
          <w:bCs/>
          <w:sz w:val="28"/>
          <w:szCs w:val="28"/>
        </w:rPr>
        <w:t xml:space="preserve"> </w:t>
      </w:r>
      <w:r w:rsidR="000A7376">
        <w:rPr>
          <w:rFonts w:asciiTheme="minorHAnsi" w:hAnsiTheme="minorHAnsi"/>
          <w:bCs/>
          <w:sz w:val="28"/>
          <w:szCs w:val="28"/>
        </w:rPr>
        <w:t>ČR</w:t>
      </w:r>
    </w:p>
    <w:p w:rsidR="00AF40C6" w:rsidRDefault="00AF40C6" w:rsidP="00AF40C6">
      <w:pPr>
        <w:rPr>
          <w:rFonts w:asciiTheme="minorHAnsi" w:hAnsiTheme="minorHAnsi"/>
          <w:bCs/>
          <w:sz w:val="28"/>
          <w:szCs w:val="28"/>
        </w:rPr>
      </w:pPr>
      <w:r w:rsidRPr="00FF11B9">
        <w:rPr>
          <w:rFonts w:asciiTheme="minorHAnsi" w:hAnsiTheme="minorHAnsi"/>
          <w:bCs/>
          <w:sz w:val="28"/>
          <w:szCs w:val="28"/>
        </w:rPr>
        <w:t>18.00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sidR="00CF35A8">
        <w:rPr>
          <w:rFonts w:asciiTheme="minorHAnsi" w:hAnsiTheme="minorHAnsi"/>
          <w:bCs/>
          <w:sz w:val="28"/>
          <w:szCs w:val="28"/>
        </w:rPr>
        <w:t xml:space="preserve"> od 12 let</w:t>
      </w:r>
      <w:r>
        <w:rPr>
          <w:rFonts w:asciiTheme="minorHAnsi" w:hAnsiTheme="minorHAnsi"/>
          <w:bCs/>
          <w:sz w:val="28"/>
          <w:szCs w:val="28"/>
        </w:rPr>
        <w:t>,</w:t>
      </w:r>
      <w:r w:rsidRPr="00FF11B9">
        <w:rPr>
          <w:rFonts w:asciiTheme="minorHAnsi" w:hAnsiTheme="minorHAnsi"/>
          <w:bCs/>
          <w:sz w:val="28"/>
          <w:szCs w:val="28"/>
        </w:rPr>
        <w:t xml:space="preserve"> mluveno česky</w:t>
      </w:r>
    </w:p>
    <w:p w:rsidR="003153C8" w:rsidRDefault="003153C8" w:rsidP="00AF40C6">
      <w:pPr>
        <w:rPr>
          <w:rFonts w:asciiTheme="minorHAnsi" w:hAnsiTheme="minorHAnsi"/>
          <w:bCs/>
          <w:sz w:val="28"/>
          <w:szCs w:val="28"/>
        </w:rPr>
      </w:pPr>
    </w:p>
    <w:p w:rsidR="00DD5474" w:rsidRPr="00FF11B9" w:rsidRDefault="00DD5474" w:rsidP="00AF40C6">
      <w:pPr>
        <w:rPr>
          <w:rFonts w:asciiTheme="minorHAnsi" w:hAnsiTheme="minorHAnsi"/>
          <w:bCs/>
          <w:sz w:val="28"/>
          <w:szCs w:val="28"/>
        </w:rPr>
      </w:pPr>
    </w:p>
    <w:p w:rsidR="00B37D13" w:rsidRPr="00FF11B9" w:rsidRDefault="00B37D13" w:rsidP="00B37D13">
      <w:pPr>
        <w:rPr>
          <w:rFonts w:asciiTheme="minorHAnsi" w:hAnsiTheme="minorHAnsi"/>
          <w:bCs/>
          <w:sz w:val="28"/>
          <w:szCs w:val="28"/>
        </w:rPr>
      </w:pPr>
      <w:r>
        <w:rPr>
          <w:rFonts w:asciiTheme="minorHAnsi" w:hAnsiTheme="minorHAnsi"/>
          <w:b/>
          <w:bCs/>
          <w:sz w:val="28"/>
          <w:szCs w:val="28"/>
        </w:rPr>
        <w:t>29</w:t>
      </w:r>
      <w:r w:rsidRPr="00FF11B9">
        <w:rPr>
          <w:rFonts w:asciiTheme="minorHAnsi" w:hAnsiTheme="minorHAnsi"/>
          <w:b/>
          <w:bCs/>
          <w:sz w:val="28"/>
          <w:szCs w:val="28"/>
        </w:rPr>
        <w:t xml:space="preserve">. </w:t>
      </w:r>
      <w:r>
        <w:rPr>
          <w:rFonts w:asciiTheme="minorHAnsi" w:hAnsiTheme="minorHAnsi"/>
          <w:b/>
          <w:bCs/>
          <w:sz w:val="28"/>
          <w:szCs w:val="28"/>
        </w:rPr>
        <w:t>4. 2015</w:t>
      </w:r>
      <w:r>
        <w:rPr>
          <w:rFonts w:asciiTheme="minorHAnsi" w:hAnsiTheme="minorHAnsi"/>
          <w:b/>
          <w:bCs/>
          <w:sz w:val="28"/>
          <w:szCs w:val="28"/>
        </w:rPr>
        <w:tab/>
      </w:r>
      <w:r>
        <w:rPr>
          <w:rFonts w:asciiTheme="minorHAnsi" w:hAnsiTheme="minorHAnsi"/>
          <w:b/>
          <w:bCs/>
          <w:sz w:val="28"/>
          <w:szCs w:val="28"/>
        </w:rPr>
        <w:tab/>
        <w:t xml:space="preserve">7 trpaslíků, </w:t>
      </w:r>
      <w:r>
        <w:rPr>
          <w:rFonts w:asciiTheme="minorHAnsi" w:hAnsiTheme="minorHAnsi"/>
          <w:bCs/>
          <w:sz w:val="28"/>
          <w:szCs w:val="28"/>
        </w:rPr>
        <w:t>animovaný, SRN</w:t>
      </w:r>
    </w:p>
    <w:p w:rsidR="00B37D13" w:rsidRDefault="00B37D13" w:rsidP="00B37D13">
      <w:pPr>
        <w:rPr>
          <w:rFonts w:asciiTheme="minorHAnsi" w:hAnsiTheme="minorHAnsi"/>
          <w:bCs/>
          <w:sz w:val="28"/>
          <w:szCs w:val="28"/>
        </w:rPr>
      </w:pPr>
      <w:r w:rsidRPr="00FF11B9">
        <w:rPr>
          <w:rFonts w:asciiTheme="minorHAnsi" w:hAnsiTheme="minorHAnsi"/>
          <w:bCs/>
          <w:sz w:val="28"/>
          <w:szCs w:val="28"/>
        </w:rPr>
        <w:t>1</w:t>
      </w:r>
      <w:r>
        <w:rPr>
          <w:rFonts w:asciiTheme="minorHAnsi" w:hAnsiTheme="minorHAnsi"/>
          <w:bCs/>
          <w:sz w:val="28"/>
          <w:szCs w:val="28"/>
        </w:rPr>
        <w:t>7</w:t>
      </w:r>
      <w:r w:rsidRPr="00FF11B9">
        <w:rPr>
          <w:rFonts w:asciiTheme="minorHAnsi" w:hAnsiTheme="minorHAnsi"/>
          <w:bCs/>
          <w:sz w:val="28"/>
          <w:szCs w:val="28"/>
        </w:rPr>
        <w:t>.</w:t>
      </w:r>
      <w:r>
        <w:rPr>
          <w:rFonts w:asciiTheme="minorHAnsi" w:hAnsiTheme="minorHAnsi"/>
          <w:bCs/>
          <w:sz w:val="28"/>
          <w:szCs w:val="28"/>
        </w:rPr>
        <w:t>3</w:t>
      </w:r>
      <w:r w:rsidRPr="00FF11B9">
        <w:rPr>
          <w:rFonts w:asciiTheme="minorHAnsi" w:hAnsiTheme="minorHAnsi"/>
          <w:bCs/>
          <w:sz w:val="28"/>
          <w:szCs w:val="28"/>
        </w:rPr>
        <w:t>0 hodin</w:t>
      </w:r>
      <w:r w:rsidRPr="00FF11B9">
        <w:rPr>
          <w:rFonts w:asciiTheme="minorHAnsi" w:hAnsiTheme="minorHAnsi"/>
          <w:bCs/>
          <w:sz w:val="28"/>
          <w:szCs w:val="28"/>
        </w:rPr>
        <w:tab/>
      </w:r>
      <w:r w:rsidRPr="00FF11B9">
        <w:rPr>
          <w:rFonts w:asciiTheme="minorHAnsi" w:hAnsiTheme="minorHAnsi"/>
          <w:bCs/>
          <w:sz w:val="28"/>
          <w:szCs w:val="28"/>
        </w:rPr>
        <w:tab/>
        <w:t>mládeži přístupný</w:t>
      </w:r>
      <w:r>
        <w:rPr>
          <w:rFonts w:asciiTheme="minorHAnsi" w:hAnsiTheme="minorHAnsi"/>
          <w:bCs/>
          <w:sz w:val="28"/>
          <w:szCs w:val="28"/>
        </w:rPr>
        <w:t>,</w:t>
      </w:r>
      <w:r w:rsidRPr="00FF11B9">
        <w:rPr>
          <w:rFonts w:asciiTheme="minorHAnsi" w:hAnsiTheme="minorHAnsi"/>
          <w:bCs/>
          <w:sz w:val="28"/>
          <w:szCs w:val="28"/>
        </w:rPr>
        <w:t xml:space="preserve"> mluveno česky</w:t>
      </w:r>
    </w:p>
    <w:p w:rsidR="003153C8" w:rsidRDefault="003153C8" w:rsidP="00B37D13">
      <w:pPr>
        <w:rPr>
          <w:rFonts w:asciiTheme="minorHAnsi" w:hAnsiTheme="minorHAnsi"/>
          <w:bCs/>
          <w:sz w:val="28"/>
          <w:szCs w:val="28"/>
        </w:rPr>
      </w:pPr>
    </w:p>
    <w:p w:rsidR="00031C3D" w:rsidRPr="007805A3" w:rsidRDefault="003B3836" w:rsidP="00031C3D">
      <w:pPr>
        <w:rPr>
          <w:rFonts w:asciiTheme="minorHAnsi" w:hAnsiTheme="minorHAnsi"/>
          <w:b/>
          <w:bCs/>
          <w:sz w:val="28"/>
          <w:szCs w:val="28"/>
        </w:rPr>
      </w:pPr>
      <w:r w:rsidRPr="00FF11B9">
        <w:rPr>
          <w:rFonts w:asciiTheme="minorHAnsi" w:hAnsiTheme="minorHAnsi"/>
          <w:b/>
          <w:bCs/>
          <w:sz w:val="28"/>
          <w:szCs w:val="28"/>
        </w:rPr>
        <w:tab/>
      </w:r>
      <w:r w:rsidRPr="00FF11B9">
        <w:rPr>
          <w:rFonts w:asciiTheme="minorHAnsi" w:hAnsiTheme="minorHAnsi"/>
          <w:b/>
          <w:bCs/>
          <w:sz w:val="28"/>
          <w:szCs w:val="28"/>
        </w:rPr>
        <w:tab/>
      </w:r>
    </w:p>
    <w:p w:rsidR="00031C3D" w:rsidRPr="00DF4FB7" w:rsidRDefault="00031C3D" w:rsidP="00031C3D">
      <w:pPr>
        <w:rPr>
          <w:rFonts w:asciiTheme="minorHAnsi" w:hAnsiTheme="minorHAnsi"/>
          <w:b/>
          <w:bCs/>
          <w:sz w:val="40"/>
          <w:szCs w:val="40"/>
        </w:rPr>
      </w:pPr>
      <w:r w:rsidRPr="00DF4FB7">
        <w:rPr>
          <w:rFonts w:asciiTheme="minorHAnsi" w:hAnsiTheme="minorHAnsi"/>
          <w:b/>
          <w:bCs/>
          <w:sz w:val="40"/>
          <w:szCs w:val="40"/>
        </w:rPr>
        <w:t xml:space="preserve">Akce v měsíci </w:t>
      </w:r>
      <w:r w:rsidR="003153C8" w:rsidRPr="00DF4FB7">
        <w:rPr>
          <w:rFonts w:asciiTheme="minorHAnsi" w:hAnsiTheme="minorHAnsi"/>
          <w:b/>
          <w:bCs/>
          <w:sz w:val="40"/>
          <w:szCs w:val="40"/>
        </w:rPr>
        <w:t>dubnu</w:t>
      </w:r>
      <w:r w:rsidRPr="00DF4FB7">
        <w:rPr>
          <w:rFonts w:asciiTheme="minorHAnsi" w:hAnsiTheme="minorHAnsi"/>
          <w:b/>
          <w:bCs/>
          <w:sz w:val="40"/>
          <w:szCs w:val="40"/>
        </w:rPr>
        <w:t xml:space="preserve"> v okolních obcích:</w:t>
      </w:r>
    </w:p>
    <w:p w:rsidR="00031C3D" w:rsidRPr="00FF11B9" w:rsidRDefault="00031C3D" w:rsidP="00031C3D">
      <w:pPr>
        <w:rPr>
          <w:rFonts w:asciiTheme="minorHAnsi" w:hAnsiTheme="minorHAnsi"/>
          <w:b/>
          <w:bCs/>
          <w:sz w:val="28"/>
          <w:szCs w:val="28"/>
        </w:rPr>
      </w:pPr>
    </w:p>
    <w:p w:rsidR="00031C3D" w:rsidRDefault="00DF4FB7" w:rsidP="00031C3D">
      <w:pPr>
        <w:jc w:val="both"/>
        <w:rPr>
          <w:rFonts w:asciiTheme="minorHAnsi" w:hAnsiTheme="minorHAnsi"/>
          <w:bCs/>
          <w:sz w:val="28"/>
          <w:szCs w:val="28"/>
        </w:rPr>
      </w:pPr>
      <w:r>
        <w:rPr>
          <w:rFonts w:asciiTheme="minorHAnsi" w:hAnsiTheme="minorHAnsi"/>
          <w:b/>
          <w:bCs/>
          <w:sz w:val="28"/>
          <w:szCs w:val="28"/>
        </w:rPr>
        <w:t>4</w:t>
      </w:r>
      <w:r w:rsidR="00031C3D">
        <w:rPr>
          <w:rFonts w:asciiTheme="minorHAnsi" w:hAnsiTheme="minorHAnsi"/>
          <w:b/>
          <w:bCs/>
          <w:sz w:val="28"/>
          <w:szCs w:val="28"/>
        </w:rPr>
        <w:t xml:space="preserve">. </w:t>
      </w:r>
      <w:r>
        <w:rPr>
          <w:rFonts w:asciiTheme="minorHAnsi" w:hAnsiTheme="minorHAnsi"/>
          <w:b/>
          <w:bCs/>
          <w:sz w:val="28"/>
          <w:szCs w:val="28"/>
        </w:rPr>
        <w:t>4</w:t>
      </w:r>
      <w:r w:rsidR="00031C3D">
        <w:rPr>
          <w:rFonts w:asciiTheme="minorHAnsi" w:hAnsiTheme="minorHAnsi"/>
          <w:b/>
          <w:bCs/>
          <w:sz w:val="28"/>
          <w:szCs w:val="28"/>
        </w:rPr>
        <w:t xml:space="preserve">. 2015 – </w:t>
      </w:r>
      <w:r>
        <w:rPr>
          <w:rFonts w:asciiTheme="minorHAnsi" w:hAnsiTheme="minorHAnsi"/>
          <w:b/>
          <w:bCs/>
          <w:sz w:val="28"/>
          <w:szCs w:val="28"/>
        </w:rPr>
        <w:t>ZAČÁTEK JARNÍ SEZÓNY</w:t>
      </w:r>
      <w:r w:rsidR="00031C3D" w:rsidRPr="00FF11B9">
        <w:rPr>
          <w:rFonts w:asciiTheme="minorHAnsi" w:hAnsiTheme="minorHAnsi"/>
          <w:bCs/>
          <w:sz w:val="28"/>
          <w:szCs w:val="28"/>
        </w:rPr>
        <w:t xml:space="preserve">, </w:t>
      </w:r>
      <w:r>
        <w:rPr>
          <w:rFonts w:asciiTheme="minorHAnsi" w:hAnsiTheme="minorHAnsi"/>
          <w:bCs/>
          <w:sz w:val="28"/>
          <w:szCs w:val="28"/>
        </w:rPr>
        <w:t>hřiště Holasovice, pořádá Sokol Holasovice</w:t>
      </w:r>
      <w:r w:rsidR="00451CEC">
        <w:rPr>
          <w:rFonts w:asciiTheme="minorHAnsi" w:hAnsiTheme="minorHAnsi"/>
          <w:bCs/>
          <w:sz w:val="28"/>
          <w:szCs w:val="28"/>
        </w:rPr>
        <w:t xml:space="preserve"> </w:t>
      </w:r>
    </w:p>
    <w:p w:rsidR="00451CEC" w:rsidRDefault="00DF4FB7" w:rsidP="00031C3D">
      <w:pPr>
        <w:jc w:val="both"/>
        <w:rPr>
          <w:rFonts w:asciiTheme="minorHAnsi" w:hAnsiTheme="minorHAnsi"/>
          <w:bCs/>
          <w:sz w:val="28"/>
          <w:szCs w:val="28"/>
        </w:rPr>
      </w:pPr>
      <w:r>
        <w:rPr>
          <w:rFonts w:asciiTheme="minorHAnsi" w:hAnsiTheme="minorHAnsi"/>
          <w:b/>
          <w:bCs/>
          <w:sz w:val="28"/>
          <w:szCs w:val="28"/>
        </w:rPr>
        <w:t>18. 4. 2015</w:t>
      </w:r>
      <w:r w:rsidR="00031C3D" w:rsidRPr="00FF11B9">
        <w:rPr>
          <w:rFonts w:asciiTheme="minorHAnsi" w:hAnsiTheme="minorHAnsi"/>
          <w:b/>
          <w:bCs/>
          <w:sz w:val="28"/>
          <w:szCs w:val="28"/>
        </w:rPr>
        <w:t xml:space="preserve"> </w:t>
      </w:r>
      <w:r w:rsidRPr="00FF11B9">
        <w:rPr>
          <w:rFonts w:asciiTheme="minorHAnsi" w:hAnsiTheme="minorHAnsi"/>
          <w:b/>
          <w:bCs/>
          <w:sz w:val="28"/>
          <w:szCs w:val="28"/>
        </w:rPr>
        <w:t xml:space="preserve">– </w:t>
      </w:r>
      <w:r>
        <w:rPr>
          <w:rFonts w:asciiTheme="minorHAnsi" w:hAnsiTheme="minorHAnsi"/>
          <w:b/>
          <w:bCs/>
          <w:sz w:val="28"/>
          <w:szCs w:val="28"/>
        </w:rPr>
        <w:t>SOUTĚŽ O POHÁR VELITELE 9. OKRSKU P. KŘÍŽKOVSKÉHO</w:t>
      </w:r>
      <w:r w:rsidR="00451CEC">
        <w:rPr>
          <w:rFonts w:asciiTheme="minorHAnsi" w:hAnsiTheme="minorHAnsi"/>
          <w:b/>
          <w:bCs/>
          <w:sz w:val="28"/>
          <w:szCs w:val="28"/>
        </w:rPr>
        <w:t xml:space="preserve">, </w:t>
      </w:r>
      <w:proofErr w:type="spellStart"/>
      <w:r w:rsidRPr="00DF4FB7">
        <w:rPr>
          <w:rFonts w:asciiTheme="minorHAnsi" w:hAnsiTheme="minorHAnsi"/>
          <w:bCs/>
          <w:sz w:val="28"/>
          <w:szCs w:val="28"/>
        </w:rPr>
        <w:t>Skrochovice</w:t>
      </w:r>
      <w:proofErr w:type="spellEnd"/>
      <w:r w:rsidRPr="00DF4FB7">
        <w:rPr>
          <w:rFonts w:asciiTheme="minorHAnsi" w:hAnsiTheme="minorHAnsi"/>
          <w:bCs/>
          <w:sz w:val="28"/>
          <w:szCs w:val="28"/>
        </w:rPr>
        <w:t>,</w:t>
      </w:r>
      <w:r>
        <w:rPr>
          <w:rFonts w:asciiTheme="minorHAnsi" w:hAnsiTheme="minorHAnsi"/>
          <w:b/>
          <w:bCs/>
          <w:sz w:val="28"/>
          <w:szCs w:val="28"/>
        </w:rPr>
        <w:t xml:space="preserve"> </w:t>
      </w:r>
      <w:r w:rsidR="00451CEC">
        <w:rPr>
          <w:rFonts w:asciiTheme="minorHAnsi" w:hAnsiTheme="minorHAnsi"/>
          <w:bCs/>
          <w:sz w:val="28"/>
          <w:szCs w:val="28"/>
        </w:rPr>
        <w:t xml:space="preserve">pořádá </w:t>
      </w:r>
      <w:r>
        <w:rPr>
          <w:rFonts w:asciiTheme="minorHAnsi" w:hAnsiTheme="minorHAnsi"/>
          <w:bCs/>
          <w:sz w:val="28"/>
          <w:szCs w:val="28"/>
        </w:rPr>
        <w:t xml:space="preserve">výbor 9. </w:t>
      </w:r>
      <w:r w:rsidR="00600B16">
        <w:rPr>
          <w:rFonts w:asciiTheme="minorHAnsi" w:hAnsiTheme="minorHAnsi"/>
          <w:bCs/>
          <w:sz w:val="28"/>
          <w:szCs w:val="28"/>
        </w:rPr>
        <w:t>o</w:t>
      </w:r>
      <w:r>
        <w:rPr>
          <w:rFonts w:asciiTheme="minorHAnsi" w:hAnsiTheme="minorHAnsi"/>
          <w:bCs/>
          <w:sz w:val="28"/>
          <w:szCs w:val="28"/>
        </w:rPr>
        <w:t>krsku SDH</w:t>
      </w:r>
    </w:p>
    <w:p w:rsidR="007805A3" w:rsidRDefault="00DF4FB7" w:rsidP="00031C3D">
      <w:pPr>
        <w:jc w:val="both"/>
        <w:rPr>
          <w:rFonts w:asciiTheme="minorHAnsi" w:hAnsiTheme="minorHAnsi"/>
          <w:bCs/>
          <w:sz w:val="28"/>
          <w:szCs w:val="28"/>
        </w:rPr>
      </w:pPr>
      <w:r w:rsidRPr="00DF4FB7">
        <w:rPr>
          <w:rFonts w:asciiTheme="minorHAnsi" w:hAnsiTheme="minorHAnsi"/>
          <w:b/>
          <w:bCs/>
          <w:sz w:val="28"/>
          <w:szCs w:val="28"/>
        </w:rPr>
        <w:t>25. 4. 2015 – RYBÁŘSKÉ ZÁVODY PRO DĚTI</w:t>
      </w:r>
      <w:r>
        <w:rPr>
          <w:rFonts w:asciiTheme="minorHAnsi" w:hAnsiTheme="minorHAnsi"/>
          <w:b/>
          <w:bCs/>
          <w:sz w:val="28"/>
          <w:szCs w:val="28"/>
        </w:rPr>
        <w:t xml:space="preserve">, </w:t>
      </w:r>
      <w:r>
        <w:rPr>
          <w:rFonts w:asciiTheme="minorHAnsi" w:hAnsiTheme="minorHAnsi"/>
          <w:bCs/>
          <w:sz w:val="28"/>
          <w:szCs w:val="28"/>
        </w:rPr>
        <w:t>rybník Loděnice, pořádá Rybářský spolek Loděnice</w:t>
      </w:r>
    </w:p>
    <w:p w:rsidR="00DF4FB7" w:rsidRDefault="00DF4FB7" w:rsidP="00031C3D">
      <w:pPr>
        <w:jc w:val="both"/>
        <w:rPr>
          <w:rFonts w:asciiTheme="minorHAnsi" w:hAnsiTheme="minorHAnsi"/>
          <w:bCs/>
          <w:sz w:val="28"/>
          <w:szCs w:val="28"/>
        </w:rPr>
      </w:pPr>
      <w:r w:rsidRPr="00DF4FB7">
        <w:rPr>
          <w:rFonts w:asciiTheme="minorHAnsi" w:hAnsiTheme="minorHAnsi"/>
          <w:b/>
          <w:bCs/>
          <w:sz w:val="28"/>
          <w:szCs w:val="28"/>
        </w:rPr>
        <w:t>30. 4. 2015 – ČARODĚJNÁ STEZKA ODVAHY</w:t>
      </w:r>
      <w:r>
        <w:rPr>
          <w:rFonts w:asciiTheme="minorHAnsi" w:hAnsiTheme="minorHAnsi"/>
          <w:b/>
          <w:bCs/>
          <w:sz w:val="28"/>
          <w:szCs w:val="28"/>
        </w:rPr>
        <w:t xml:space="preserve">, </w:t>
      </w:r>
      <w:r>
        <w:rPr>
          <w:rFonts w:asciiTheme="minorHAnsi" w:hAnsiTheme="minorHAnsi"/>
          <w:bCs/>
          <w:sz w:val="28"/>
          <w:szCs w:val="28"/>
        </w:rPr>
        <w:t>sportovní areál Neplachovice, pořádá Sdružení rodičů při ZŠ Neplachovice</w:t>
      </w:r>
    </w:p>
    <w:p w:rsidR="006A3F8A" w:rsidRPr="00DF4FB7" w:rsidRDefault="006A3F8A" w:rsidP="00031C3D">
      <w:pPr>
        <w:jc w:val="both"/>
        <w:rPr>
          <w:rFonts w:asciiTheme="minorHAnsi" w:hAnsiTheme="minorHAnsi"/>
          <w:bCs/>
          <w:sz w:val="28"/>
          <w:szCs w:val="28"/>
        </w:rPr>
      </w:pPr>
    </w:p>
    <w:p w:rsidR="008D2CF8" w:rsidRPr="008D2CF8" w:rsidRDefault="008D2CF8" w:rsidP="008D2CF8">
      <w:pPr>
        <w:jc w:val="both"/>
        <w:rPr>
          <w:sz w:val="28"/>
          <w:szCs w:val="28"/>
        </w:rPr>
      </w:pPr>
    </w:p>
    <w:p w:rsidR="008D2CF8" w:rsidRPr="00FF11B9" w:rsidRDefault="008D2CF8" w:rsidP="008D2CF8">
      <w:pPr>
        <w:rPr>
          <w:rFonts w:ascii="Monotype Corsiva" w:hAnsi="Monotype Corsiva"/>
          <w:b/>
          <w:bCs/>
          <w:sz w:val="36"/>
          <w:szCs w:val="36"/>
        </w:rPr>
      </w:pPr>
      <w:r w:rsidRPr="00FF11B9">
        <w:rPr>
          <w:rFonts w:ascii="Monotype Corsiva" w:hAnsi="Monotype Corsiva"/>
          <w:b/>
          <w:bCs/>
          <w:sz w:val="36"/>
          <w:szCs w:val="36"/>
        </w:rPr>
        <w:t xml:space="preserve">V měsíci </w:t>
      </w:r>
      <w:r w:rsidR="00DF4FB7">
        <w:rPr>
          <w:rFonts w:ascii="Monotype Corsiva" w:hAnsi="Monotype Corsiva"/>
          <w:b/>
          <w:bCs/>
          <w:sz w:val="36"/>
          <w:szCs w:val="36"/>
        </w:rPr>
        <w:t>březnu o</w:t>
      </w:r>
      <w:r>
        <w:rPr>
          <w:rFonts w:ascii="Monotype Corsiva" w:hAnsi="Monotype Corsiva"/>
          <w:b/>
          <w:bCs/>
          <w:sz w:val="36"/>
          <w:szCs w:val="36"/>
        </w:rPr>
        <w:t xml:space="preserve">slavili </w:t>
      </w:r>
      <w:r w:rsidRPr="00FF11B9">
        <w:rPr>
          <w:rFonts w:ascii="Monotype Corsiva" w:hAnsi="Monotype Corsiva"/>
          <w:b/>
          <w:bCs/>
          <w:sz w:val="36"/>
          <w:szCs w:val="36"/>
        </w:rPr>
        <w:t>své významné životní jubileum:</w:t>
      </w:r>
      <w:r>
        <w:rPr>
          <w:rFonts w:ascii="Monotype Corsiva" w:hAnsi="Monotype Corsiva"/>
          <w:b/>
          <w:bCs/>
          <w:sz w:val="36"/>
          <w:szCs w:val="36"/>
        </w:rPr>
        <w:t xml:space="preserve">       </w:t>
      </w:r>
    </w:p>
    <w:p w:rsidR="008D2CF8" w:rsidRPr="00FF11B9" w:rsidRDefault="008D2CF8" w:rsidP="008D2CF8">
      <w:pPr>
        <w:rPr>
          <w:rFonts w:ascii="Monotype Corsiva" w:hAnsi="Monotype Corsiva"/>
          <w:bCs/>
          <w:sz w:val="36"/>
          <w:szCs w:val="36"/>
        </w:rPr>
      </w:pPr>
    </w:p>
    <w:p w:rsidR="00DF4FB7" w:rsidRDefault="00DF4FB7" w:rsidP="00DF4FB7">
      <w:pPr>
        <w:rPr>
          <w:rFonts w:asciiTheme="minorHAnsi" w:hAnsiTheme="minorHAnsi"/>
          <w:bCs/>
          <w:sz w:val="28"/>
          <w:szCs w:val="28"/>
        </w:rPr>
      </w:pPr>
      <w:proofErr w:type="spellStart"/>
      <w:r>
        <w:rPr>
          <w:rFonts w:asciiTheme="minorHAnsi" w:hAnsiTheme="minorHAnsi"/>
          <w:bCs/>
          <w:sz w:val="28"/>
          <w:szCs w:val="28"/>
        </w:rPr>
        <w:t>Peštuka</w:t>
      </w:r>
      <w:proofErr w:type="spellEnd"/>
      <w:r>
        <w:rPr>
          <w:rFonts w:asciiTheme="minorHAnsi" w:hAnsiTheme="minorHAnsi"/>
          <w:bCs/>
          <w:sz w:val="28"/>
          <w:szCs w:val="28"/>
        </w:rPr>
        <w:t xml:space="preserve"> Jan</w:t>
      </w:r>
      <w:r w:rsidR="008D2CF8">
        <w:rPr>
          <w:rFonts w:asciiTheme="minorHAnsi" w:hAnsiTheme="minorHAnsi"/>
          <w:bCs/>
          <w:sz w:val="28"/>
          <w:szCs w:val="28"/>
        </w:rPr>
        <w:t xml:space="preserve"> – </w:t>
      </w:r>
      <w:r>
        <w:rPr>
          <w:rFonts w:asciiTheme="minorHAnsi" w:hAnsiTheme="minorHAnsi"/>
          <w:bCs/>
          <w:sz w:val="28"/>
          <w:szCs w:val="28"/>
        </w:rPr>
        <w:t>70</w:t>
      </w:r>
      <w:r w:rsidR="008D2CF8">
        <w:rPr>
          <w:rFonts w:asciiTheme="minorHAnsi" w:hAnsiTheme="minorHAnsi"/>
          <w:bCs/>
          <w:sz w:val="28"/>
          <w:szCs w:val="28"/>
        </w:rPr>
        <w:t xml:space="preserve"> let</w:t>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t>Matýsková Jana – 70 let</w:t>
      </w:r>
      <w:r>
        <w:rPr>
          <w:rFonts w:asciiTheme="minorHAnsi" w:hAnsiTheme="minorHAnsi"/>
          <w:bCs/>
          <w:sz w:val="28"/>
          <w:szCs w:val="28"/>
        </w:rPr>
        <w:tab/>
      </w:r>
      <w:r>
        <w:rPr>
          <w:rFonts w:asciiTheme="minorHAnsi" w:hAnsiTheme="minorHAnsi"/>
          <w:bCs/>
          <w:sz w:val="28"/>
          <w:szCs w:val="28"/>
        </w:rPr>
        <w:tab/>
      </w:r>
    </w:p>
    <w:p w:rsidR="008D2CF8" w:rsidRDefault="00DF4FB7" w:rsidP="00DF4FB7">
      <w:pPr>
        <w:rPr>
          <w:rFonts w:asciiTheme="minorHAnsi" w:hAnsiTheme="minorHAnsi"/>
          <w:bCs/>
          <w:sz w:val="28"/>
          <w:szCs w:val="28"/>
        </w:rPr>
      </w:pPr>
      <w:r>
        <w:rPr>
          <w:rFonts w:asciiTheme="minorHAnsi" w:hAnsiTheme="minorHAnsi"/>
          <w:bCs/>
          <w:sz w:val="28"/>
          <w:szCs w:val="28"/>
        </w:rPr>
        <w:t>Fiala Emil – 80</w:t>
      </w:r>
      <w:r w:rsidR="008D2CF8">
        <w:rPr>
          <w:rFonts w:asciiTheme="minorHAnsi" w:hAnsiTheme="minorHAnsi"/>
          <w:bCs/>
          <w:sz w:val="28"/>
          <w:szCs w:val="28"/>
        </w:rPr>
        <w:t xml:space="preserve"> let</w:t>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proofErr w:type="spellStart"/>
      <w:r>
        <w:rPr>
          <w:rFonts w:asciiTheme="minorHAnsi" w:hAnsiTheme="minorHAnsi"/>
          <w:bCs/>
          <w:sz w:val="28"/>
          <w:szCs w:val="28"/>
        </w:rPr>
        <w:t>Piatková</w:t>
      </w:r>
      <w:proofErr w:type="spellEnd"/>
      <w:r>
        <w:rPr>
          <w:rFonts w:asciiTheme="minorHAnsi" w:hAnsiTheme="minorHAnsi"/>
          <w:bCs/>
          <w:sz w:val="28"/>
          <w:szCs w:val="28"/>
        </w:rPr>
        <w:t xml:space="preserve"> Helena – 80 let</w:t>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p>
    <w:p w:rsidR="008D2CF8" w:rsidRDefault="00DF4FB7" w:rsidP="00DF4FB7">
      <w:pPr>
        <w:rPr>
          <w:rFonts w:asciiTheme="minorHAnsi" w:hAnsiTheme="minorHAnsi"/>
          <w:bCs/>
          <w:sz w:val="28"/>
          <w:szCs w:val="28"/>
        </w:rPr>
      </w:pPr>
      <w:r>
        <w:rPr>
          <w:rFonts w:asciiTheme="minorHAnsi" w:hAnsiTheme="minorHAnsi"/>
          <w:bCs/>
          <w:sz w:val="28"/>
          <w:szCs w:val="28"/>
        </w:rPr>
        <w:t>Král Jiří – 75 let</w:t>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r>
        <w:rPr>
          <w:rFonts w:asciiTheme="minorHAnsi" w:hAnsiTheme="minorHAnsi"/>
          <w:bCs/>
          <w:sz w:val="28"/>
          <w:szCs w:val="28"/>
        </w:rPr>
        <w:tab/>
      </w:r>
      <w:proofErr w:type="spellStart"/>
      <w:r>
        <w:rPr>
          <w:rFonts w:asciiTheme="minorHAnsi" w:hAnsiTheme="minorHAnsi"/>
          <w:bCs/>
          <w:sz w:val="28"/>
          <w:szCs w:val="28"/>
        </w:rPr>
        <w:t>Urbanský</w:t>
      </w:r>
      <w:proofErr w:type="spellEnd"/>
      <w:r>
        <w:rPr>
          <w:rFonts w:asciiTheme="minorHAnsi" w:hAnsiTheme="minorHAnsi"/>
          <w:bCs/>
          <w:sz w:val="28"/>
          <w:szCs w:val="28"/>
        </w:rPr>
        <w:t xml:space="preserve"> Josef – 75 let</w:t>
      </w:r>
    </w:p>
    <w:p w:rsidR="008D2CF8" w:rsidRDefault="008D2CF8" w:rsidP="008D2CF8">
      <w:pPr>
        <w:rPr>
          <w:rFonts w:asciiTheme="minorHAnsi" w:hAnsiTheme="minorHAnsi"/>
          <w:bCs/>
          <w:sz w:val="28"/>
          <w:szCs w:val="28"/>
        </w:rPr>
      </w:pPr>
    </w:p>
    <w:p w:rsidR="003153C8" w:rsidRDefault="008D2CF8" w:rsidP="008D2CF8">
      <w:pPr>
        <w:jc w:val="both"/>
        <w:rPr>
          <w:rFonts w:asciiTheme="minorHAnsi" w:hAnsiTheme="minorHAnsi"/>
          <w:bCs/>
          <w:sz w:val="28"/>
          <w:szCs w:val="28"/>
        </w:rPr>
      </w:pPr>
      <w:r>
        <w:rPr>
          <w:rFonts w:asciiTheme="minorHAnsi" w:hAnsiTheme="minorHAnsi"/>
          <w:bCs/>
          <w:sz w:val="28"/>
          <w:szCs w:val="28"/>
        </w:rPr>
        <w:t>O</w:t>
      </w:r>
      <w:r w:rsidRPr="00FF11B9">
        <w:rPr>
          <w:rFonts w:asciiTheme="minorHAnsi" w:hAnsiTheme="minorHAnsi"/>
          <w:bCs/>
          <w:sz w:val="28"/>
          <w:szCs w:val="28"/>
        </w:rPr>
        <w:t>slaven</w:t>
      </w:r>
      <w:r>
        <w:rPr>
          <w:rFonts w:asciiTheme="minorHAnsi" w:hAnsiTheme="minorHAnsi"/>
          <w:bCs/>
          <w:sz w:val="28"/>
          <w:szCs w:val="28"/>
        </w:rPr>
        <w:t>kyním</w:t>
      </w:r>
      <w:r w:rsidR="00DF4FB7">
        <w:rPr>
          <w:rFonts w:asciiTheme="minorHAnsi" w:hAnsiTheme="minorHAnsi"/>
          <w:bCs/>
          <w:sz w:val="28"/>
          <w:szCs w:val="28"/>
        </w:rPr>
        <w:t xml:space="preserve"> a oslavencům</w:t>
      </w:r>
      <w:r w:rsidRPr="00FF11B9">
        <w:rPr>
          <w:rFonts w:asciiTheme="minorHAnsi" w:hAnsiTheme="minorHAnsi"/>
          <w:bCs/>
          <w:sz w:val="28"/>
          <w:szCs w:val="28"/>
        </w:rPr>
        <w:t xml:space="preserve"> srdečně blahopřejeme a přejeme </w:t>
      </w:r>
      <w:r>
        <w:rPr>
          <w:rFonts w:asciiTheme="minorHAnsi" w:hAnsiTheme="minorHAnsi"/>
          <w:bCs/>
          <w:sz w:val="28"/>
          <w:szCs w:val="28"/>
        </w:rPr>
        <w:t>jim</w:t>
      </w:r>
      <w:r w:rsidRPr="00FF11B9">
        <w:rPr>
          <w:rFonts w:asciiTheme="minorHAnsi" w:hAnsiTheme="minorHAnsi"/>
          <w:bCs/>
          <w:sz w:val="28"/>
          <w:szCs w:val="28"/>
        </w:rPr>
        <w:t xml:space="preserve"> do dalších let hodně zdraví,</w:t>
      </w:r>
      <w:r w:rsidR="00DF4FB7">
        <w:rPr>
          <w:rFonts w:asciiTheme="minorHAnsi" w:hAnsiTheme="minorHAnsi"/>
          <w:bCs/>
          <w:sz w:val="28"/>
          <w:szCs w:val="28"/>
        </w:rPr>
        <w:t xml:space="preserve"> </w:t>
      </w:r>
      <w:r w:rsidR="006A3F8A">
        <w:rPr>
          <w:rFonts w:asciiTheme="minorHAnsi" w:hAnsiTheme="minorHAnsi"/>
          <w:bCs/>
          <w:sz w:val="28"/>
          <w:szCs w:val="28"/>
        </w:rPr>
        <w:t>štěstí a rodinné pohody.</w:t>
      </w:r>
    </w:p>
    <w:p w:rsidR="00DF4FB7" w:rsidRPr="006A3F8A" w:rsidRDefault="00B44341" w:rsidP="003153C8">
      <w:pPr>
        <w:rPr>
          <w:rFonts w:ascii="Comic Sans MS" w:hAnsi="Comic Sans MS"/>
          <w:sz w:val="40"/>
          <w:szCs w:val="40"/>
        </w:rPr>
      </w:pPr>
      <w:r w:rsidRPr="006A3F8A">
        <w:rPr>
          <w:rFonts w:asciiTheme="minorHAnsi" w:hAnsiTheme="minorHAnsi"/>
          <w:noProof/>
          <w:sz w:val="40"/>
          <w:szCs w:val="40"/>
          <w:lang w:eastAsia="cs-CZ"/>
        </w:rPr>
        <w:lastRenderedPageBreak/>
        <w:drawing>
          <wp:anchor distT="0" distB="0" distL="114300" distR="114300" simplePos="0" relativeHeight="251659264" behindDoc="1" locked="0" layoutInCell="1" allowOverlap="1">
            <wp:simplePos x="0" y="0"/>
            <wp:positionH relativeFrom="column">
              <wp:posOffset>2546985</wp:posOffset>
            </wp:positionH>
            <wp:positionV relativeFrom="paragraph">
              <wp:posOffset>-85090</wp:posOffset>
            </wp:positionV>
            <wp:extent cx="3159125" cy="4464050"/>
            <wp:effectExtent l="647700" t="0" r="631825" b="0"/>
            <wp:wrapTight wrapText="bothSides">
              <wp:wrapPolygon edited="0">
                <wp:start x="-33" y="21577"/>
                <wp:lineTo x="21459" y="21577"/>
                <wp:lineTo x="21459" y="100"/>
                <wp:lineTo x="-33" y="100"/>
                <wp:lineTo x="-33" y="21577"/>
              </wp:wrapPolygon>
            </wp:wrapTight>
            <wp:docPr id="5" name="Obrázek 5" descr="F:\3_15\SCAN_20150322_17243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_15\SCAN_20150322_17243075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159125" cy="4464050"/>
                    </a:xfrm>
                    <a:prstGeom prst="rect">
                      <a:avLst/>
                    </a:prstGeom>
                    <a:noFill/>
                    <a:ln>
                      <a:noFill/>
                    </a:ln>
                  </pic:spPr>
                </pic:pic>
              </a:graphicData>
            </a:graphic>
          </wp:anchor>
        </w:drawing>
      </w:r>
      <w:proofErr w:type="spellStart"/>
      <w:r w:rsidR="00DF4FB7" w:rsidRPr="006A3F8A">
        <w:rPr>
          <w:rFonts w:ascii="Comic Sans MS" w:hAnsi="Comic Sans MS"/>
          <w:sz w:val="40"/>
          <w:szCs w:val="40"/>
        </w:rPr>
        <w:t>Soptík</w:t>
      </w:r>
      <w:proofErr w:type="spellEnd"/>
      <w:r w:rsidR="00DF4FB7" w:rsidRPr="006A3F8A">
        <w:rPr>
          <w:rFonts w:ascii="Comic Sans MS" w:hAnsi="Comic Sans MS"/>
          <w:sz w:val="40"/>
          <w:szCs w:val="40"/>
        </w:rPr>
        <w:t xml:space="preserve"> </w:t>
      </w:r>
    </w:p>
    <w:p w:rsidR="00B44341" w:rsidRDefault="00B44341" w:rsidP="003153C8">
      <w:pPr>
        <w:rPr>
          <w:rFonts w:ascii="Comic Sans MS" w:hAnsi="Comic Sans MS"/>
          <w:sz w:val="28"/>
          <w:szCs w:val="28"/>
        </w:rPr>
      </w:pPr>
    </w:p>
    <w:p w:rsidR="00DF4FB7" w:rsidRDefault="00DF4FB7" w:rsidP="00C91DEF">
      <w:pPr>
        <w:jc w:val="both"/>
        <w:rPr>
          <w:rFonts w:asciiTheme="minorHAnsi" w:hAnsiTheme="minorHAnsi"/>
          <w:sz w:val="28"/>
          <w:szCs w:val="28"/>
        </w:rPr>
      </w:pPr>
      <w:r>
        <w:rPr>
          <w:rFonts w:asciiTheme="minorHAnsi" w:hAnsiTheme="minorHAnsi"/>
          <w:sz w:val="28"/>
          <w:szCs w:val="28"/>
        </w:rPr>
        <w:t>Ve školním roce 20</w:t>
      </w:r>
      <w:r w:rsidR="00600B16">
        <w:rPr>
          <w:rFonts w:asciiTheme="minorHAnsi" w:hAnsiTheme="minorHAnsi"/>
          <w:sz w:val="28"/>
          <w:szCs w:val="28"/>
        </w:rPr>
        <w:t xml:space="preserve">14/2015 se uskutečnil ve školní </w:t>
      </w:r>
      <w:proofErr w:type="gramStart"/>
      <w:r>
        <w:rPr>
          <w:rFonts w:asciiTheme="minorHAnsi" w:hAnsiTheme="minorHAnsi"/>
          <w:sz w:val="28"/>
          <w:szCs w:val="28"/>
        </w:rPr>
        <w:t>družině  Základní</w:t>
      </w:r>
      <w:proofErr w:type="gramEnd"/>
      <w:r>
        <w:rPr>
          <w:rFonts w:asciiTheme="minorHAnsi" w:hAnsiTheme="minorHAnsi"/>
          <w:sz w:val="28"/>
          <w:szCs w:val="28"/>
        </w:rPr>
        <w:t xml:space="preserve"> školy v </w:t>
      </w:r>
      <w:proofErr w:type="spellStart"/>
      <w:r>
        <w:rPr>
          <w:rFonts w:asciiTheme="minorHAnsi" w:hAnsiTheme="minorHAnsi"/>
          <w:sz w:val="28"/>
          <w:szCs w:val="28"/>
        </w:rPr>
        <w:t>Neplachovicích</w:t>
      </w:r>
      <w:proofErr w:type="spellEnd"/>
      <w:r>
        <w:rPr>
          <w:rFonts w:asciiTheme="minorHAnsi" w:hAnsiTheme="minorHAnsi"/>
          <w:sz w:val="28"/>
          <w:szCs w:val="28"/>
        </w:rPr>
        <w:t xml:space="preserve"> projekt </w:t>
      </w:r>
      <w:proofErr w:type="spellStart"/>
      <w:r>
        <w:rPr>
          <w:rFonts w:asciiTheme="minorHAnsi" w:hAnsiTheme="minorHAnsi"/>
          <w:sz w:val="28"/>
          <w:szCs w:val="28"/>
        </w:rPr>
        <w:t>Soptík</w:t>
      </w:r>
      <w:proofErr w:type="spellEnd"/>
      <w:r>
        <w:rPr>
          <w:rFonts w:asciiTheme="minorHAnsi" w:hAnsiTheme="minorHAnsi"/>
          <w:sz w:val="28"/>
          <w:szCs w:val="28"/>
        </w:rPr>
        <w:t>. Náplní bylo seznámení s požární tématikou.</w:t>
      </w:r>
      <w:r w:rsidR="00CF1BB9">
        <w:rPr>
          <w:rFonts w:asciiTheme="minorHAnsi" w:hAnsiTheme="minorHAnsi"/>
          <w:sz w:val="28"/>
          <w:szCs w:val="28"/>
        </w:rPr>
        <w:t xml:space="preserve"> Absolvovali</w:t>
      </w:r>
      <w:r>
        <w:rPr>
          <w:rFonts w:asciiTheme="minorHAnsi" w:hAnsiTheme="minorHAnsi"/>
          <w:sz w:val="28"/>
          <w:szCs w:val="28"/>
        </w:rPr>
        <w:t xml:space="preserve"> </w:t>
      </w:r>
      <w:r w:rsidR="00CF1BB9">
        <w:rPr>
          <w:rFonts w:asciiTheme="minorHAnsi" w:hAnsiTheme="minorHAnsi"/>
          <w:sz w:val="28"/>
          <w:szCs w:val="28"/>
        </w:rPr>
        <w:t>jsme prohlídku</w:t>
      </w:r>
      <w:r>
        <w:rPr>
          <w:rFonts w:asciiTheme="minorHAnsi" w:hAnsiTheme="minorHAnsi"/>
          <w:sz w:val="28"/>
          <w:szCs w:val="28"/>
        </w:rPr>
        <w:t xml:space="preserve"> hasičské zbrojnice </w:t>
      </w:r>
      <w:r w:rsidR="00D35ADA">
        <w:rPr>
          <w:rFonts w:asciiTheme="minorHAnsi" w:hAnsiTheme="minorHAnsi"/>
          <w:sz w:val="28"/>
          <w:szCs w:val="28"/>
        </w:rPr>
        <w:t>v </w:t>
      </w:r>
      <w:proofErr w:type="spellStart"/>
      <w:r w:rsidR="00D35ADA">
        <w:rPr>
          <w:rFonts w:asciiTheme="minorHAnsi" w:hAnsiTheme="minorHAnsi"/>
          <w:sz w:val="28"/>
          <w:szCs w:val="28"/>
        </w:rPr>
        <w:t>Neplachovicích</w:t>
      </w:r>
      <w:proofErr w:type="spellEnd"/>
      <w:r w:rsidR="00D35ADA">
        <w:rPr>
          <w:rFonts w:asciiTheme="minorHAnsi" w:hAnsiTheme="minorHAnsi"/>
          <w:sz w:val="28"/>
          <w:szCs w:val="28"/>
        </w:rPr>
        <w:t xml:space="preserve"> s ukázkou současné požární techniky </w:t>
      </w:r>
      <w:r w:rsidR="00CF1BB9">
        <w:rPr>
          <w:rFonts w:asciiTheme="minorHAnsi" w:hAnsiTheme="minorHAnsi"/>
          <w:sz w:val="28"/>
          <w:szCs w:val="28"/>
        </w:rPr>
        <w:br/>
      </w:r>
      <w:r w:rsidR="00D35ADA">
        <w:rPr>
          <w:rFonts w:asciiTheme="minorHAnsi" w:hAnsiTheme="minorHAnsi"/>
          <w:sz w:val="28"/>
          <w:szCs w:val="28"/>
        </w:rPr>
        <w:t xml:space="preserve">a historických prostředků. Prakticky se děti seznámily s hašením požárů pomocí hydrantu, ale i pomocí kbelíku s vodou. Po tři odpoledne se nám věnovali tři členové sboru dobrovolných hasičů. Na závěr tohoto projektu </w:t>
      </w:r>
      <w:r w:rsidR="00C50128">
        <w:rPr>
          <w:rFonts w:asciiTheme="minorHAnsi" w:hAnsiTheme="minorHAnsi"/>
          <w:sz w:val="28"/>
          <w:szCs w:val="28"/>
        </w:rPr>
        <w:t>se děti zúčastnily výtvarné soutěže „Požární ochrana očima dětí“.</w:t>
      </w:r>
    </w:p>
    <w:p w:rsidR="00C50128" w:rsidRDefault="00C50128" w:rsidP="00C91DEF">
      <w:pPr>
        <w:jc w:val="both"/>
        <w:rPr>
          <w:rFonts w:asciiTheme="minorHAnsi" w:hAnsiTheme="minorHAnsi"/>
          <w:sz w:val="28"/>
          <w:szCs w:val="28"/>
        </w:rPr>
      </w:pPr>
      <w:r>
        <w:rPr>
          <w:rFonts w:asciiTheme="minorHAnsi" w:hAnsiTheme="minorHAnsi"/>
          <w:sz w:val="28"/>
          <w:szCs w:val="28"/>
        </w:rPr>
        <w:t>Celé akce se zúčastnilo 42 dětí školní družiny z 1. – 5. třídy. Do výtvarné soutěže bylo vybráno celkem 6 výkresů:</w:t>
      </w:r>
      <w:bookmarkStart w:id="0" w:name="_GoBack"/>
      <w:bookmarkEnd w:id="0"/>
    </w:p>
    <w:p w:rsidR="00C50128" w:rsidRDefault="00C50128" w:rsidP="00C91DEF">
      <w:pPr>
        <w:jc w:val="both"/>
        <w:rPr>
          <w:rFonts w:asciiTheme="minorHAnsi" w:hAnsiTheme="minorHAnsi"/>
          <w:sz w:val="28"/>
          <w:szCs w:val="28"/>
        </w:rPr>
      </w:pPr>
      <w:r>
        <w:rPr>
          <w:rFonts w:asciiTheme="minorHAnsi" w:hAnsiTheme="minorHAnsi"/>
          <w:sz w:val="28"/>
          <w:szCs w:val="28"/>
        </w:rPr>
        <w:t xml:space="preserve">ZŠ 1 </w:t>
      </w:r>
      <w:r w:rsidR="00C33634">
        <w:rPr>
          <w:rFonts w:asciiTheme="minorHAnsi" w:hAnsiTheme="minorHAnsi"/>
          <w:sz w:val="28"/>
          <w:szCs w:val="28"/>
        </w:rPr>
        <w:t xml:space="preserve">       1. – 2. třída: Natálie </w:t>
      </w:r>
      <w:proofErr w:type="spellStart"/>
      <w:r w:rsidR="00C33634">
        <w:rPr>
          <w:rFonts w:asciiTheme="minorHAnsi" w:hAnsiTheme="minorHAnsi"/>
          <w:sz w:val="28"/>
          <w:szCs w:val="28"/>
        </w:rPr>
        <w:t>Dehnerová</w:t>
      </w:r>
      <w:proofErr w:type="spellEnd"/>
      <w:r w:rsidR="00C33634">
        <w:rPr>
          <w:rFonts w:asciiTheme="minorHAnsi" w:hAnsiTheme="minorHAnsi"/>
          <w:sz w:val="28"/>
          <w:szCs w:val="28"/>
        </w:rPr>
        <w:t xml:space="preserve">, Jakub Malý, Filip </w:t>
      </w:r>
      <w:proofErr w:type="spellStart"/>
      <w:r w:rsidR="00C33634">
        <w:rPr>
          <w:rFonts w:asciiTheme="minorHAnsi" w:hAnsiTheme="minorHAnsi"/>
          <w:sz w:val="28"/>
          <w:szCs w:val="28"/>
        </w:rPr>
        <w:t>Palisa</w:t>
      </w:r>
      <w:proofErr w:type="spellEnd"/>
    </w:p>
    <w:p w:rsidR="00C33634" w:rsidRDefault="00C33634" w:rsidP="00C91DEF">
      <w:pPr>
        <w:jc w:val="both"/>
        <w:rPr>
          <w:rFonts w:asciiTheme="minorHAnsi" w:hAnsiTheme="minorHAnsi"/>
          <w:sz w:val="28"/>
          <w:szCs w:val="28"/>
        </w:rPr>
      </w:pPr>
      <w:r>
        <w:rPr>
          <w:rFonts w:asciiTheme="minorHAnsi" w:hAnsiTheme="minorHAnsi"/>
          <w:sz w:val="28"/>
          <w:szCs w:val="28"/>
        </w:rPr>
        <w:t xml:space="preserve">ZŠ 2        3. – 5. třída: Rozálie </w:t>
      </w:r>
      <w:proofErr w:type="spellStart"/>
      <w:r>
        <w:rPr>
          <w:rFonts w:asciiTheme="minorHAnsi" w:hAnsiTheme="minorHAnsi"/>
          <w:sz w:val="28"/>
          <w:szCs w:val="28"/>
        </w:rPr>
        <w:t>Quisová</w:t>
      </w:r>
      <w:proofErr w:type="spellEnd"/>
      <w:r>
        <w:rPr>
          <w:rFonts w:asciiTheme="minorHAnsi" w:hAnsiTheme="minorHAnsi"/>
          <w:sz w:val="28"/>
          <w:szCs w:val="28"/>
        </w:rPr>
        <w:t xml:space="preserve">, Monika Matoušková, Vendula </w:t>
      </w:r>
      <w:proofErr w:type="spellStart"/>
      <w:r>
        <w:rPr>
          <w:rFonts w:asciiTheme="minorHAnsi" w:hAnsiTheme="minorHAnsi"/>
          <w:sz w:val="28"/>
          <w:szCs w:val="28"/>
        </w:rPr>
        <w:t>Bokischová</w:t>
      </w:r>
      <w:proofErr w:type="spellEnd"/>
    </w:p>
    <w:p w:rsidR="00C91DEF" w:rsidRDefault="00C33634" w:rsidP="00C91DEF">
      <w:pPr>
        <w:jc w:val="both"/>
        <w:rPr>
          <w:rFonts w:asciiTheme="minorHAnsi" w:hAnsiTheme="minorHAnsi"/>
          <w:sz w:val="28"/>
          <w:szCs w:val="28"/>
        </w:rPr>
      </w:pPr>
      <w:r>
        <w:rPr>
          <w:rFonts w:asciiTheme="minorHAnsi" w:hAnsiTheme="minorHAnsi"/>
          <w:sz w:val="28"/>
          <w:szCs w:val="28"/>
        </w:rPr>
        <w:t xml:space="preserve">Celý projekt </w:t>
      </w:r>
      <w:proofErr w:type="spellStart"/>
      <w:r>
        <w:rPr>
          <w:rFonts w:asciiTheme="minorHAnsi" w:hAnsiTheme="minorHAnsi"/>
          <w:sz w:val="28"/>
          <w:szCs w:val="28"/>
        </w:rPr>
        <w:t>Soptík</w:t>
      </w:r>
      <w:proofErr w:type="spellEnd"/>
      <w:r>
        <w:rPr>
          <w:rFonts w:asciiTheme="minorHAnsi" w:hAnsiTheme="minorHAnsi"/>
          <w:sz w:val="28"/>
          <w:szCs w:val="28"/>
        </w:rPr>
        <w:t xml:space="preserve"> byl ukončen 27. března</w:t>
      </w:r>
      <w:r w:rsidR="00C91DEF">
        <w:rPr>
          <w:rFonts w:asciiTheme="minorHAnsi" w:hAnsiTheme="minorHAnsi"/>
          <w:sz w:val="28"/>
          <w:szCs w:val="28"/>
        </w:rPr>
        <w:t xml:space="preserve"> 2015.</w:t>
      </w:r>
    </w:p>
    <w:p w:rsidR="00C91DEF" w:rsidRDefault="00C91DEF" w:rsidP="00C91DEF">
      <w:pPr>
        <w:jc w:val="both"/>
        <w:rPr>
          <w:rFonts w:asciiTheme="minorHAnsi" w:hAnsiTheme="minorHAnsi"/>
          <w:sz w:val="28"/>
          <w:szCs w:val="28"/>
        </w:rPr>
      </w:pPr>
      <w:r>
        <w:rPr>
          <w:rFonts w:asciiTheme="minorHAnsi" w:hAnsiTheme="minorHAnsi"/>
          <w:sz w:val="28"/>
          <w:szCs w:val="28"/>
        </w:rPr>
        <w:t>Získané poznatky mohou děti dále využít ve hře Plamen jako mladí hasiči ve svých Sborech dobrovolných hasičů i při působení na ostatní mládež.</w:t>
      </w:r>
    </w:p>
    <w:p w:rsidR="00C33634" w:rsidRDefault="00C91DEF" w:rsidP="00C91DEF">
      <w:pPr>
        <w:jc w:val="both"/>
        <w:rPr>
          <w:rFonts w:asciiTheme="minorHAnsi" w:hAnsiTheme="minorHAnsi"/>
          <w:sz w:val="28"/>
          <w:szCs w:val="28"/>
        </w:rPr>
      </w:pPr>
      <w:r>
        <w:rPr>
          <w:rFonts w:asciiTheme="minorHAnsi" w:hAnsiTheme="minorHAnsi"/>
          <w:sz w:val="28"/>
          <w:szCs w:val="28"/>
        </w:rPr>
        <w:t xml:space="preserve">                                                                                               Marie Černohorská, vychovatelka ŠD</w:t>
      </w:r>
      <w:r w:rsidR="00C33634">
        <w:rPr>
          <w:rFonts w:asciiTheme="minorHAnsi" w:hAnsiTheme="minorHAnsi"/>
          <w:sz w:val="28"/>
          <w:szCs w:val="28"/>
        </w:rPr>
        <w:t xml:space="preserve"> </w:t>
      </w:r>
    </w:p>
    <w:p w:rsidR="00B44341" w:rsidRDefault="00B44341" w:rsidP="00C91DEF">
      <w:pPr>
        <w:jc w:val="both"/>
        <w:rPr>
          <w:rFonts w:asciiTheme="minorHAnsi" w:hAnsiTheme="minorHAnsi"/>
          <w:sz w:val="28"/>
          <w:szCs w:val="28"/>
        </w:rPr>
      </w:pPr>
    </w:p>
    <w:p w:rsidR="00DF4FB7" w:rsidRDefault="00DF4FB7" w:rsidP="003153C8">
      <w:pPr>
        <w:rPr>
          <w:rFonts w:asciiTheme="minorHAnsi" w:hAnsiTheme="minorHAnsi"/>
          <w:sz w:val="28"/>
          <w:szCs w:val="28"/>
        </w:rPr>
      </w:pPr>
    </w:p>
    <w:p w:rsidR="000D28DC" w:rsidRPr="000D28DC" w:rsidRDefault="000D28DC" w:rsidP="000D28DC">
      <w:pPr>
        <w:jc w:val="both"/>
        <w:rPr>
          <w:b/>
          <w:sz w:val="36"/>
          <w:szCs w:val="36"/>
        </w:rPr>
      </w:pPr>
      <w:r w:rsidRPr="000D28DC">
        <w:rPr>
          <w:b/>
          <w:sz w:val="36"/>
          <w:szCs w:val="36"/>
        </w:rPr>
        <w:t>Prvomájový výšlap</w:t>
      </w:r>
    </w:p>
    <w:p w:rsidR="000D28DC" w:rsidRPr="000D28DC" w:rsidRDefault="000D28DC" w:rsidP="000D28DC">
      <w:pPr>
        <w:jc w:val="both"/>
        <w:rPr>
          <w:sz w:val="28"/>
          <w:szCs w:val="28"/>
        </w:rPr>
      </w:pPr>
      <w:r w:rsidRPr="000D28DC">
        <w:rPr>
          <w:sz w:val="28"/>
          <w:szCs w:val="28"/>
        </w:rPr>
        <w:t xml:space="preserve">S jarem se opět blíží náš tradiční prvomájový výšlap.  Letos navštívíme </w:t>
      </w:r>
      <w:r w:rsidRPr="000D28DC">
        <w:rPr>
          <w:b/>
          <w:sz w:val="28"/>
          <w:szCs w:val="28"/>
        </w:rPr>
        <w:t>novou rozhlednu Na Skalce</w:t>
      </w:r>
      <w:r w:rsidRPr="000D28DC">
        <w:rPr>
          <w:sz w:val="28"/>
          <w:szCs w:val="28"/>
        </w:rPr>
        <w:t xml:space="preserve"> nad Holčovicemi. Pojedeme vlakem do </w:t>
      </w:r>
      <w:proofErr w:type="spellStart"/>
      <w:r w:rsidRPr="000D28DC">
        <w:rPr>
          <w:sz w:val="28"/>
          <w:szCs w:val="28"/>
        </w:rPr>
        <w:t>Vrbna</w:t>
      </w:r>
      <w:proofErr w:type="spellEnd"/>
      <w:r w:rsidRPr="000D28DC">
        <w:rPr>
          <w:sz w:val="28"/>
          <w:szCs w:val="28"/>
        </w:rPr>
        <w:t xml:space="preserve"> pod Pradědem, vyšlapeme </w:t>
      </w:r>
      <w:r w:rsidR="00CF1BB9">
        <w:rPr>
          <w:sz w:val="28"/>
          <w:szCs w:val="28"/>
        </w:rPr>
        <w:br/>
      </w:r>
      <w:r w:rsidRPr="000D28DC">
        <w:rPr>
          <w:sz w:val="28"/>
          <w:szCs w:val="28"/>
        </w:rPr>
        <w:t xml:space="preserve">na rozhlednu, poté sejdeme do Holčovic a autobusem přijedeme nazpět. Občerstvení </w:t>
      </w:r>
      <w:r w:rsidR="00CF1BB9">
        <w:rPr>
          <w:sz w:val="28"/>
          <w:szCs w:val="28"/>
        </w:rPr>
        <w:br/>
      </w:r>
      <w:r w:rsidRPr="000D28DC">
        <w:rPr>
          <w:sz w:val="28"/>
          <w:szCs w:val="28"/>
        </w:rPr>
        <w:t>je možné pouze ve Vrbně a v Holčovicích, vezměte si tedy s sebou svačinku a pití.</w:t>
      </w:r>
    </w:p>
    <w:p w:rsidR="000D28DC" w:rsidRPr="000D28DC" w:rsidRDefault="000D28DC" w:rsidP="000D28DC">
      <w:pPr>
        <w:jc w:val="both"/>
        <w:rPr>
          <w:sz w:val="28"/>
          <w:szCs w:val="28"/>
        </w:rPr>
      </w:pPr>
      <w:r w:rsidRPr="000D28DC">
        <w:rPr>
          <w:sz w:val="28"/>
          <w:szCs w:val="28"/>
        </w:rPr>
        <w:t xml:space="preserve">Sraz bude </w:t>
      </w:r>
      <w:r w:rsidRPr="000D28DC">
        <w:rPr>
          <w:b/>
          <w:sz w:val="28"/>
          <w:szCs w:val="28"/>
        </w:rPr>
        <w:t>1. května na nádraží v Holasovicích v 7.45</w:t>
      </w:r>
      <w:r w:rsidRPr="000D28DC">
        <w:rPr>
          <w:sz w:val="28"/>
          <w:szCs w:val="28"/>
        </w:rPr>
        <w:t xml:space="preserve"> (vlak odjíždí v 7.56), návrat autobusem na Černý chodník v Neplachovicích v 16.37 hodin.</w:t>
      </w:r>
    </w:p>
    <w:p w:rsidR="000D28DC" w:rsidRPr="000D28DC" w:rsidRDefault="000D28DC" w:rsidP="000D28DC">
      <w:pPr>
        <w:jc w:val="both"/>
        <w:rPr>
          <w:sz w:val="28"/>
          <w:szCs w:val="28"/>
        </w:rPr>
      </w:pPr>
      <w:r w:rsidRPr="000D28DC">
        <w:rPr>
          <w:sz w:val="28"/>
          <w:szCs w:val="28"/>
        </w:rPr>
        <w:t>Těšíme se na shledání s Vámi.</w:t>
      </w:r>
      <w:r w:rsidRPr="000D28DC">
        <w:rPr>
          <w:sz w:val="28"/>
          <w:szCs w:val="28"/>
        </w:rPr>
        <w:tab/>
      </w:r>
      <w:r w:rsidRPr="000D28DC">
        <w:rPr>
          <w:sz w:val="28"/>
          <w:szCs w:val="28"/>
        </w:rPr>
        <w:tab/>
      </w:r>
      <w:r w:rsidRPr="000D28DC">
        <w:rPr>
          <w:sz w:val="28"/>
          <w:szCs w:val="28"/>
        </w:rPr>
        <w:tab/>
      </w:r>
      <w:r w:rsidRPr="000D28DC">
        <w:rPr>
          <w:sz w:val="28"/>
          <w:szCs w:val="28"/>
        </w:rPr>
        <w:tab/>
      </w:r>
      <w:r w:rsidRPr="000D28DC">
        <w:rPr>
          <w:sz w:val="28"/>
          <w:szCs w:val="28"/>
        </w:rPr>
        <w:tab/>
      </w:r>
      <w:r w:rsidR="009B4F94">
        <w:rPr>
          <w:sz w:val="28"/>
          <w:szCs w:val="28"/>
        </w:rPr>
        <w:t xml:space="preserve">     </w:t>
      </w:r>
      <w:r w:rsidR="006A3F8A">
        <w:rPr>
          <w:sz w:val="28"/>
          <w:szCs w:val="28"/>
        </w:rPr>
        <w:t xml:space="preserve">          </w:t>
      </w:r>
      <w:r w:rsidRPr="000D28DC">
        <w:rPr>
          <w:sz w:val="28"/>
          <w:szCs w:val="28"/>
        </w:rPr>
        <w:tab/>
        <w:t>Turisté z Neplachovic</w:t>
      </w:r>
    </w:p>
    <w:p w:rsidR="00DF4FB7" w:rsidRPr="000D28DC" w:rsidRDefault="00DF4FB7" w:rsidP="000D28DC">
      <w:pPr>
        <w:jc w:val="both"/>
        <w:rPr>
          <w:rFonts w:asciiTheme="minorHAnsi" w:hAnsiTheme="minorHAnsi"/>
          <w:sz w:val="28"/>
          <w:szCs w:val="28"/>
        </w:rPr>
      </w:pPr>
    </w:p>
    <w:p w:rsidR="00DF4FB7" w:rsidRDefault="00DF4FB7" w:rsidP="003153C8">
      <w:pPr>
        <w:rPr>
          <w:rFonts w:asciiTheme="minorHAnsi" w:hAnsiTheme="minorHAnsi"/>
          <w:sz w:val="28"/>
          <w:szCs w:val="28"/>
        </w:rPr>
      </w:pPr>
    </w:p>
    <w:p w:rsidR="000D28DC" w:rsidRDefault="000D28DC" w:rsidP="003153C8">
      <w:pPr>
        <w:rPr>
          <w:rFonts w:asciiTheme="minorHAnsi" w:hAnsiTheme="minorHAnsi"/>
          <w:sz w:val="28"/>
          <w:szCs w:val="28"/>
        </w:rPr>
      </w:pPr>
    </w:p>
    <w:p w:rsidR="000D28DC" w:rsidRDefault="000D28DC" w:rsidP="003153C8">
      <w:pPr>
        <w:rPr>
          <w:rFonts w:asciiTheme="minorHAnsi" w:hAnsiTheme="minorHAnsi"/>
          <w:sz w:val="28"/>
          <w:szCs w:val="28"/>
        </w:rPr>
      </w:pPr>
    </w:p>
    <w:p w:rsidR="00DF4FB7" w:rsidRPr="00DF4FB7" w:rsidRDefault="00DF4FB7" w:rsidP="003153C8">
      <w:pPr>
        <w:rPr>
          <w:rFonts w:asciiTheme="minorHAnsi" w:hAnsiTheme="minorHAnsi"/>
          <w:sz w:val="28"/>
          <w:szCs w:val="28"/>
        </w:rPr>
      </w:pPr>
    </w:p>
    <w:p w:rsidR="003153C8" w:rsidRPr="00417CED" w:rsidRDefault="003153C8" w:rsidP="0032789C">
      <w:pPr>
        <w:jc w:val="center"/>
        <w:rPr>
          <w:rFonts w:ascii="Comic Sans MS" w:hAnsi="Comic Sans MS"/>
          <w:b/>
          <w:sz w:val="28"/>
          <w:szCs w:val="28"/>
        </w:rPr>
      </w:pPr>
      <w:r w:rsidRPr="00417CED">
        <w:rPr>
          <w:rFonts w:ascii="Comic Sans MS" w:hAnsi="Comic Sans MS"/>
          <w:sz w:val="28"/>
          <w:szCs w:val="28"/>
        </w:rPr>
        <w:t>Klub rodičů při Mateřské škole v </w:t>
      </w:r>
      <w:proofErr w:type="spellStart"/>
      <w:r w:rsidRPr="00417CED">
        <w:rPr>
          <w:rFonts w:ascii="Comic Sans MS" w:hAnsi="Comic Sans MS"/>
          <w:sz w:val="28"/>
          <w:szCs w:val="28"/>
        </w:rPr>
        <w:t>Neplachovicích</w:t>
      </w:r>
      <w:proofErr w:type="spellEnd"/>
      <w:r w:rsidRPr="00417CED">
        <w:rPr>
          <w:rFonts w:ascii="Comic Sans MS" w:hAnsi="Comic Sans MS"/>
          <w:sz w:val="28"/>
          <w:szCs w:val="28"/>
        </w:rPr>
        <w:t xml:space="preserve"> </w:t>
      </w:r>
      <w:r>
        <w:rPr>
          <w:rFonts w:ascii="Comic Sans MS" w:hAnsi="Comic Sans MS"/>
          <w:sz w:val="28"/>
          <w:szCs w:val="28"/>
        </w:rPr>
        <w:t>pořádá</w:t>
      </w:r>
    </w:p>
    <w:p w:rsidR="003153C8" w:rsidRPr="0032789C" w:rsidRDefault="003153C8" w:rsidP="0032789C">
      <w:pPr>
        <w:jc w:val="center"/>
        <w:rPr>
          <w:rFonts w:ascii="Comic Sans MS" w:hAnsi="Comic Sans MS"/>
          <w:b/>
          <w:sz w:val="56"/>
          <w:szCs w:val="56"/>
        </w:rPr>
      </w:pPr>
      <w:r w:rsidRPr="0032789C">
        <w:rPr>
          <w:rFonts w:ascii="Comic Sans MS" w:hAnsi="Comic Sans MS"/>
          <w:b/>
          <w:sz w:val="56"/>
          <w:szCs w:val="56"/>
        </w:rPr>
        <w:t>SBĚR STARÉHO PAPÍRU</w:t>
      </w:r>
    </w:p>
    <w:p w:rsidR="003153C8" w:rsidRPr="0032789C" w:rsidRDefault="003153C8" w:rsidP="003153C8">
      <w:pPr>
        <w:jc w:val="both"/>
        <w:rPr>
          <w:rFonts w:ascii="Comic Sans MS" w:hAnsi="Comic Sans MS"/>
          <w:sz w:val="28"/>
          <w:szCs w:val="28"/>
        </w:rPr>
      </w:pPr>
      <w:r w:rsidRPr="0032789C">
        <w:rPr>
          <w:rFonts w:ascii="Comic Sans MS" w:hAnsi="Comic Sans MS"/>
          <w:sz w:val="28"/>
          <w:szCs w:val="28"/>
        </w:rPr>
        <w:t xml:space="preserve">V pátek 24. dubna bude v prostoru „U LÍPY“ přistaven kontejner v době </w:t>
      </w:r>
      <w:r w:rsidR="005E1D85">
        <w:rPr>
          <w:rFonts w:ascii="Comic Sans MS" w:hAnsi="Comic Sans MS"/>
          <w:sz w:val="28"/>
          <w:szCs w:val="28"/>
        </w:rPr>
        <w:br/>
      </w:r>
      <w:r w:rsidRPr="0032789C">
        <w:rPr>
          <w:rFonts w:ascii="Comic Sans MS" w:hAnsi="Comic Sans MS"/>
          <w:sz w:val="28"/>
          <w:szCs w:val="28"/>
        </w:rPr>
        <w:t>od 16.00 do 18.00 hodin.</w:t>
      </w:r>
    </w:p>
    <w:p w:rsidR="003153C8" w:rsidRPr="0032789C" w:rsidRDefault="003153C8" w:rsidP="003153C8">
      <w:pPr>
        <w:jc w:val="both"/>
        <w:rPr>
          <w:rFonts w:ascii="Comic Sans MS" w:hAnsi="Comic Sans MS"/>
          <w:sz w:val="28"/>
          <w:szCs w:val="28"/>
        </w:rPr>
      </w:pPr>
      <w:r w:rsidRPr="0032789C">
        <w:rPr>
          <w:rFonts w:ascii="Comic Sans MS" w:hAnsi="Comic Sans MS"/>
          <w:sz w:val="28"/>
          <w:szCs w:val="28"/>
        </w:rPr>
        <w:t>V sobotu 25. dubna můžete papír nachystat před své domy, budeme jej odvážet od 9.00 hodin.</w:t>
      </w:r>
    </w:p>
    <w:p w:rsidR="003153C8" w:rsidRPr="0032789C" w:rsidRDefault="003153C8" w:rsidP="003153C8">
      <w:pPr>
        <w:jc w:val="both"/>
        <w:rPr>
          <w:rFonts w:ascii="Comic Sans MS" w:hAnsi="Comic Sans MS"/>
          <w:sz w:val="28"/>
          <w:szCs w:val="28"/>
        </w:rPr>
      </w:pPr>
      <w:r w:rsidRPr="0032789C">
        <w:rPr>
          <w:rFonts w:ascii="Comic Sans MS" w:hAnsi="Comic Sans MS"/>
          <w:sz w:val="28"/>
          <w:szCs w:val="28"/>
        </w:rPr>
        <w:t xml:space="preserve">Předem všem děkujeme. </w:t>
      </w:r>
    </w:p>
    <w:p w:rsidR="003153C8" w:rsidRPr="005E1D85" w:rsidRDefault="003153C8" w:rsidP="00023389">
      <w:pPr>
        <w:rPr>
          <w:rFonts w:ascii="Comic Sans MS" w:hAnsi="Comic Sans MS"/>
          <w:sz w:val="28"/>
          <w:szCs w:val="28"/>
        </w:rPr>
      </w:pPr>
      <w:r w:rsidRPr="005E1D85">
        <w:rPr>
          <w:rFonts w:ascii="Comic Sans MS" w:hAnsi="Comic Sans MS"/>
          <w:sz w:val="28"/>
          <w:szCs w:val="28"/>
        </w:rPr>
        <w:t>Výtěžek sběru bude použit na akce pro děti z naší mateřské školy.</w:t>
      </w:r>
    </w:p>
    <w:p w:rsidR="0032789C" w:rsidRPr="005E1D85" w:rsidRDefault="0032789C" w:rsidP="008D2CF8">
      <w:pPr>
        <w:jc w:val="both"/>
        <w:rPr>
          <w:rFonts w:ascii="Comic Sans MS" w:hAnsi="Comic Sans MS"/>
          <w:sz w:val="28"/>
          <w:szCs w:val="28"/>
        </w:rPr>
      </w:pPr>
    </w:p>
    <w:p w:rsidR="0032789C" w:rsidRPr="0032789C" w:rsidRDefault="0032789C" w:rsidP="0032789C">
      <w:pPr>
        <w:shd w:val="clear" w:color="auto" w:fill="FFFFFF"/>
        <w:rPr>
          <w:rFonts w:asciiTheme="minorHAnsi" w:eastAsia="Times New Roman" w:hAnsiTheme="minorHAnsi" w:cs="Arial"/>
          <w:b/>
          <w:bCs/>
          <w:color w:val="000000"/>
          <w:sz w:val="36"/>
          <w:szCs w:val="36"/>
          <w:lang w:eastAsia="cs-CZ"/>
        </w:rPr>
      </w:pPr>
      <w:r w:rsidRPr="0032789C">
        <w:rPr>
          <w:rFonts w:asciiTheme="minorHAnsi" w:eastAsia="Times New Roman" w:hAnsiTheme="minorHAnsi" w:cs="Arial"/>
          <w:b/>
          <w:bCs/>
          <w:color w:val="000000"/>
          <w:sz w:val="36"/>
          <w:szCs w:val="36"/>
          <w:lang w:eastAsia="cs-CZ"/>
        </w:rPr>
        <w:t>Z P… do P…</w:t>
      </w:r>
    </w:p>
    <w:p w:rsidR="0032789C" w:rsidRPr="0032789C" w:rsidRDefault="0032789C" w:rsidP="0032789C">
      <w:pPr>
        <w:shd w:val="clear" w:color="auto" w:fill="FFFFFF"/>
        <w:rPr>
          <w:rFonts w:ascii="Arial" w:eastAsia="Times New Roman" w:hAnsi="Arial" w:cs="Arial"/>
          <w:color w:val="000000"/>
          <w:sz w:val="15"/>
          <w:szCs w:val="15"/>
          <w:lang w:eastAsia="cs-CZ"/>
        </w:rPr>
      </w:pP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Jako každý rok, tak i letos začínají přípravy na již tradiční akci „Z pohádky do pohádky“.</w:t>
      </w: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 xml:space="preserve">Sdružení rodičů při MŠ </w:t>
      </w:r>
      <w:proofErr w:type="spellStart"/>
      <w:r w:rsidRPr="0032789C">
        <w:rPr>
          <w:rFonts w:asciiTheme="minorHAnsi" w:eastAsia="Times New Roman" w:hAnsiTheme="minorHAnsi" w:cs="Arial"/>
          <w:color w:val="000000"/>
          <w:sz w:val="28"/>
          <w:szCs w:val="28"/>
          <w:lang w:eastAsia="cs-CZ"/>
        </w:rPr>
        <w:t>Neplachovice</w:t>
      </w:r>
      <w:proofErr w:type="spellEnd"/>
      <w:r w:rsidRPr="0032789C">
        <w:rPr>
          <w:rFonts w:asciiTheme="minorHAnsi" w:eastAsia="Times New Roman" w:hAnsiTheme="minorHAnsi" w:cs="Arial"/>
          <w:color w:val="000000"/>
          <w:sz w:val="28"/>
          <w:szCs w:val="28"/>
          <w:lang w:eastAsia="cs-CZ"/>
        </w:rPr>
        <w:t xml:space="preserve"> a další ochotní se zapojit vymýšlejí a připravují jednotlivá stanoviště a snaží se sehnat různé důležité prostředky pro udržení docela vysokého standartu této akce.</w:t>
      </w:r>
    </w:p>
    <w:p w:rsidR="0032789C" w:rsidRPr="0032789C" w:rsidRDefault="00023389" w:rsidP="0032789C">
      <w:pPr>
        <w:shd w:val="clear" w:color="auto" w:fill="FFFFFF"/>
        <w:jc w:val="both"/>
        <w:rPr>
          <w:rFonts w:asciiTheme="minorHAnsi" w:eastAsia="Times New Roman" w:hAnsiTheme="minorHAnsi" w:cs="Arial"/>
          <w:color w:val="000000"/>
          <w:sz w:val="28"/>
          <w:szCs w:val="28"/>
          <w:lang w:eastAsia="cs-CZ"/>
        </w:rPr>
      </w:pPr>
      <w:r>
        <w:rPr>
          <w:rFonts w:asciiTheme="minorHAnsi" w:eastAsia="Times New Roman" w:hAnsiTheme="minorHAnsi" w:cs="Arial"/>
          <w:color w:val="000000"/>
          <w:sz w:val="28"/>
          <w:szCs w:val="28"/>
          <w:lang w:eastAsia="cs-CZ"/>
        </w:rPr>
        <w:t>Proto Vám, sousedé</w:t>
      </w:r>
      <w:r w:rsidR="0032789C" w:rsidRPr="0032789C">
        <w:rPr>
          <w:rFonts w:asciiTheme="minorHAnsi" w:eastAsia="Times New Roman" w:hAnsiTheme="minorHAnsi" w:cs="Arial"/>
          <w:color w:val="000000"/>
          <w:sz w:val="28"/>
          <w:szCs w:val="28"/>
          <w:lang w:eastAsia="cs-CZ"/>
        </w:rPr>
        <w:t>, firmy i ostatní, kteří mají zájem přispět k úspěchu dětského dne, budeme vděční za  různé příspěvky, ať už finanční nebo materiální.</w:t>
      </w:r>
      <w:r w:rsidR="005E1D85">
        <w:rPr>
          <w:rFonts w:asciiTheme="minorHAnsi" w:eastAsia="Times New Roman" w:hAnsiTheme="minorHAnsi" w:cs="Arial"/>
          <w:color w:val="000000"/>
          <w:sz w:val="28"/>
          <w:szCs w:val="28"/>
          <w:lang w:eastAsia="cs-CZ"/>
        </w:rPr>
        <w:t xml:space="preserve"> </w:t>
      </w:r>
      <w:r w:rsidR="0032789C" w:rsidRPr="0032789C">
        <w:rPr>
          <w:rFonts w:asciiTheme="minorHAnsi" w:eastAsia="Times New Roman" w:hAnsiTheme="minorHAnsi" w:cs="Arial"/>
          <w:color w:val="000000"/>
          <w:sz w:val="28"/>
          <w:szCs w:val="28"/>
          <w:lang w:eastAsia="cs-CZ"/>
        </w:rPr>
        <w:t xml:space="preserve">Jedná se nejen </w:t>
      </w:r>
      <w:r w:rsidR="005E1D85">
        <w:rPr>
          <w:rFonts w:asciiTheme="minorHAnsi" w:eastAsia="Times New Roman" w:hAnsiTheme="minorHAnsi" w:cs="Arial"/>
          <w:color w:val="000000"/>
          <w:sz w:val="28"/>
          <w:szCs w:val="28"/>
          <w:lang w:eastAsia="cs-CZ"/>
        </w:rPr>
        <w:br/>
      </w:r>
      <w:r w:rsidR="0032789C" w:rsidRPr="0032789C">
        <w:rPr>
          <w:rFonts w:asciiTheme="minorHAnsi" w:eastAsia="Times New Roman" w:hAnsiTheme="minorHAnsi" w:cs="Arial"/>
          <w:color w:val="000000"/>
          <w:sz w:val="28"/>
          <w:szCs w:val="28"/>
          <w:lang w:eastAsia="cs-CZ"/>
        </w:rPr>
        <w:t>o peníze, ale také např. o odměny pro zúčastněné děti, pohoštění nebo „jen“ přiložené ruce k přípravám.</w:t>
      </w: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Veškerý zisk, který z této akce vznikne, poputuje zpět na vzdělání a zábavu dětí z MŠ. Pokud letos přijde ještě více dětí než loni, tak se můžeme těšit na číslo okolo 300 dětí.</w:t>
      </w:r>
      <w:r w:rsidR="005E1D85">
        <w:rPr>
          <w:rFonts w:asciiTheme="minorHAnsi" w:eastAsia="Times New Roman" w:hAnsiTheme="minorHAnsi" w:cs="Arial"/>
          <w:color w:val="000000"/>
          <w:sz w:val="28"/>
          <w:szCs w:val="28"/>
          <w:lang w:eastAsia="cs-CZ"/>
        </w:rPr>
        <w:t xml:space="preserve"> </w:t>
      </w:r>
      <w:r w:rsidRPr="0032789C">
        <w:rPr>
          <w:rFonts w:asciiTheme="minorHAnsi" w:eastAsia="Times New Roman" w:hAnsiTheme="minorHAnsi" w:cs="Arial"/>
          <w:color w:val="000000"/>
          <w:sz w:val="28"/>
          <w:szCs w:val="28"/>
          <w:lang w:eastAsia="cs-CZ"/>
        </w:rPr>
        <w:t>Jistě všichni pochopí, že náklady při takové účasti dost převyšují možnosti našeho sdružení a jakákoli pomoc je pro nás přínosem.</w:t>
      </w: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 xml:space="preserve">Pokud máte zájem, aby dětský den neskončil podobně, jak by mohl připomínat nadpis tohoto článku, tak kontaktuje Alenu Hlouškovou (tel. 732 911 119) nebo Kláru </w:t>
      </w:r>
      <w:proofErr w:type="spellStart"/>
      <w:r w:rsidRPr="0032789C">
        <w:rPr>
          <w:rFonts w:asciiTheme="minorHAnsi" w:eastAsia="Times New Roman" w:hAnsiTheme="minorHAnsi" w:cs="Arial"/>
          <w:color w:val="000000"/>
          <w:sz w:val="28"/>
          <w:szCs w:val="28"/>
          <w:lang w:eastAsia="cs-CZ"/>
        </w:rPr>
        <w:t>Serdelovou</w:t>
      </w:r>
      <w:proofErr w:type="spellEnd"/>
      <w:r w:rsidRPr="0032789C">
        <w:rPr>
          <w:rFonts w:asciiTheme="minorHAnsi" w:eastAsia="Times New Roman" w:hAnsiTheme="minorHAnsi" w:cs="Arial"/>
          <w:color w:val="000000"/>
          <w:sz w:val="28"/>
          <w:szCs w:val="28"/>
          <w:lang w:eastAsia="cs-CZ"/>
        </w:rPr>
        <w:t xml:space="preserve"> (tel. 775 075 705).</w:t>
      </w: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Předem děkujeme za Vaši podporu.</w:t>
      </w:r>
    </w:p>
    <w:p w:rsidR="0032789C" w:rsidRPr="0032789C" w:rsidRDefault="0032789C" w:rsidP="0032789C">
      <w:pPr>
        <w:shd w:val="clear" w:color="auto" w:fill="FFFFFF"/>
        <w:jc w:val="both"/>
        <w:rPr>
          <w:rFonts w:asciiTheme="minorHAnsi" w:eastAsia="Times New Roman" w:hAnsiTheme="minorHAnsi" w:cs="Arial"/>
          <w:color w:val="000000"/>
          <w:sz w:val="28"/>
          <w:szCs w:val="28"/>
          <w:lang w:eastAsia="cs-CZ"/>
        </w:rPr>
      </w:pPr>
      <w:r w:rsidRPr="0032789C">
        <w:rPr>
          <w:rFonts w:asciiTheme="minorHAnsi" w:eastAsia="Times New Roman" w:hAnsiTheme="minorHAnsi" w:cs="Arial"/>
          <w:color w:val="000000"/>
          <w:sz w:val="28"/>
          <w:szCs w:val="28"/>
          <w:lang w:eastAsia="cs-CZ"/>
        </w:rPr>
        <w:t> </w:t>
      </w:r>
      <w:r>
        <w:rPr>
          <w:rFonts w:asciiTheme="minorHAnsi" w:eastAsia="Times New Roman" w:hAnsiTheme="minorHAnsi" w:cs="Arial"/>
          <w:color w:val="000000"/>
          <w:sz w:val="28"/>
          <w:szCs w:val="28"/>
          <w:lang w:eastAsia="cs-CZ"/>
        </w:rPr>
        <w:t xml:space="preserve">                                                                                              </w:t>
      </w:r>
      <w:r w:rsidRPr="0032789C">
        <w:rPr>
          <w:rFonts w:asciiTheme="minorHAnsi" w:eastAsia="Times New Roman" w:hAnsiTheme="minorHAnsi" w:cs="Arial"/>
          <w:color w:val="000000"/>
          <w:sz w:val="28"/>
          <w:szCs w:val="28"/>
          <w:lang w:eastAsia="cs-CZ"/>
        </w:rPr>
        <w:t xml:space="preserve">Sdružení rodičů při MŠ </w:t>
      </w:r>
      <w:proofErr w:type="spellStart"/>
      <w:r w:rsidRPr="0032789C">
        <w:rPr>
          <w:rFonts w:asciiTheme="minorHAnsi" w:eastAsia="Times New Roman" w:hAnsiTheme="minorHAnsi" w:cs="Arial"/>
          <w:color w:val="000000"/>
          <w:sz w:val="28"/>
          <w:szCs w:val="28"/>
          <w:lang w:eastAsia="cs-CZ"/>
        </w:rPr>
        <w:t>Neplachovice</w:t>
      </w:r>
      <w:proofErr w:type="spellEnd"/>
    </w:p>
    <w:p w:rsidR="0032789C" w:rsidRPr="0032789C" w:rsidRDefault="0032789C" w:rsidP="008D2CF8">
      <w:pPr>
        <w:jc w:val="both"/>
        <w:rPr>
          <w:rFonts w:ascii="Comic Sans MS" w:hAnsi="Comic Sans MS"/>
          <w:sz w:val="28"/>
          <w:szCs w:val="28"/>
        </w:rPr>
      </w:pPr>
    </w:p>
    <w:p w:rsidR="00EE793A" w:rsidRPr="00B44341" w:rsidRDefault="000D28DC" w:rsidP="00B44341">
      <w:pPr>
        <w:jc w:val="both"/>
        <w:rPr>
          <w:b/>
          <w:sz w:val="36"/>
          <w:szCs w:val="36"/>
        </w:rPr>
      </w:pPr>
      <w:r w:rsidRPr="00B44341">
        <w:rPr>
          <w:b/>
          <w:sz w:val="36"/>
          <w:szCs w:val="36"/>
        </w:rPr>
        <w:t>Sběr vysloužilého elektrozařízení</w:t>
      </w:r>
    </w:p>
    <w:p w:rsidR="000D28DC" w:rsidRPr="006A3F8A" w:rsidRDefault="000D28DC" w:rsidP="00B44341">
      <w:pPr>
        <w:jc w:val="both"/>
        <w:rPr>
          <w:sz w:val="32"/>
          <w:szCs w:val="32"/>
        </w:rPr>
      </w:pPr>
      <w:r w:rsidRPr="006A3F8A">
        <w:rPr>
          <w:sz w:val="32"/>
          <w:szCs w:val="32"/>
        </w:rPr>
        <w:t xml:space="preserve">V minulých obdobích měla tato akce mezi občany příznivý ohlas. Proto se hasiči rozhodli sběr znovu zopakovat ve </w:t>
      </w:r>
      <w:r w:rsidRPr="0032789C">
        <w:rPr>
          <w:b/>
          <w:sz w:val="32"/>
          <w:szCs w:val="32"/>
        </w:rPr>
        <w:t>středu 1</w:t>
      </w:r>
      <w:r w:rsidRPr="006A3F8A">
        <w:rPr>
          <w:b/>
          <w:sz w:val="32"/>
          <w:szCs w:val="32"/>
        </w:rPr>
        <w:t>5. dubna a v pátek 17</w:t>
      </w:r>
      <w:r w:rsidR="00023389">
        <w:rPr>
          <w:b/>
          <w:sz w:val="32"/>
          <w:szCs w:val="32"/>
        </w:rPr>
        <w:t>. dubna, vždy od 16 do 18</w:t>
      </w:r>
      <w:r w:rsidRPr="006A3F8A">
        <w:rPr>
          <w:b/>
          <w:sz w:val="32"/>
          <w:szCs w:val="32"/>
        </w:rPr>
        <w:t xml:space="preserve"> hodin</w:t>
      </w:r>
      <w:r w:rsidRPr="006A3F8A">
        <w:rPr>
          <w:sz w:val="32"/>
          <w:szCs w:val="32"/>
        </w:rPr>
        <w:t xml:space="preserve">. U větších kusů zajistíme odvoz od domu. Znovu </w:t>
      </w:r>
      <w:r w:rsidR="00B44341" w:rsidRPr="006A3F8A">
        <w:rPr>
          <w:sz w:val="32"/>
          <w:szCs w:val="32"/>
        </w:rPr>
        <w:t>se budou odebírat jen kompletní elektrospotřebiče (napojení do sítě nebo na baterky).</w:t>
      </w:r>
    </w:p>
    <w:p w:rsidR="00B44341" w:rsidRPr="006A3F8A" w:rsidRDefault="00B44341" w:rsidP="00B44341">
      <w:pPr>
        <w:jc w:val="both"/>
        <w:rPr>
          <w:sz w:val="32"/>
          <w:szCs w:val="32"/>
        </w:rPr>
      </w:pPr>
      <w:r w:rsidRPr="006A3F8A">
        <w:rPr>
          <w:sz w:val="32"/>
          <w:szCs w:val="32"/>
        </w:rPr>
        <w:t xml:space="preserve">Bližší informace p. Jiří Čech a p. Jan </w:t>
      </w:r>
      <w:proofErr w:type="spellStart"/>
      <w:r w:rsidRPr="006A3F8A">
        <w:rPr>
          <w:sz w:val="32"/>
          <w:szCs w:val="32"/>
        </w:rPr>
        <w:t>Malchárek</w:t>
      </w:r>
      <w:proofErr w:type="spellEnd"/>
      <w:r w:rsidRPr="006A3F8A">
        <w:rPr>
          <w:sz w:val="32"/>
          <w:szCs w:val="32"/>
        </w:rPr>
        <w:t>.</w:t>
      </w:r>
    </w:p>
    <w:p w:rsidR="00B44341" w:rsidRPr="006A3F8A" w:rsidRDefault="00B44341" w:rsidP="00B44341">
      <w:pPr>
        <w:jc w:val="both"/>
        <w:rPr>
          <w:sz w:val="32"/>
          <w:szCs w:val="32"/>
        </w:rPr>
      </w:pPr>
      <w:r w:rsidRPr="006A3F8A">
        <w:rPr>
          <w:sz w:val="32"/>
          <w:szCs w:val="32"/>
        </w:rPr>
        <w:t xml:space="preserve">                                                 </w:t>
      </w:r>
      <w:r w:rsidR="006A3F8A">
        <w:rPr>
          <w:sz w:val="32"/>
          <w:szCs w:val="32"/>
        </w:rPr>
        <w:t xml:space="preserve">             </w:t>
      </w:r>
      <w:r w:rsidRPr="006A3F8A">
        <w:rPr>
          <w:sz w:val="32"/>
          <w:szCs w:val="32"/>
        </w:rPr>
        <w:t xml:space="preserve">                                       Jiří Čech, starosta SDH</w:t>
      </w:r>
    </w:p>
    <w:p w:rsidR="0032789C" w:rsidRPr="006A3F8A" w:rsidRDefault="0032789C">
      <w:pPr>
        <w:jc w:val="both"/>
        <w:rPr>
          <w:sz w:val="32"/>
          <w:szCs w:val="32"/>
        </w:rPr>
      </w:pPr>
    </w:p>
    <w:sectPr w:rsidR="0032789C" w:rsidRPr="006A3F8A" w:rsidSect="00A104A9">
      <w:footerReference w:type="default" r:id="rId14"/>
      <w:pgSz w:w="11907" w:h="16839"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0AA" w:rsidRDefault="008D20AA" w:rsidP="0049410A">
      <w:r>
        <w:separator/>
      </w:r>
    </w:p>
  </w:endnote>
  <w:endnote w:type="continuationSeparator" w:id="0">
    <w:p w:rsidR="008D20AA" w:rsidRDefault="008D20AA" w:rsidP="004941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briola">
    <w:panose1 w:val="04040605051002020D02"/>
    <w:charset w:val="EE"/>
    <w:family w:val="decorative"/>
    <w:pitch w:val="variable"/>
    <w:sig w:usb0="E00002E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altName w:val="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144583"/>
      <w:docPartObj>
        <w:docPartGallery w:val="Page Numbers (Bottom of Page)"/>
        <w:docPartUnique/>
      </w:docPartObj>
    </w:sdtPr>
    <w:sdtContent>
      <w:p w:rsidR="001E2E2B" w:rsidRDefault="007E3A8E">
        <w:pPr>
          <w:pStyle w:val="Zpat"/>
          <w:jc w:val="center"/>
        </w:pPr>
        <w:r>
          <w:fldChar w:fldCharType="begin"/>
        </w:r>
        <w:r w:rsidR="009502D7">
          <w:instrText>PAGE   \* MERGEFORMAT</w:instrText>
        </w:r>
        <w:r>
          <w:fldChar w:fldCharType="separate"/>
        </w:r>
        <w:r w:rsidR="005E1D85">
          <w:rPr>
            <w:noProof/>
          </w:rPr>
          <w:t>12</w:t>
        </w:r>
        <w:r>
          <w:rPr>
            <w:noProof/>
          </w:rPr>
          <w:fldChar w:fldCharType="end"/>
        </w:r>
      </w:p>
    </w:sdtContent>
  </w:sdt>
  <w:p w:rsidR="001E2E2B" w:rsidRDefault="001E2E2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0AA" w:rsidRDefault="008D20AA" w:rsidP="0049410A">
      <w:r>
        <w:separator/>
      </w:r>
    </w:p>
  </w:footnote>
  <w:footnote w:type="continuationSeparator" w:id="0">
    <w:p w:rsidR="008D20AA" w:rsidRDefault="008D20AA" w:rsidP="004941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B2FEB"/>
    <w:multiLevelType w:val="hybridMultilevel"/>
    <w:tmpl w:val="091CB5B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1FB109F5"/>
    <w:multiLevelType w:val="hybridMultilevel"/>
    <w:tmpl w:val="63CE6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FAD2E87"/>
    <w:multiLevelType w:val="hybridMultilevel"/>
    <w:tmpl w:val="729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352206F"/>
    <w:multiLevelType w:val="hybridMultilevel"/>
    <w:tmpl w:val="9B46414E"/>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3D5C2EC5"/>
    <w:multiLevelType w:val="hybridMultilevel"/>
    <w:tmpl w:val="F5DC797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5">
    <w:nsid w:val="43957ECC"/>
    <w:multiLevelType w:val="hybridMultilevel"/>
    <w:tmpl w:val="7A5A2B80"/>
    <w:lvl w:ilvl="0" w:tplc="BB02D36C">
      <w:numFmt w:val="bullet"/>
      <w:lvlText w:val="-"/>
      <w:lvlJc w:val="left"/>
      <w:pPr>
        <w:ind w:left="360" w:hanging="360"/>
      </w:pPr>
      <w:rPr>
        <w:rFonts w:ascii="Gabriola" w:eastAsiaTheme="minorHAnsi" w:hAnsi="Gabriol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50A04BDC"/>
    <w:multiLevelType w:val="hybridMultilevel"/>
    <w:tmpl w:val="F2069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19E6173"/>
    <w:multiLevelType w:val="hybridMultilevel"/>
    <w:tmpl w:val="86447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59D7DB5"/>
    <w:multiLevelType w:val="hybridMultilevel"/>
    <w:tmpl w:val="121640C4"/>
    <w:lvl w:ilvl="0" w:tplc="0C3A5826">
      <w:start w:val="34"/>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5A37541"/>
    <w:multiLevelType w:val="hybridMultilevel"/>
    <w:tmpl w:val="2F5C5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A5C2BB4"/>
    <w:multiLevelType w:val="hybridMultilevel"/>
    <w:tmpl w:val="42A65C5E"/>
    <w:lvl w:ilvl="0" w:tplc="E22A28D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6E9A64BF"/>
    <w:multiLevelType w:val="hybridMultilevel"/>
    <w:tmpl w:val="BBF64CF6"/>
    <w:lvl w:ilvl="0" w:tplc="FDE6E77A">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nsid w:val="71A87B55"/>
    <w:multiLevelType w:val="hybridMultilevel"/>
    <w:tmpl w:val="15AA67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76D64641"/>
    <w:multiLevelType w:val="multilevel"/>
    <w:tmpl w:val="D85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DB4CB4"/>
    <w:multiLevelType w:val="hybridMultilevel"/>
    <w:tmpl w:val="CB68D11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7ED0700"/>
    <w:multiLevelType w:val="hybridMultilevel"/>
    <w:tmpl w:val="0D9095EE"/>
    <w:lvl w:ilvl="0" w:tplc="76E469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7B610894"/>
    <w:multiLevelType w:val="hybridMultilevel"/>
    <w:tmpl w:val="9A9E0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E2815A2"/>
    <w:multiLevelType w:val="hybridMultilevel"/>
    <w:tmpl w:val="6E60E2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7E4746DC"/>
    <w:multiLevelType w:val="hybridMultilevel"/>
    <w:tmpl w:val="6024C202"/>
    <w:lvl w:ilvl="0" w:tplc="D666B65C">
      <w:numFmt w:val="bullet"/>
      <w:lvlText w:val="-"/>
      <w:lvlJc w:val="left"/>
      <w:pPr>
        <w:ind w:left="36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6"/>
  </w:num>
  <w:num w:numId="4">
    <w:abstractNumId w:val="16"/>
  </w:num>
  <w:num w:numId="5">
    <w:abstractNumId w:val="8"/>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9"/>
  </w:num>
  <w:num w:numId="9">
    <w:abstractNumId w:val="4"/>
  </w:num>
  <w:num w:numId="10">
    <w:abstractNumId w:val="13"/>
  </w:num>
  <w:num w:numId="11">
    <w:abstractNumId w:val="15"/>
  </w:num>
  <w:num w:numId="12">
    <w:abstractNumId w:val="2"/>
  </w:num>
  <w:num w:numId="13">
    <w:abstractNumId w:val="14"/>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0"/>
  </w:num>
  <w:num w:numId="18">
    <w:abstractNumId w:val="1"/>
  </w:num>
  <w:num w:numId="19">
    <w:abstractNumId w:val="3"/>
  </w:num>
  <w:num w:numId="20">
    <w:abstractNumId w:val="18"/>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3E6FAE"/>
    <w:rsid w:val="0000198D"/>
    <w:rsid w:val="00001CAF"/>
    <w:rsid w:val="0000245F"/>
    <w:rsid w:val="00002C44"/>
    <w:rsid w:val="000034A4"/>
    <w:rsid w:val="00007D4D"/>
    <w:rsid w:val="00012921"/>
    <w:rsid w:val="00016164"/>
    <w:rsid w:val="000209C4"/>
    <w:rsid w:val="00023389"/>
    <w:rsid w:val="00027484"/>
    <w:rsid w:val="00027D42"/>
    <w:rsid w:val="00031C3D"/>
    <w:rsid w:val="0004374C"/>
    <w:rsid w:val="00047F4C"/>
    <w:rsid w:val="00050921"/>
    <w:rsid w:val="00051B16"/>
    <w:rsid w:val="00052FA0"/>
    <w:rsid w:val="00054B4B"/>
    <w:rsid w:val="00055490"/>
    <w:rsid w:val="00056626"/>
    <w:rsid w:val="0006401F"/>
    <w:rsid w:val="00064608"/>
    <w:rsid w:val="00070A49"/>
    <w:rsid w:val="000762CC"/>
    <w:rsid w:val="00082C93"/>
    <w:rsid w:val="00085AEC"/>
    <w:rsid w:val="000866D9"/>
    <w:rsid w:val="00087B31"/>
    <w:rsid w:val="00087C9A"/>
    <w:rsid w:val="0009507A"/>
    <w:rsid w:val="000A5CD4"/>
    <w:rsid w:val="000A6410"/>
    <w:rsid w:val="000A6A0E"/>
    <w:rsid w:val="000A7376"/>
    <w:rsid w:val="000B1E94"/>
    <w:rsid w:val="000B4A28"/>
    <w:rsid w:val="000C31E1"/>
    <w:rsid w:val="000D0104"/>
    <w:rsid w:val="000D28DC"/>
    <w:rsid w:val="000E5D9C"/>
    <w:rsid w:val="000E74C2"/>
    <w:rsid w:val="000F288E"/>
    <w:rsid w:val="0010633D"/>
    <w:rsid w:val="001178F4"/>
    <w:rsid w:val="00122D23"/>
    <w:rsid w:val="00123D8B"/>
    <w:rsid w:val="001245E3"/>
    <w:rsid w:val="00126689"/>
    <w:rsid w:val="00131122"/>
    <w:rsid w:val="00137881"/>
    <w:rsid w:val="00140615"/>
    <w:rsid w:val="00141851"/>
    <w:rsid w:val="00153492"/>
    <w:rsid w:val="00153A7C"/>
    <w:rsid w:val="00155641"/>
    <w:rsid w:val="0016206F"/>
    <w:rsid w:val="00171096"/>
    <w:rsid w:val="0017199D"/>
    <w:rsid w:val="001719DA"/>
    <w:rsid w:val="00173D1E"/>
    <w:rsid w:val="0017519A"/>
    <w:rsid w:val="00175BFE"/>
    <w:rsid w:val="001822D7"/>
    <w:rsid w:val="001857B9"/>
    <w:rsid w:val="00186D38"/>
    <w:rsid w:val="001A08D4"/>
    <w:rsid w:val="001A1A62"/>
    <w:rsid w:val="001A2FE0"/>
    <w:rsid w:val="001A4973"/>
    <w:rsid w:val="001B01AA"/>
    <w:rsid w:val="001B154A"/>
    <w:rsid w:val="001B2C36"/>
    <w:rsid w:val="001B3C0E"/>
    <w:rsid w:val="001B6E6B"/>
    <w:rsid w:val="001C28C2"/>
    <w:rsid w:val="001C4002"/>
    <w:rsid w:val="001C530A"/>
    <w:rsid w:val="001D1014"/>
    <w:rsid w:val="001D4AF4"/>
    <w:rsid w:val="001D70BE"/>
    <w:rsid w:val="001E0D01"/>
    <w:rsid w:val="001E274A"/>
    <w:rsid w:val="001E2E2B"/>
    <w:rsid w:val="001E564E"/>
    <w:rsid w:val="001F4C0B"/>
    <w:rsid w:val="001F78D2"/>
    <w:rsid w:val="002065E9"/>
    <w:rsid w:val="002073EF"/>
    <w:rsid w:val="00214F19"/>
    <w:rsid w:val="002215C9"/>
    <w:rsid w:val="002228FC"/>
    <w:rsid w:val="00256E9E"/>
    <w:rsid w:val="00262AB0"/>
    <w:rsid w:val="00262E53"/>
    <w:rsid w:val="002635C8"/>
    <w:rsid w:val="00263727"/>
    <w:rsid w:val="00266D48"/>
    <w:rsid w:val="0027411B"/>
    <w:rsid w:val="00280FE6"/>
    <w:rsid w:val="00281DE4"/>
    <w:rsid w:val="00282293"/>
    <w:rsid w:val="002824FC"/>
    <w:rsid w:val="002847A5"/>
    <w:rsid w:val="002A49DB"/>
    <w:rsid w:val="002A7CC5"/>
    <w:rsid w:val="002B7694"/>
    <w:rsid w:val="002C5C7E"/>
    <w:rsid w:val="002D2DC9"/>
    <w:rsid w:val="002D352F"/>
    <w:rsid w:val="002E0C3C"/>
    <w:rsid w:val="002E6B21"/>
    <w:rsid w:val="002F6083"/>
    <w:rsid w:val="002F7904"/>
    <w:rsid w:val="003071CA"/>
    <w:rsid w:val="003153C8"/>
    <w:rsid w:val="0032789C"/>
    <w:rsid w:val="00343C1D"/>
    <w:rsid w:val="003539E9"/>
    <w:rsid w:val="0035625E"/>
    <w:rsid w:val="00360C99"/>
    <w:rsid w:val="0036374A"/>
    <w:rsid w:val="00365232"/>
    <w:rsid w:val="00397A00"/>
    <w:rsid w:val="003A0653"/>
    <w:rsid w:val="003A329E"/>
    <w:rsid w:val="003A64A5"/>
    <w:rsid w:val="003B1D1C"/>
    <w:rsid w:val="003B2115"/>
    <w:rsid w:val="003B3836"/>
    <w:rsid w:val="003B5200"/>
    <w:rsid w:val="003C37CD"/>
    <w:rsid w:val="003C7171"/>
    <w:rsid w:val="003D41C4"/>
    <w:rsid w:val="003D4A46"/>
    <w:rsid w:val="003E191D"/>
    <w:rsid w:val="003E1F22"/>
    <w:rsid w:val="003E27E1"/>
    <w:rsid w:val="003E2EEB"/>
    <w:rsid w:val="003E3D14"/>
    <w:rsid w:val="003E6C98"/>
    <w:rsid w:val="003E6FAE"/>
    <w:rsid w:val="003E7816"/>
    <w:rsid w:val="003F0BB9"/>
    <w:rsid w:val="003F4D49"/>
    <w:rsid w:val="004048B5"/>
    <w:rsid w:val="0040529C"/>
    <w:rsid w:val="00412501"/>
    <w:rsid w:val="0041357E"/>
    <w:rsid w:val="0041511C"/>
    <w:rsid w:val="00420314"/>
    <w:rsid w:val="004247AC"/>
    <w:rsid w:val="0043439B"/>
    <w:rsid w:val="00435E3A"/>
    <w:rsid w:val="00441DA6"/>
    <w:rsid w:val="0044639E"/>
    <w:rsid w:val="00451CEC"/>
    <w:rsid w:val="00456844"/>
    <w:rsid w:val="00460088"/>
    <w:rsid w:val="0046084E"/>
    <w:rsid w:val="00460931"/>
    <w:rsid w:val="00463E99"/>
    <w:rsid w:val="00466C2D"/>
    <w:rsid w:val="004833D2"/>
    <w:rsid w:val="00487D2F"/>
    <w:rsid w:val="0049410A"/>
    <w:rsid w:val="004A56E1"/>
    <w:rsid w:val="004B0E0B"/>
    <w:rsid w:val="004B5126"/>
    <w:rsid w:val="004C2492"/>
    <w:rsid w:val="004C332A"/>
    <w:rsid w:val="004C48FE"/>
    <w:rsid w:val="004C5045"/>
    <w:rsid w:val="004E1142"/>
    <w:rsid w:val="004E345C"/>
    <w:rsid w:val="004E571F"/>
    <w:rsid w:val="004F0925"/>
    <w:rsid w:val="004F65B9"/>
    <w:rsid w:val="00500FD4"/>
    <w:rsid w:val="00503925"/>
    <w:rsid w:val="00503DC2"/>
    <w:rsid w:val="0050523D"/>
    <w:rsid w:val="005066C3"/>
    <w:rsid w:val="00507299"/>
    <w:rsid w:val="00510A52"/>
    <w:rsid w:val="00513BE5"/>
    <w:rsid w:val="00514E35"/>
    <w:rsid w:val="00516C7B"/>
    <w:rsid w:val="005175C6"/>
    <w:rsid w:val="00522F04"/>
    <w:rsid w:val="005303B6"/>
    <w:rsid w:val="0053691C"/>
    <w:rsid w:val="00537697"/>
    <w:rsid w:val="00541E97"/>
    <w:rsid w:val="005443B1"/>
    <w:rsid w:val="005543C7"/>
    <w:rsid w:val="00561654"/>
    <w:rsid w:val="00561B63"/>
    <w:rsid w:val="00563BC4"/>
    <w:rsid w:val="00565754"/>
    <w:rsid w:val="005662DE"/>
    <w:rsid w:val="00575443"/>
    <w:rsid w:val="00575F09"/>
    <w:rsid w:val="005850DA"/>
    <w:rsid w:val="00586175"/>
    <w:rsid w:val="005950DA"/>
    <w:rsid w:val="00597DBE"/>
    <w:rsid w:val="005A508A"/>
    <w:rsid w:val="005A5A18"/>
    <w:rsid w:val="005A727A"/>
    <w:rsid w:val="005B22BF"/>
    <w:rsid w:val="005B4613"/>
    <w:rsid w:val="005C0C43"/>
    <w:rsid w:val="005C3D4D"/>
    <w:rsid w:val="005D1D34"/>
    <w:rsid w:val="005D22E2"/>
    <w:rsid w:val="005D3C2E"/>
    <w:rsid w:val="005D734A"/>
    <w:rsid w:val="005E0EE3"/>
    <w:rsid w:val="005E1D85"/>
    <w:rsid w:val="005E5321"/>
    <w:rsid w:val="005F1B81"/>
    <w:rsid w:val="00600B16"/>
    <w:rsid w:val="006062EB"/>
    <w:rsid w:val="00607484"/>
    <w:rsid w:val="0061571A"/>
    <w:rsid w:val="00616056"/>
    <w:rsid w:val="00620561"/>
    <w:rsid w:val="0062071D"/>
    <w:rsid w:val="006243A0"/>
    <w:rsid w:val="00624776"/>
    <w:rsid w:val="006247B2"/>
    <w:rsid w:val="00641F48"/>
    <w:rsid w:val="00643F98"/>
    <w:rsid w:val="006502F3"/>
    <w:rsid w:val="006505DA"/>
    <w:rsid w:val="00651028"/>
    <w:rsid w:val="00652478"/>
    <w:rsid w:val="00652E48"/>
    <w:rsid w:val="00663BF6"/>
    <w:rsid w:val="006659A6"/>
    <w:rsid w:val="00670520"/>
    <w:rsid w:val="006767C0"/>
    <w:rsid w:val="00682B1E"/>
    <w:rsid w:val="00684E00"/>
    <w:rsid w:val="006906A7"/>
    <w:rsid w:val="00692267"/>
    <w:rsid w:val="00692271"/>
    <w:rsid w:val="006928D8"/>
    <w:rsid w:val="006A3F8A"/>
    <w:rsid w:val="006A40D8"/>
    <w:rsid w:val="006B4CA3"/>
    <w:rsid w:val="006B4CC7"/>
    <w:rsid w:val="006B60F2"/>
    <w:rsid w:val="006C225B"/>
    <w:rsid w:val="006C3025"/>
    <w:rsid w:val="006C3915"/>
    <w:rsid w:val="006E598A"/>
    <w:rsid w:val="006E68E9"/>
    <w:rsid w:val="00700596"/>
    <w:rsid w:val="00703F86"/>
    <w:rsid w:val="0071049C"/>
    <w:rsid w:val="00712932"/>
    <w:rsid w:val="00715A76"/>
    <w:rsid w:val="0072105A"/>
    <w:rsid w:val="007242F4"/>
    <w:rsid w:val="00724D1E"/>
    <w:rsid w:val="00725030"/>
    <w:rsid w:val="00727DEC"/>
    <w:rsid w:val="007312C6"/>
    <w:rsid w:val="00732331"/>
    <w:rsid w:val="0075007E"/>
    <w:rsid w:val="00750F5B"/>
    <w:rsid w:val="007519FB"/>
    <w:rsid w:val="00751D53"/>
    <w:rsid w:val="00754000"/>
    <w:rsid w:val="00756A80"/>
    <w:rsid w:val="00766DF7"/>
    <w:rsid w:val="00772E68"/>
    <w:rsid w:val="007805A3"/>
    <w:rsid w:val="007807BE"/>
    <w:rsid w:val="007811EC"/>
    <w:rsid w:val="00781342"/>
    <w:rsid w:val="00784AF5"/>
    <w:rsid w:val="00785C80"/>
    <w:rsid w:val="00791AE9"/>
    <w:rsid w:val="007922F5"/>
    <w:rsid w:val="007A163B"/>
    <w:rsid w:val="007A35AF"/>
    <w:rsid w:val="007A3A33"/>
    <w:rsid w:val="007A3F7D"/>
    <w:rsid w:val="007A40DE"/>
    <w:rsid w:val="007A4333"/>
    <w:rsid w:val="007A4FD3"/>
    <w:rsid w:val="007B01D5"/>
    <w:rsid w:val="007B02AE"/>
    <w:rsid w:val="007B2433"/>
    <w:rsid w:val="007B4859"/>
    <w:rsid w:val="007C036E"/>
    <w:rsid w:val="007C3472"/>
    <w:rsid w:val="007C47CF"/>
    <w:rsid w:val="007C5BC3"/>
    <w:rsid w:val="007D14B0"/>
    <w:rsid w:val="007D245C"/>
    <w:rsid w:val="007E3A8E"/>
    <w:rsid w:val="007E3BA2"/>
    <w:rsid w:val="007E697E"/>
    <w:rsid w:val="007E6E01"/>
    <w:rsid w:val="007F0240"/>
    <w:rsid w:val="007F1ED5"/>
    <w:rsid w:val="007F457B"/>
    <w:rsid w:val="007F698F"/>
    <w:rsid w:val="007F6B38"/>
    <w:rsid w:val="008139EB"/>
    <w:rsid w:val="00815CF4"/>
    <w:rsid w:val="00815F0C"/>
    <w:rsid w:val="00821113"/>
    <w:rsid w:val="00827AC1"/>
    <w:rsid w:val="0083394B"/>
    <w:rsid w:val="008407FE"/>
    <w:rsid w:val="008410C3"/>
    <w:rsid w:val="008424B9"/>
    <w:rsid w:val="008428E1"/>
    <w:rsid w:val="008433B3"/>
    <w:rsid w:val="00844D42"/>
    <w:rsid w:val="008526B7"/>
    <w:rsid w:val="00852FFB"/>
    <w:rsid w:val="0085356C"/>
    <w:rsid w:val="008558B2"/>
    <w:rsid w:val="00860038"/>
    <w:rsid w:val="0086427A"/>
    <w:rsid w:val="008715B4"/>
    <w:rsid w:val="00872DBB"/>
    <w:rsid w:val="00876119"/>
    <w:rsid w:val="008769C5"/>
    <w:rsid w:val="00876B8E"/>
    <w:rsid w:val="0088169F"/>
    <w:rsid w:val="0088190B"/>
    <w:rsid w:val="0088281F"/>
    <w:rsid w:val="008879D5"/>
    <w:rsid w:val="00890DF2"/>
    <w:rsid w:val="008937A5"/>
    <w:rsid w:val="008951EF"/>
    <w:rsid w:val="00897D2D"/>
    <w:rsid w:val="008A3C9D"/>
    <w:rsid w:val="008A57F9"/>
    <w:rsid w:val="008B0537"/>
    <w:rsid w:val="008B37BD"/>
    <w:rsid w:val="008D20AA"/>
    <w:rsid w:val="008D2CF8"/>
    <w:rsid w:val="008D3C8C"/>
    <w:rsid w:val="008D731B"/>
    <w:rsid w:val="008E519A"/>
    <w:rsid w:val="008F55DA"/>
    <w:rsid w:val="009003B0"/>
    <w:rsid w:val="00901230"/>
    <w:rsid w:val="00903638"/>
    <w:rsid w:val="00932A0A"/>
    <w:rsid w:val="00932C00"/>
    <w:rsid w:val="0093651A"/>
    <w:rsid w:val="0093674B"/>
    <w:rsid w:val="00941255"/>
    <w:rsid w:val="009502D7"/>
    <w:rsid w:val="00950FA7"/>
    <w:rsid w:val="00951CB6"/>
    <w:rsid w:val="00953D27"/>
    <w:rsid w:val="0095686F"/>
    <w:rsid w:val="009568AA"/>
    <w:rsid w:val="009651E3"/>
    <w:rsid w:val="009744FB"/>
    <w:rsid w:val="00975786"/>
    <w:rsid w:val="009806DF"/>
    <w:rsid w:val="00980AE0"/>
    <w:rsid w:val="00981A7D"/>
    <w:rsid w:val="009908AE"/>
    <w:rsid w:val="00995430"/>
    <w:rsid w:val="009970DF"/>
    <w:rsid w:val="009A2760"/>
    <w:rsid w:val="009A299E"/>
    <w:rsid w:val="009A2CE6"/>
    <w:rsid w:val="009A3A26"/>
    <w:rsid w:val="009A722C"/>
    <w:rsid w:val="009B333F"/>
    <w:rsid w:val="009B3769"/>
    <w:rsid w:val="009B4F94"/>
    <w:rsid w:val="009B5A51"/>
    <w:rsid w:val="009C54F1"/>
    <w:rsid w:val="009C5730"/>
    <w:rsid w:val="009C59EB"/>
    <w:rsid w:val="009C7C9E"/>
    <w:rsid w:val="009E4079"/>
    <w:rsid w:val="009E6873"/>
    <w:rsid w:val="009F0760"/>
    <w:rsid w:val="009F6ED4"/>
    <w:rsid w:val="009F6FE3"/>
    <w:rsid w:val="00A00D60"/>
    <w:rsid w:val="00A04469"/>
    <w:rsid w:val="00A104A9"/>
    <w:rsid w:val="00A13637"/>
    <w:rsid w:val="00A220C5"/>
    <w:rsid w:val="00A22EFF"/>
    <w:rsid w:val="00A32489"/>
    <w:rsid w:val="00A53CD6"/>
    <w:rsid w:val="00A55E8E"/>
    <w:rsid w:val="00A57929"/>
    <w:rsid w:val="00A619C6"/>
    <w:rsid w:val="00A6205E"/>
    <w:rsid w:val="00A6745C"/>
    <w:rsid w:val="00A70611"/>
    <w:rsid w:val="00A77E54"/>
    <w:rsid w:val="00A95E7F"/>
    <w:rsid w:val="00AA00B6"/>
    <w:rsid w:val="00AA1ED4"/>
    <w:rsid w:val="00AA372C"/>
    <w:rsid w:val="00AA7943"/>
    <w:rsid w:val="00AB7FE9"/>
    <w:rsid w:val="00AC259A"/>
    <w:rsid w:val="00AC5D28"/>
    <w:rsid w:val="00AC7E0E"/>
    <w:rsid w:val="00AD7B5E"/>
    <w:rsid w:val="00AE4BCE"/>
    <w:rsid w:val="00AF07F3"/>
    <w:rsid w:val="00AF40C6"/>
    <w:rsid w:val="00AF6D3A"/>
    <w:rsid w:val="00AF7BE3"/>
    <w:rsid w:val="00B02002"/>
    <w:rsid w:val="00B37D13"/>
    <w:rsid w:val="00B41E3C"/>
    <w:rsid w:val="00B4255C"/>
    <w:rsid w:val="00B426D2"/>
    <w:rsid w:val="00B44341"/>
    <w:rsid w:val="00B45308"/>
    <w:rsid w:val="00B5622F"/>
    <w:rsid w:val="00B6637A"/>
    <w:rsid w:val="00B6637E"/>
    <w:rsid w:val="00B66B91"/>
    <w:rsid w:val="00B66FA1"/>
    <w:rsid w:val="00B75782"/>
    <w:rsid w:val="00B97725"/>
    <w:rsid w:val="00BA056F"/>
    <w:rsid w:val="00BA0FBD"/>
    <w:rsid w:val="00BB26EE"/>
    <w:rsid w:val="00BB3263"/>
    <w:rsid w:val="00BB538D"/>
    <w:rsid w:val="00BB66E5"/>
    <w:rsid w:val="00BC17B8"/>
    <w:rsid w:val="00BC1E34"/>
    <w:rsid w:val="00BC4E91"/>
    <w:rsid w:val="00BC687F"/>
    <w:rsid w:val="00BD18BF"/>
    <w:rsid w:val="00BD41B8"/>
    <w:rsid w:val="00BE17EF"/>
    <w:rsid w:val="00C00281"/>
    <w:rsid w:val="00C11F4C"/>
    <w:rsid w:val="00C178F5"/>
    <w:rsid w:val="00C203CD"/>
    <w:rsid w:val="00C215B9"/>
    <w:rsid w:val="00C22415"/>
    <w:rsid w:val="00C23E69"/>
    <w:rsid w:val="00C33634"/>
    <w:rsid w:val="00C40CFC"/>
    <w:rsid w:val="00C428C1"/>
    <w:rsid w:val="00C45439"/>
    <w:rsid w:val="00C47469"/>
    <w:rsid w:val="00C50128"/>
    <w:rsid w:val="00C51098"/>
    <w:rsid w:val="00C6046E"/>
    <w:rsid w:val="00C6245E"/>
    <w:rsid w:val="00C7216F"/>
    <w:rsid w:val="00C77646"/>
    <w:rsid w:val="00C77A4B"/>
    <w:rsid w:val="00C91AE8"/>
    <w:rsid w:val="00C91DEF"/>
    <w:rsid w:val="00CB1134"/>
    <w:rsid w:val="00CB1BBA"/>
    <w:rsid w:val="00CB64CF"/>
    <w:rsid w:val="00CC2C07"/>
    <w:rsid w:val="00CD7395"/>
    <w:rsid w:val="00CE06FA"/>
    <w:rsid w:val="00CE408F"/>
    <w:rsid w:val="00CF0034"/>
    <w:rsid w:val="00CF1AC7"/>
    <w:rsid w:val="00CF1BB9"/>
    <w:rsid w:val="00CF35A8"/>
    <w:rsid w:val="00CF770B"/>
    <w:rsid w:val="00D01F39"/>
    <w:rsid w:val="00D161F1"/>
    <w:rsid w:val="00D2015D"/>
    <w:rsid w:val="00D21696"/>
    <w:rsid w:val="00D276C9"/>
    <w:rsid w:val="00D32BE0"/>
    <w:rsid w:val="00D35ADA"/>
    <w:rsid w:val="00D441EA"/>
    <w:rsid w:val="00D46390"/>
    <w:rsid w:val="00D531E2"/>
    <w:rsid w:val="00D53459"/>
    <w:rsid w:val="00D54E5A"/>
    <w:rsid w:val="00D613EB"/>
    <w:rsid w:val="00D650E6"/>
    <w:rsid w:val="00D72A7A"/>
    <w:rsid w:val="00D73445"/>
    <w:rsid w:val="00D744AF"/>
    <w:rsid w:val="00D86DE8"/>
    <w:rsid w:val="00D9232F"/>
    <w:rsid w:val="00DA1239"/>
    <w:rsid w:val="00DA63A3"/>
    <w:rsid w:val="00DB02CB"/>
    <w:rsid w:val="00DB17F9"/>
    <w:rsid w:val="00DB2FFA"/>
    <w:rsid w:val="00DB3325"/>
    <w:rsid w:val="00DB44B9"/>
    <w:rsid w:val="00DB4CA4"/>
    <w:rsid w:val="00DC2382"/>
    <w:rsid w:val="00DC4286"/>
    <w:rsid w:val="00DC561E"/>
    <w:rsid w:val="00DD11F9"/>
    <w:rsid w:val="00DD5474"/>
    <w:rsid w:val="00DE0CEC"/>
    <w:rsid w:val="00DE6F21"/>
    <w:rsid w:val="00DF0FE0"/>
    <w:rsid w:val="00DF4A31"/>
    <w:rsid w:val="00DF4FB7"/>
    <w:rsid w:val="00DF5992"/>
    <w:rsid w:val="00DF6A34"/>
    <w:rsid w:val="00DF7DA8"/>
    <w:rsid w:val="00E06F3D"/>
    <w:rsid w:val="00E100B9"/>
    <w:rsid w:val="00E236CE"/>
    <w:rsid w:val="00E24CCE"/>
    <w:rsid w:val="00E24EE9"/>
    <w:rsid w:val="00E27B53"/>
    <w:rsid w:val="00E44FBD"/>
    <w:rsid w:val="00E7018A"/>
    <w:rsid w:val="00E732A9"/>
    <w:rsid w:val="00E74711"/>
    <w:rsid w:val="00E74B19"/>
    <w:rsid w:val="00E83046"/>
    <w:rsid w:val="00E909C4"/>
    <w:rsid w:val="00E9103B"/>
    <w:rsid w:val="00E95591"/>
    <w:rsid w:val="00EA0DBC"/>
    <w:rsid w:val="00EA1CB4"/>
    <w:rsid w:val="00EA6284"/>
    <w:rsid w:val="00EB1DCA"/>
    <w:rsid w:val="00EB4B73"/>
    <w:rsid w:val="00EC0A5A"/>
    <w:rsid w:val="00ED33C2"/>
    <w:rsid w:val="00ED620B"/>
    <w:rsid w:val="00EE1351"/>
    <w:rsid w:val="00EE54B3"/>
    <w:rsid w:val="00EE5F3B"/>
    <w:rsid w:val="00EE793A"/>
    <w:rsid w:val="00EE79CC"/>
    <w:rsid w:val="00EF2D75"/>
    <w:rsid w:val="00EF2D88"/>
    <w:rsid w:val="00EF6C67"/>
    <w:rsid w:val="00F02BDF"/>
    <w:rsid w:val="00F10D58"/>
    <w:rsid w:val="00F23728"/>
    <w:rsid w:val="00F33AD7"/>
    <w:rsid w:val="00F4059B"/>
    <w:rsid w:val="00F4353C"/>
    <w:rsid w:val="00F46A81"/>
    <w:rsid w:val="00F528B9"/>
    <w:rsid w:val="00F634DD"/>
    <w:rsid w:val="00F663A0"/>
    <w:rsid w:val="00F67138"/>
    <w:rsid w:val="00F675C9"/>
    <w:rsid w:val="00F67D01"/>
    <w:rsid w:val="00F70C24"/>
    <w:rsid w:val="00F73842"/>
    <w:rsid w:val="00F74AB0"/>
    <w:rsid w:val="00F7608D"/>
    <w:rsid w:val="00F87040"/>
    <w:rsid w:val="00F944A6"/>
    <w:rsid w:val="00F954C9"/>
    <w:rsid w:val="00F95F73"/>
    <w:rsid w:val="00FA2CF3"/>
    <w:rsid w:val="00FA3797"/>
    <w:rsid w:val="00FA3955"/>
    <w:rsid w:val="00FA3E21"/>
    <w:rsid w:val="00FA5A34"/>
    <w:rsid w:val="00FA6DAF"/>
    <w:rsid w:val="00FB1BA5"/>
    <w:rsid w:val="00FB1D5E"/>
    <w:rsid w:val="00FB2BA1"/>
    <w:rsid w:val="00FB5EA3"/>
    <w:rsid w:val="00FC0DB4"/>
    <w:rsid w:val="00FC1B4E"/>
    <w:rsid w:val="00FC3FBA"/>
    <w:rsid w:val="00FC693E"/>
    <w:rsid w:val="00FD3667"/>
    <w:rsid w:val="00FE4173"/>
    <w:rsid w:val="00FE4D66"/>
    <w:rsid w:val="00FE63BA"/>
    <w:rsid w:val="00FF0306"/>
    <w:rsid w:val="00FF11B9"/>
    <w:rsid w:val="00FF2683"/>
    <w:rsid w:val="00FF2749"/>
    <w:rsid w:val="00FF6C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37881"/>
    <w:pPr>
      <w:spacing w:after="0" w:line="240" w:lineRule="auto"/>
    </w:pPr>
    <w:rPr>
      <w:rFonts w:ascii="Calibri" w:eastAsia="Calibri" w:hAnsi="Calibri" w:cs="Times New Roman"/>
    </w:rPr>
  </w:style>
  <w:style w:type="paragraph" w:styleId="Nadpis1">
    <w:name w:val="heading 1"/>
    <w:basedOn w:val="Normln"/>
    <w:link w:val="Nadpis1Char"/>
    <w:uiPriority w:val="9"/>
    <w:qFormat/>
    <w:rsid w:val="00514E35"/>
    <w:pPr>
      <w:spacing w:before="100" w:beforeAutospacing="1" w:after="100" w:afterAutospacing="1"/>
      <w:outlineLvl w:val="0"/>
    </w:pPr>
    <w:rPr>
      <w:rFonts w:ascii="Times New Roman" w:eastAsia="Times New Roman" w:hAnsi="Times New Roman"/>
      <w:b/>
      <w:bCs/>
      <w:kern w:val="36"/>
      <w:sz w:val="48"/>
      <w:szCs w:val="48"/>
      <w:lang w:eastAsia="cs-CZ"/>
    </w:rPr>
  </w:style>
  <w:style w:type="paragraph" w:styleId="Nadpis2">
    <w:name w:val="heading 2"/>
    <w:basedOn w:val="Normln"/>
    <w:next w:val="Normln"/>
    <w:link w:val="Nadpis2Char"/>
    <w:uiPriority w:val="9"/>
    <w:unhideWhenUsed/>
    <w:qFormat/>
    <w:rsid w:val="001719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39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620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14E35"/>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514E35"/>
    <w:pPr>
      <w:spacing w:before="100" w:beforeAutospacing="1" w:after="100" w:afterAutospacing="1"/>
    </w:pPr>
    <w:rPr>
      <w:rFonts w:ascii="Times New Roman" w:eastAsia="Times New Roman" w:hAnsi="Times New Roman"/>
      <w:sz w:val="24"/>
      <w:szCs w:val="24"/>
      <w:lang w:eastAsia="cs-CZ"/>
    </w:rPr>
  </w:style>
  <w:style w:type="character" w:styleId="Hypertextovodkaz">
    <w:name w:val="Hyperlink"/>
    <w:basedOn w:val="Standardnpsmoodstavce"/>
    <w:uiPriority w:val="99"/>
    <w:rsid w:val="00514E35"/>
    <w:rPr>
      <w:color w:val="0000FF"/>
      <w:u w:val="single"/>
    </w:rPr>
  </w:style>
  <w:style w:type="character" w:customStyle="1" w:styleId="cizojazycne">
    <w:name w:val="cizojazycne"/>
    <w:basedOn w:val="Standardnpsmoodstavce"/>
    <w:rsid w:val="00514E35"/>
  </w:style>
  <w:style w:type="paragraph" w:styleId="Textbubliny">
    <w:name w:val="Balloon Text"/>
    <w:basedOn w:val="Normln"/>
    <w:link w:val="TextbublinyChar"/>
    <w:uiPriority w:val="99"/>
    <w:semiHidden/>
    <w:unhideWhenUsed/>
    <w:rsid w:val="00514E35"/>
    <w:rPr>
      <w:rFonts w:ascii="Tahoma" w:hAnsi="Tahoma" w:cs="Tahoma"/>
      <w:sz w:val="16"/>
      <w:szCs w:val="16"/>
    </w:rPr>
  </w:style>
  <w:style w:type="character" w:customStyle="1" w:styleId="TextbublinyChar">
    <w:name w:val="Text bubliny Char"/>
    <w:basedOn w:val="Standardnpsmoodstavce"/>
    <w:link w:val="Textbubliny"/>
    <w:uiPriority w:val="99"/>
    <w:semiHidden/>
    <w:rsid w:val="00514E35"/>
    <w:rPr>
      <w:rFonts w:ascii="Tahoma" w:eastAsia="Calibri" w:hAnsi="Tahoma" w:cs="Tahoma"/>
      <w:sz w:val="16"/>
      <w:szCs w:val="16"/>
    </w:rPr>
  </w:style>
  <w:style w:type="paragraph" w:styleId="Zhlav">
    <w:name w:val="header"/>
    <w:basedOn w:val="Normln"/>
    <w:link w:val="ZhlavChar"/>
    <w:uiPriority w:val="99"/>
    <w:unhideWhenUsed/>
    <w:rsid w:val="0049410A"/>
    <w:pPr>
      <w:tabs>
        <w:tab w:val="center" w:pos="4536"/>
        <w:tab w:val="right" w:pos="9072"/>
      </w:tabs>
    </w:pPr>
  </w:style>
  <w:style w:type="character" w:customStyle="1" w:styleId="ZhlavChar">
    <w:name w:val="Záhlaví Char"/>
    <w:basedOn w:val="Standardnpsmoodstavce"/>
    <w:link w:val="Zhlav"/>
    <w:uiPriority w:val="99"/>
    <w:rsid w:val="0049410A"/>
    <w:rPr>
      <w:rFonts w:ascii="Calibri" w:eastAsia="Calibri" w:hAnsi="Calibri" w:cs="Times New Roman"/>
    </w:rPr>
  </w:style>
  <w:style w:type="paragraph" w:styleId="Zpat">
    <w:name w:val="footer"/>
    <w:basedOn w:val="Normln"/>
    <w:link w:val="ZpatChar"/>
    <w:uiPriority w:val="99"/>
    <w:unhideWhenUsed/>
    <w:rsid w:val="0049410A"/>
    <w:pPr>
      <w:tabs>
        <w:tab w:val="center" w:pos="4536"/>
        <w:tab w:val="right" w:pos="9072"/>
      </w:tabs>
    </w:pPr>
  </w:style>
  <w:style w:type="character" w:customStyle="1" w:styleId="ZpatChar">
    <w:name w:val="Zápatí Char"/>
    <w:basedOn w:val="Standardnpsmoodstavce"/>
    <w:link w:val="Zpat"/>
    <w:uiPriority w:val="99"/>
    <w:rsid w:val="0049410A"/>
    <w:rPr>
      <w:rFonts w:ascii="Calibri" w:eastAsia="Calibri" w:hAnsi="Calibri" w:cs="Times New Roman"/>
    </w:rPr>
  </w:style>
  <w:style w:type="table" w:styleId="Mkatabulky">
    <w:name w:val="Table Grid"/>
    <w:basedOn w:val="Normlntabulka"/>
    <w:uiPriority w:val="59"/>
    <w:rsid w:val="00F52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7C5BC3"/>
    <w:rPr>
      <w:b/>
      <w:bCs/>
    </w:rPr>
  </w:style>
  <w:style w:type="character" w:styleId="Zvraznn">
    <w:name w:val="Emphasis"/>
    <w:basedOn w:val="Standardnpsmoodstavce"/>
    <w:uiPriority w:val="20"/>
    <w:qFormat/>
    <w:rsid w:val="007C5BC3"/>
    <w:rPr>
      <w:i/>
      <w:iCs/>
    </w:rPr>
  </w:style>
  <w:style w:type="paragraph" w:styleId="Zkladntext">
    <w:name w:val="Body Text"/>
    <w:basedOn w:val="Normln"/>
    <w:link w:val="ZkladntextChar"/>
    <w:semiHidden/>
    <w:rsid w:val="007C5BC3"/>
    <w:pPr>
      <w:jc w:val="both"/>
    </w:pPr>
    <w:rPr>
      <w:rFonts w:ascii="Times New Roman" w:eastAsia="Times New Roman" w:hAnsi="Times New Roman"/>
      <w:b/>
      <w:bCs/>
      <w:color w:val="FF0000"/>
      <w:sz w:val="24"/>
      <w:szCs w:val="24"/>
      <w:lang w:eastAsia="cs-CZ"/>
    </w:rPr>
  </w:style>
  <w:style w:type="character" w:customStyle="1" w:styleId="ZkladntextChar">
    <w:name w:val="Základní text Char"/>
    <w:basedOn w:val="Standardnpsmoodstavce"/>
    <w:link w:val="Zkladntext"/>
    <w:semiHidden/>
    <w:rsid w:val="007C5BC3"/>
    <w:rPr>
      <w:rFonts w:ascii="Times New Roman" w:eastAsia="Times New Roman" w:hAnsi="Times New Roman" w:cs="Times New Roman"/>
      <w:b/>
      <w:bCs/>
      <w:color w:val="FF0000"/>
      <w:sz w:val="24"/>
      <w:szCs w:val="24"/>
      <w:lang w:eastAsia="cs-CZ"/>
    </w:rPr>
  </w:style>
  <w:style w:type="paragraph" w:customStyle="1" w:styleId="Standard">
    <w:name w:val="Standard"/>
    <w:rsid w:val="002D352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Odstavecseseznamem">
    <w:name w:val="List Paragraph"/>
    <w:basedOn w:val="Normln"/>
    <w:uiPriority w:val="34"/>
    <w:qFormat/>
    <w:rsid w:val="00953D27"/>
    <w:pPr>
      <w:spacing w:after="200" w:line="276" w:lineRule="auto"/>
      <w:ind w:left="720"/>
      <w:contextualSpacing/>
    </w:pPr>
    <w:rPr>
      <w:rFonts w:asciiTheme="minorHAnsi" w:eastAsiaTheme="minorHAnsi" w:hAnsiTheme="minorHAnsi" w:cstheme="minorBidi"/>
    </w:rPr>
  </w:style>
  <w:style w:type="paragraph" w:styleId="Zkladntextodsazen">
    <w:name w:val="Body Text Indent"/>
    <w:basedOn w:val="Normln"/>
    <w:link w:val="ZkladntextodsazenChar"/>
    <w:uiPriority w:val="99"/>
    <w:semiHidden/>
    <w:unhideWhenUsed/>
    <w:rsid w:val="00624776"/>
    <w:pPr>
      <w:spacing w:after="120"/>
      <w:ind w:left="283"/>
    </w:pPr>
  </w:style>
  <w:style w:type="character" w:customStyle="1" w:styleId="ZkladntextodsazenChar">
    <w:name w:val="Základní text odsazený Char"/>
    <w:basedOn w:val="Standardnpsmoodstavce"/>
    <w:link w:val="Zkladntextodsazen"/>
    <w:uiPriority w:val="99"/>
    <w:semiHidden/>
    <w:rsid w:val="00624776"/>
    <w:rPr>
      <w:rFonts w:ascii="Calibri" w:eastAsia="Calibri" w:hAnsi="Calibri" w:cs="Times New Roman"/>
    </w:rPr>
  </w:style>
  <w:style w:type="paragraph" w:styleId="Nzev">
    <w:name w:val="Title"/>
    <w:basedOn w:val="Normln"/>
    <w:link w:val="NzevChar"/>
    <w:qFormat/>
    <w:rsid w:val="00624776"/>
    <w:pPr>
      <w:jc w:val="center"/>
    </w:pPr>
    <w:rPr>
      <w:rFonts w:ascii="Times New Roman" w:eastAsia="Times New Roman" w:hAnsi="Times New Roman"/>
      <w:b/>
      <w:bCs/>
      <w:sz w:val="28"/>
      <w:szCs w:val="24"/>
      <w:lang w:eastAsia="cs-CZ"/>
    </w:rPr>
  </w:style>
  <w:style w:type="character" w:customStyle="1" w:styleId="NzevChar">
    <w:name w:val="Název Char"/>
    <w:basedOn w:val="Standardnpsmoodstavce"/>
    <w:link w:val="Nzev"/>
    <w:rsid w:val="00624776"/>
    <w:rPr>
      <w:rFonts w:ascii="Times New Roman" w:eastAsia="Times New Roman" w:hAnsi="Times New Roman" w:cs="Times New Roman"/>
      <w:b/>
      <w:bCs/>
      <w:sz w:val="28"/>
      <w:szCs w:val="24"/>
      <w:lang w:eastAsia="cs-CZ"/>
    </w:rPr>
  </w:style>
  <w:style w:type="paragraph" w:styleId="Prosttext">
    <w:name w:val="Plain Text"/>
    <w:basedOn w:val="Normln"/>
    <w:link w:val="ProsttextChar"/>
    <w:rsid w:val="007F698F"/>
    <w:rPr>
      <w:rFonts w:ascii="Courier New" w:eastAsia="Times New Roman" w:hAnsi="Courier New" w:cs="Courier New"/>
      <w:color w:val="000000"/>
      <w:sz w:val="20"/>
      <w:szCs w:val="20"/>
      <w:lang w:eastAsia="cs-CZ"/>
    </w:rPr>
  </w:style>
  <w:style w:type="character" w:customStyle="1" w:styleId="ProsttextChar">
    <w:name w:val="Prostý text Char"/>
    <w:basedOn w:val="Standardnpsmoodstavce"/>
    <w:link w:val="Prosttext"/>
    <w:rsid w:val="007F698F"/>
    <w:rPr>
      <w:rFonts w:ascii="Courier New" w:eastAsia="Times New Roman" w:hAnsi="Courier New" w:cs="Courier New"/>
      <w:color w:val="000000"/>
      <w:sz w:val="20"/>
      <w:szCs w:val="20"/>
      <w:lang w:eastAsia="cs-CZ"/>
    </w:rPr>
  </w:style>
  <w:style w:type="character" w:customStyle="1" w:styleId="Nadpis2Char">
    <w:name w:val="Nadpis 2 Char"/>
    <w:basedOn w:val="Standardnpsmoodstavce"/>
    <w:link w:val="Nadpis2"/>
    <w:uiPriority w:val="9"/>
    <w:rsid w:val="001719D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D46390"/>
    <w:rPr>
      <w:rFonts w:asciiTheme="majorHAnsi" w:eastAsiaTheme="majorEastAsia" w:hAnsiTheme="majorHAnsi" w:cstheme="majorBidi"/>
      <w:b/>
      <w:bCs/>
      <w:color w:val="4F81BD" w:themeColor="accent1"/>
    </w:rPr>
  </w:style>
  <w:style w:type="paragraph" w:customStyle="1" w:styleId="Default">
    <w:name w:val="Default"/>
    <w:rsid w:val="000E5D9C"/>
    <w:pPr>
      <w:autoSpaceDE w:val="0"/>
      <w:autoSpaceDN w:val="0"/>
      <w:adjustRightInd w:val="0"/>
      <w:spacing w:after="0" w:line="240" w:lineRule="auto"/>
    </w:pPr>
    <w:rPr>
      <w:rFonts w:ascii="Georgia" w:hAnsi="Georgia" w:cs="Georgia"/>
      <w:color w:val="000000"/>
      <w:sz w:val="24"/>
      <w:szCs w:val="24"/>
    </w:rPr>
  </w:style>
  <w:style w:type="character" w:customStyle="1" w:styleId="Nadpis4Char">
    <w:name w:val="Nadpis 4 Char"/>
    <w:basedOn w:val="Standardnpsmoodstavce"/>
    <w:link w:val="Nadpis4"/>
    <w:uiPriority w:val="9"/>
    <w:semiHidden/>
    <w:rsid w:val="0016206F"/>
    <w:rPr>
      <w:rFonts w:asciiTheme="majorHAnsi" w:eastAsiaTheme="majorEastAsia" w:hAnsiTheme="majorHAnsi" w:cstheme="majorBidi"/>
      <w:b/>
      <w:bCs/>
      <w:i/>
      <w:iCs/>
      <w:color w:val="4F81BD" w:themeColor="accent1"/>
    </w:rPr>
  </w:style>
  <w:style w:type="character" w:customStyle="1" w:styleId="highlightedsearchterm">
    <w:name w:val="highlightedsearchterm"/>
    <w:basedOn w:val="Standardnpsmoodstavce"/>
    <w:rsid w:val="00DB44B9"/>
  </w:style>
  <w:style w:type="paragraph" w:styleId="Bezmezer">
    <w:name w:val="No Spacing"/>
    <w:uiPriority w:val="1"/>
    <w:qFormat/>
    <w:rsid w:val="0002338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3626023">
      <w:bodyDiv w:val="1"/>
      <w:marLeft w:val="0"/>
      <w:marRight w:val="0"/>
      <w:marTop w:val="0"/>
      <w:marBottom w:val="0"/>
      <w:divBdr>
        <w:top w:val="none" w:sz="0" w:space="0" w:color="auto"/>
        <w:left w:val="none" w:sz="0" w:space="0" w:color="auto"/>
        <w:bottom w:val="none" w:sz="0" w:space="0" w:color="auto"/>
        <w:right w:val="none" w:sz="0" w:space="0" w:color="auto"/>
      </w:divBdr>
      <w:divsChild>
        <w:div w:id="807744455">
          <w:marLeft w:val="0"/>
          <w:marRight w:val="0"/>
          <w:marTop w:val="0"/>
          <w:marBottom w:val="0"/>
          <w:divBdr>
            <w:top w:val="none" w:sz="0" w:space="0" w:color="auto"/>
            <w:left w:val="none" w:sz="0" w:space="0" w:color="auto"/>
            <w:bottom w:val="none" w:sz="0" w:space="0" w:color="auto"/>
            <w:right w:val="none" w:sz="0" w:space="0" w:color="auto"/>
          </w:divBdr>
          <w:divsChild>
            <w:div w:id="1364132825">
              <w:marLeft w:val="0"/>
              <w:marRight w:val="0"/>
              <w:marTop w:val="0"/>
              <w:marBottom w:val="0"/>
              <w:divBdr>
                <w:top w:val="none" w:sz="0" w:space="0" w:color="auto"/>
                <w:left w:val="none" w:sz="0" w:space="0" w:color="auto"/>
                <w:bottom w:val="none" w:sz="0" w:space="0" w:color="auto"/>
                <w:right w:val="none" w:sz="0" w:space="0" w:color="auto"/>
              </w:divBdr>
              <w:divsChild>
                <w:div w:id="386146075">
                  <w:marLeft w:val="0"/>
                  <w:marRight w:val="0"/>
                  <w:marTop w:val="0"/>
                  <w:marBottom w:val="0"/>
                  <w:divBdr>
                    <w:top w:val="none" w:sz="0" w:space="0" w:color="auto"/>
                    <w:left w:val="none" w:sz="0" w:space="0" w:color="auto"/>
                    <w:bottom w:val="none" w:sz="0" w:space="0" w:color="auto"/>
                    <w:right w:val="none" w:sz="0" w:space="0" w:color="auto"/>
                  </w:divBdr>
                  <w:divsChild>
                    <w:div w:id="1145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9215">
      <w:bodyDiv w:val="1"/>
      <w:marLeft w:val="0"/>
      <w:marRight w:val="0"/>
      <w:marTop w:val="0"/>
      <w:marBottom w:val="0"/>
      <w:divBdr>
        <w:top w:val="none" w:sz="0" w:space="0" w:color="auto"/>
        <w:left w:val="none" w:sz="0" w:space="0" w:color="auto"/>
        <w:bottom w:val="none" w:sz="0" w:space="0" w:color="auto"/>
        <w:right w:val="none" w:sz="0" w:space="0" w:color="auto"/>
      </w:divBdr>
      <w:divsChild>
        <w:div w:id="928543515">
          <w:marLeft w:val="0"/>
          <w:marRight w:val="0"/>
          <w:marTop w:val="0"/>
          <w:marBottom w:val="0"/>
          <w:divBdr>
            <w:top w:val="none" w:sz="0" w:space="0" w:color="auto"/>
            <w:left w:val="none" w:sz="0" w:space="0" w:color="auto"/>
            <w:bottom w:val="none" w:sz="0" w:space="0" w:color="auto"/>
            <w:right w:val="none" w:sz="0" w:space="0" w:color="auto"/>
          </w:divBdr>
          <w:divsChild>
            <w:div w:id="499661779">
              <w:marLeft w:val="0"/>
              <w:marRight w:val="0"/>
              <w:marTop w:val="0"/>
              <w:marBottom w:val="0"/>
              <w:divBdr>
                <w:top w:val="single" w:sz="12" w:space="0" w:color="FFBF00"/>
                <w:left w:val="single" w:sz="12" w:space="0" w:color="FFBF00"/>
                <w:bottom w:val="single" w:sz="2" w:space="0" w:color="FFBF00"/>
                <w:right w:val="single" w:sz="2" w:space="0" w:color="FFBF00"/>
              </w:divBdr>
              <w:divsChild>
                <w:div w:id="1669020877">
                  <w:marLeft w:val="0"/>
                  <w:marRight w:val="0"/>
                  <w:marTop w:val="0"/>
                  <w:marBottom w:val="0"/>
                  <w:divBdr>
                    <w:top w:val="none" w:sz="0" w:space="0" w:color="auto"/>
                    <w:left w:val="none" w:sz="0" w:space="0" w:color="auto"/>
                    <w:bottom w:val="none" w:sz="0" w:space="0" w:color="auto"/>
                    <w:right w:val="none" w:sz="0" w:space="0" w:color="auto"/>
                  </w:divBdr>
                  <w:divsChild>
                    <w:div w:id="1004749371">
                      <w:marLeft w:val="0"/>
                      <w:marRight w:val="0"/>
                      <w:marTop w:val="0"/>
                      <w:marBottom w:val="0"/>
                      <w:divBdr>
                        <w:top w:val="none" w:sz="0" w:space="0" w:color="auto"/>
                        <w:left w:val="none" w:sz="0" w:space="0" w:color="auto"/>
                        <w:bottom w:val="none" w:sz="0" w:space="0" w:color="auto"/>
                        <w:right w:val="none" w:sz="0" w:space="0" w:color="auto"/>
                      </w:divBdr>
                      <w:divsChild>
                        <w:div w:id="12613842">
                          <w:marLeft w:val="0"/>
                          <w:marRight w:val="0"/>
                          <w:marTop w:val="0"/>
                          <w:marBottom w:val="0"/>
                          <w:divBdr>
                            <w:top w:val="none" w:sz="0" w:space="0" w:color="auto"/>
                            <w:left w:val="none" w:sz="0" w:space="0" w:color="auto"/>
                            <w:bottom w:val="none" w:sz="0" w:space="0" w:color="auto"/>
                            <w:right w:val="none" w:sz="0" w:space="0" w:color="auto"/>
                          </w:divBdr>
                          <w:divsChild>
                            <w:div w:id="1023478338">
                              <w:marLeft w:val="0"/>
                              <w:marRight w:val="0"/>
                              <w:marTop w:val="0"/>
                              <w:marBottom w:val="0"/>
                              <w:divBdr>
                                <w:top w:val="none" w:sz="0" w:space="0" w:color="auto"/>
                                <w:left w:val="none" w:sz="0" w:space="0" w:color="auto"/>
                                <w:bottom w:val="none" w:sz="0" w:space="0" w:color="auto"/>
                                <w:right w:val="none" w:sz="0" w:space="0" w:color="auto"/>
                              </w:divBdr>
                              <w:divsChild>
                                <w:div w:id="1730617177">
                                  <w:marLeft w:val="0"/>
                                  <w:marRight w:val="0"/>
                                  <w:marTop w:val="0"/>
                                  <w:marBottom w:val="0"/>
                                  <w:divBdr>
                                    <w:top w:val="none" w:sz="0" w:space="0" w:color="auto"/>
                                    <w:left w:val="none" w:sz="0" w:space="0" w:color="auto"/>
                                    <w:bottom w:val="none" w:sz="0" w:space="0" w:color="auto"/>
                                    <w:right w:val="none" w:sz="0" w:space="0" w:color="auto"/>
                                  </w:divBdr>
                                  <w:divsChild>
                                    <w:div w:id="575481021">
                                      <w:marLeft w:val="0"/>
                                      <w:marRight w:val="0"/>
                                      <w:marTop w:val="0"/>
                                      <w:marBottom w:val="0"/>
                                      <w:divBdr>
                                        <w:top w:val="none" w:sz="0" w:space="0" w:color="auto"/>
                                        <w:left w:val="none" w:sz="0" w:space="0" w:color="auto"/>
                                        <w:bottom w:val="none" w:sz="0" w:space="0" w:color="auto"/>
                                        <w:right w:val="none" w:sz="0" w:space="0" w:color="auto"/>
                                      </w:divBdr>
                                      <w:divsChild>
                                        <w:div w:id="1301962146">
                                          <w:marLeft w:val="0"/>
                                          <w:marRight w:val="0"/>
                                          <w:marTop w:val="0"/>
                                          <w:marBottom w:val="0"/>
                                          <w:divBdr>
                                            <w:top w:val="none" w:sz="0" w:space="0" w:color="auto"/>
                                            <w:left w:val="none" w:sz="0" w:space="0" w:color="auto"/>
                                            <w:bottom w:val="none" w:sz="0" w:space="0" w:color="auto"/>
                                            <w:right w:val="none" w:sz="0" w:space="0" w:color="auto"/>
                                          </w:divBdr>
                                          <w:divsChild>
                                            <w:div w:id="895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3377">
      <w:bodyDiv w:val="1"/>
      <w:marLeft w:val="0"/>
      <w:marRight w:val="0"/>
      <w:marTop w:val="0"/>
      <w:marBottom w:val="0"/>
      <w:divBdr>
        <w:top w:val="none" w:sz="0" w:space="0" w:color="auto"/>
        <w:left w:val="none" w:sz="0" w:space="0" w:color="auto"/>
        <w:bottom w:val="none" w:sz="0" w:space="0" w:color="auto"/>
        <w:right w:val="none" w:sz="0" w:space="0" w:color="auto"/>
      </w:divBdr>
    </w:div>
    <w:div w:id="224070400">
      <w:bodyDiv w:val="1"/>
      <w:marLeft w:val="0"/>
      <w:marRight w:val="0"/>
      <w:marTop w:val="0"/>
      <w:marBottom w:val="0"/>
      <w:divBdr>
        <w:top w:val="none" w:sz="0" w:space="0" w:color="auto"/>
        <w:left w:val="none" w:sz="0" w:space="0" w:color="auto"/>
        <w:bottom w:val="none" w:sz="0" w:space="0" w:color="auto"/>
        <w:right w:val="none" w:sz="0" w:space="0" w:color="auto"/>
      </w:divBdr>
    </w:div>
    <w:div w:id="225602992">
      <w:bodyDiv w:val="1"/>
      <w:marLeft w:val="0"/>
      <w:marRight w:val="0"/>
      <w:marTop w:val="0"/>
      <w:marBottom w:val="0"/>
      <w:divBdr>
        <w:top w:val="none" w:sz="0" w:space="0" w:color="auto"/>
        <w:left w:val="none" w:sz="0" w:space="0" w:color="auto"/>
        <w:bottom w:val="none" w:sz="0" w:space="0" w:color="auto"/>
        <w:right w:val="none" w:sz="0" w:space="0" w:color="auto"/>
      </w:divBdr>
    </w:div>
    <w:div w:id="263149810">
      <w:bodyDiv w:val="1"/>
      <w:marLeft w:val="0"/>
      <w:marRight w:val="0"/>
      <w:marTop w:val="0"/>
      <w:marBottom w:val="0"/>
      <w:divBdr>
        <w:top w:val="none" w:sz="0" w:space="0" w:color="auto"/>
        <w:left w:val="none" w:sz="0" w:space="0" w:color="auto"/>
        <w:bottom w:val="none" w:sz="0" w:space="0" w:color="auto"/>
        <w:right w:val="none" w:sz="0" w:space="0" w:color="auto"/>
      </w:divBdr>
      <w:divsChild>
        <w:div w:id="382756718">
          <w:marLeft w:val="0"/>
          <w:marRight w:val="0"/>
          <w:marTop w:val="0"/>
          <w:marBottom w:val="0"/>
          <w:divBdr>
            <w:top w:val="none" w:sz="0" w:space="0" w:color="auto"/>
            <w:left w:val="none" w:sz="0" w:space="0" w:color="auto"/>
            <w:bottom w:val="none" w:sz="0" w:space="0" w:color="auto"/>
            <w:right w:val="none" w:sz="0" w:space="0" w:color="auto"/>
          </w:divBdr>
          <w:divsChild>
            <w:div w:id="856624393">
              <w:marLeft w:val="0"/>
              <w:marRight w:val="0"/>
              <w:marTop w:val="0"/>
              <w:marBottom w:val="0"/>
              <w:divBdr>
                <w:top w:val="single" w:sz="12" w:space="0" w:color="FFBF00"/>
                <w:left w:val="single" w:sz="12" w:space="0" w:color="FFBF00"/>
                <w:bottom w:val="single" w:sz="2" w:space="0" w:color="FFBF00"/>
                <w:right w:val="single" w:sz="2" w:space="0" w:color="FFBF00"/>
              </w:divBdr>
              <w:divsChild>
                <w:div w:id="1552035237">
                  <w:marLeft w:val="0"/>
                  <w:marRight w:val="0"/>
                  <w:marTop w:val="0"/>
                  <w:marBottom w:val="0"/>
                  <w:divBdr>
                    <w:top w:val="none" w:sz="0" w:space="0" w:color="auto"/>
                    <w:left w:val="none" w:sz="0" w:space="0" w:color="auto"/>
                    <w:bottom w:val="none" w:sz="0" w:space="0" w:color="auto"/>
                    <w:right w:val="none" w:sz="0" w:space="0" w:color="auto"/>
                  </w:divBdr>
                  <w:divsChild>
                    <w:div w:id="393088710">
                      <w:marLeft w:val="0"/>
                      <w:marRight w:val="0"/>
                      <w:marTop w:val="0"/>
                      <w:marBottom w:val="0"/>
                      <w:divBdr>
                        <w:top w:val="none" w:sz="0" w:space="0" w:color="auto"/>
                        <w:left w:val="none" w:sz="0" w:space="0" w:color="auto"/>
                        <w:bottom w:val="none" w:sz="0" w:space="0" w:color="auto"/>
                        <w:right w:val="none" w:sz="0" w:space="0" w:color="auto"/>
                      </w:divBdr>
                      <w:divsChild>
                        <w:div w:id="1037925952">
                          <w:marLeft w:val="0"/>
                          <w:marRight w:val="0"/>
                          <w:marTop w:val="0"/>
                          <w:marBottom w:val="0"/>
                          <w:divBdr>
                            <w:top w:val="none" w:sz="0" w:space="0" w:color="auto"/>
                            <w:left w:val="none" w:sz="0" w:space="0" w:color="auto"/>
                            <w:bottom w:val="none" w:sz="0" w:space="0" w:color="auto"/>
                            <w:right w:val="none" w:sz="0" w:space="0" w:color="auto"/>
                          </w:divBdr>
                          <w:divsChild>
                            <w:div w:id="1493327620">
                              <w:marLeft w:val="0"/>
                              <w:marRight w:val="0"/>
                              <w:marTop w:val="0"/>
                              <w:marBottom w:val="0"/>
                              <w:divBdr>
                                <w:top w:val="none" w:sz="0" w:space="0" w:color="auto"/>
                                <w:left w:val="none" w:sz="0" w:space="0" w:color="auto"/>
                                <w:bottom w:val="none" w:sz="0" w:space="0" w:color="auto"/>
                                <w:right w:val="none" w:sz="0" w:space="0" w:color="auto"/>
                              </w:divBdr>
                              <w:divsChild>
                                <w:div w:id="419643168">
                                  <w:marLeft w:val="0"/>
                                  <w:marRight w:val="0"/>
                                  <w:marTop w:val="0"/>
                                  <w:marBottom w:val="0"/>
                                  <w:divBdr>
                                    <w:top w:val="none" w:sz="0" w:space="0" w:color="auto"/>
                                    <w:left w:val="none" w:sz="0" w:space="0" w:color="auto"/>
                                    <w:bottom w:val="none" w:sz="0" w:space="0" w:color="auto"/>
                                    <w:right w:val="none" w:sz="0" w:space="0" w:color="auto"/>
                                  </w:divBdr>
                                  <w:divsChild>
                                    <w:div w:id="2141875775">
                                      <w:marLeft w:val="0"/>
                                      <w:marRight w:val="0"/>
                                      <w:marTop w:val="0"/>
                                      <w:marBottom w:val="0"/>
                                      <w:divBdr>
                                        <w:top w:val="none" w:sz="0" w:space="0" w:color="auto"/>
                                        <w:left w:val="none" w:sz="0" w:space="0" w:color="auto"/>
                                        <w:bottom w:val="none" w:sz="0" w:space="0" w:color="auto"/>
                                        <w:right w:val="none" w:sz="0" w:space="0" w:color="auto"/>
                                      </w:divBdr>
                                      <w:divsChild>
                                        <w:div w:id="1305430728">
                                          <w:marLeft w:val="0"/>
                                          <w:marRight w:val="0"/>
                                          <w:marTop w:val="0"/>
                                          <w:marBottom w:val="0"/>
                                          <w:divBdr>
                                            <w:top w:val="none" w:sz="0" w:space="0" w:color="auto"/>
                                            <w:left w:val="none" w:sz="0" w:space="0" w:color="auto"/>
                                            <w:bottom w:val="none" w:sz="0" w:space="0" w:color="auto"/>
                                            <w:right w:val="none" w:sz="0" w:space="0" w:color="auto"/>
                                          </w:divBdr>
                                          <w:divsChild>
                                            <w:div w:id="344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706592">
      <w:bodyDiv w:val="1"/>
      <w:marLeft w:val="0"/>
      <w:marRight w:val="0"/>
      <w:marTop w:val="0"/>
      <w:marBottom w:val="0"/>
      <w:divBdr>
        <w:top w:val="none" w:sz="0" w:space="0" w:color="auto"/>
        <w:left w:val="none" w:sz="0" w:space="0" w:color="auto"/>
        <w:bottom w:val="none" w:sz="0" w:space="0" w:color="auto"/>
        <w:right w:val="none" w:sz="0" w:space="0" w:color="auto"/>
      </w:divBdr>
    </w:div>
    <w:div w:id="286201740">
      <w:bodyDiv w:val="1"/>
      <w:marLeft w:val="0"/>
      <w:marRight w:val="0"/>
      <w:marTop w:val="0"/>
      <w:marBottom w:val="0"/>
      <w:divBdr>
        <w:top w:val="none" w:sz="0" w:space="0" w:color="auto"/>
        <w:left w:val="none" w:sz="0" w:space="0" w:color="auto"/>
        <w:bottom w:val="none" w:sz="0" w:space="0" w:color="auto"/>
        <w:right w:val="none" w:sz="0" w:space="0" w:color="auto"/>
      </w:divBdr>
      <w:divsChild>
        <w:div w:id="1230337603">
          <w:marLeft w:val="0"/>
          <w:marRight w:val="0"/>
          <w:marTop w:val="0"/>
          <w:marBottom w:val="0"/>
          <w:divBdr>
            <w:top w:val="none" w:sz="0" w:space="0" w:color="auto"/>
            <w:left w:val="none" w:sz="0" w:space="0" w:color="auto"/>
            <w:bottom w:val="none" w:sz="0" w:space="0" w:color="auto"/>
            <w:right w:val="none" w:sz="0" w:space="0" w:color="auto"/>
          </w:divBdr>
          <w:divsChild>
            <w:div w:id="1988197326">
              <w:marLeft w:val="0"/>
              <w:marRight w:val="0"/>
              <w:marTop w:val="0"/>
              <w:marBottom w:val="0"/>
              <w:divBdr>
                <w:top w:val="single" w:sz="18" w:space="0" w:color="FFBF00"/>
                <w:left w:val="single" w:sz="18" w:space="0" w:color="FFBF00"/>
                <w:bottom w:val="single" w:sz="2" w:space="0" w:color="FFBF00"/>
                <w:right w:val="single" w:sz="2" w:space="0" w:color="FFBF00"/>
              </w:divBdr>
              <w:divsChild>
                <w:div w:id="1433284381">
                  <w:marLeft w:val="0"/>
                  <w:marRight w:val="0"/>
                  <w:marTop w:val="0"/>
                  <w:marBottom w:val="0"/>
                  <w:divBdr>
                    <w:top w:val="none" w:sz="0" w:space="0" w:color="auto"/>
                    <w:left w:val="none" w:sz="0" w:space="0" w:color="auto"/>
                    <w:bottom w:val="none" w:sz="0" w:space="0" w:color="auto"/>
                    <w:right w:val="none" w:sz="0" w:space="0" w:color="auto"/>
                  </w:divBdr>
                  <w:divsChild>
                    <w:div w:id="394817406">
                      <w:marLeft w:val="0"/>
                      <w:marRight w:val="0"/>
                      <w:marTop w:val="0"/>
                      <w:marBottom w:val="0"/>
                      <w:divBdr>
                        <w:top w:val="none" w:sz="0" w:space="0" w:color="auto"/>
                        <w:left w:val="none" w:sz="0" w:space="0" w:color="auto"/>
                        <w:bottom w:val="none" w:sz="0" w:space="0" w:color="auto"/>
                        <w:right w:val="none" w:sz="0" w:space="0" w:color="auto"/>
                      </w:divBdr>
                      <w:divsChild>
                        <w:div w:id="153836294">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sChild>
                                <w:div w:id="1745299368">
                                  <w:marLeft w:val="0"/>
                                  <w:marRight w:val="0"/>
                                  <w:marTop w:val="0"/>
                                  <w:marBottom w:val="0"/>
                                  <w:divBdr>
                                    <w:top w:val="none" w:sz="0" w:space="0" w:color="auto"/>
                                    <w:left w:val="none" w:sz="0" w:space="0" w:color="auto"/>
                                    <w:bottom w:val="none" w:sz="0" w:space="0" w:color="auto"/>
                                    <w:right w:val="none" w:sz="0" w:space="0" w:color="auto"/>
                                  </w:divBdr>
                                  <w:divsChild>
                                    <w:div w:id="1358772921">
                                      <w:marLeft w:val="0"/>
                                      <w:marRight w:val="0"/>
                                      <w:marTop w:val="0"/>
                                      <w:marBottom w:val="0"/>
                                      <w:divBdr>
                                        <w:top w:val="none" w:sz="0" w:space="0" w:color="auto"/>
                                        <w:left w:val="none" w:sz="0" w:space="0" w:color="auto"/>
                                        <w:bottom w:val="none" w:sz="0" w:space="0" w:color="auto"/>
                                        <w:right w:val="none" w:sz="0" w:space="0" w:color="auto"/>
                                      </w:divBdr>
                                      <w:divsChild>
                                        <w:div w:id="1803689061">
                                          <w:marLeft w:val="0"/>
                                          <w:marRight w:val="0"/>
                                          <w:marTop w:val="0"/>
                                          <w:marBottom w:val="0"/>
                                          <w:divBdr>
                                            <w:top w:val="none" w:sz="0" w:space="0" w:color="auto"/>
                                            <w:left w:val="none" w:sz="0" w:space="0" w:color="auto"/>
                                            <w:bottom w:val="none" w:sz="0" w:space="0" w:color="auto"/>
                                            <w:right w:val="none" w:sz="0" w:space="0" w:color="auto"/>
                                          </w:divBdr>
                                          <w:divsChild>
                                            <w:div w:id="926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573227">
      <w:bodyDiv w:val="1"/>
      <w:marLeft w:val="0"/>
      <w:marRight w:val="0"/>
      <w:marTop w:val="0"/>
      <w:marBottom w:val="0"/>
      <w:divBdr>
        <w:top w:val="none" w:sz="0" w:space="0" w:color="auto"/>
        <w:left w:val="none" w:sz="0" w:space="0" w:color="auto"/>
        <w:bottom w:val="none" w:sz="0" w:space="0" w:color="auto"/>
        <w:right w:val="none" w:sz="0" w:space="0" w:color="auto"/>
      </w:divBdr>
      <w:divsChild>
        <w:div w:id="2019967114">
          <w:marLeft w:val="0"/>
          <w:marRight w:val="0"/>
          <w:marTop w:val="0"/>
          <w:marBottom w:val="0"/>
          <w:divBdr>
            <w:top w:val="none" w:sz="0" w:space="0" w:color="auto"/>
            <w:left w:val="none" w:sz="0" w:space="0" w:color="auto"/>
            <w:bottom w:val="none" w:sz="0" w:space="0" w:color="auto"/>
            <w:right w:val="none" w:sz="0" w:space="0" w:color="auto"/>
          </w:divBdr>
          <w:divsChild>
            <w:div w:id="1936671682">
              <w:marLeft w:val="0"/>
              <w:marRight w:val="0"/>
              <w:marTop w:val="0"/>
              <w:marBottom w:val="0"/>
              <w:divBdr>
                <w:top w:val="none" w:sz="0" w:space="0" w:color="auto"/>
                <w:left w:val="none" w:sz="0" w:space="0" w:color="auto"/>
                <w:bottom w:val="none" w:sz="0" w:space="0" w:color="auto"/>
                <w:right w:val="none" w:sz="0" w:space="0" w:color="auto"/>
              </w:divBdr>
              <w:divsChild>
                <w:div w:id="1954822771">
                  <w:marLeft w:val="0"/>
                  <w:marRight w:val="0"/>
                  <w:marTop w:val="0"/>
                  <w:marBottom w:val="0"/>
                  <w:divBdr>
                    <w:top w:val="none" w:sz="0" w:space="0" w:color="auto"/>
                    <w:left w:val="none" w:sz="0" w:space="0" w:color="auto"/>
                    <w:bottom w:val="none" w:sz="0" w:space="0" w:color="auto"/>
                    <w:right w:val="none" w:sz="0" w:space="0" w:color="auto"/>
                  </w:divBdr>
                  <w:divsChild>
                    <w:div w:id="4064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13359">
      <w:bodyDiv w:val="1"/>
      <w:marLeft w:val="0"/>
      <w:marRight w:val="0"/>
      <w:marTop w:val="0"/>
      <w:marBottom w:val="0"/>
      <w:divBdr>
        <w:top w:val="none" w:sz="0" w:space="0" w:color="auto"/>
        <w:left w:val="none" w:sz="0" w:space="0" w:color="auto"/>
        <w:bottom w:val="none" w:sz="0" w:space="0" w:color="auto"/>
        <w:right w:val="none" w:sz="0" w:space="0" w:color="auto"/>
      </w:divBdr>
      <w:divsChild>
        <w:div w:id="1573808980">
          <w:marLeft w:val="0"/>
          <w:marRight w:val="0"/>
          <w:marTop w:val="0"/>
          <w:marBottom w:val="0"/>
          <w:divBdr>
            <w:top w:val="none" w:sz="0" w:space="0" w:color="auto"/>
            <w:left w:val="none" w:sz="0" w:space="0" w:color="auto"/>
            <w:bottom w:val="none" w:sz="0" w:space="0" w:color="auto"/>
            <w:right w:val="none" w:sz="0" w:space="0" w:color="auto"/>
          </w:divBdr>
          <w:divsChild>
            <w:div w:id="808858033">
              <w:marLeft w:val="0"/>
              <w:marRight w:val="0"/>
              <w:marTop w:val="0"/>
              <w:marBottom w:val="0"/>
              <w:divBdr>
                <w:top w:val="none" w:sz="0" w:space="0" w:color="auto"/>
                <w:left w:val="none" w:sz="0" w:space="0" w:color="auto"/>
                <w:bottom w:val="none" w:sz="0" w:space="0" w:color="auto"/>
                <w:right w:val="none" w:sz="0" w:space="0" w:color="auto"/>
              </w:divBdr>
              <w:divsChild>
                <w:div w:id="1000892885">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3731">
      <w:bodyDiv w:val="1"/>
      <w:marLeft w:val="0"/>
      <w:marRight w:val="0"/>
      <w:marTop w:val="0"/>
      <w:marBottom w:val="0"/>
      <w:divBdr>
        <w:top w:val="none" w:sz="0" w:space="0" w:color="auto"/>
        <w:left w:val="none" w:sz="0" w:space="0" w:color="auto"/>
        <w:bottom w:val="none" w:sz="0" w:space="0" w:color="auto"/>
        <w:right w:val="none" w:sz="0" w:space="0" w:color="auto"/>
      </w:divBdr>
      <w:divsChild>
        <w:div w:id="796946697">
          <w:marLeft w:val="0"/>
          <w:marRight w:val="0"/>
          <w:marTop w:val="0"/>
          <w:marBottom w:val="0"/>
          <w:divBdr>
            <w:top w:val="none" w:sz="0" w:space="0" w:color="auto"/>
            <w:left w:val="none" w:sz="0" w:space="0" w:color="auto"/>
            <w:bottom w:val="none" w:sz="0" w:space="0" w:color="auto"/>
            <w:right w:val="none" w:sz="0" w:space="0" w:color="auto"/>
          </w:divBdr>
          <w:divsChild>
            <w:div w:id="1577277691">
              <w:marLeft w:val="0"/>
              <w:marRight w:val="0"/>
              <w:marTop w:val="0"/>
              <w:marBottom w:val="0"/>
              <w:divBdr>
                <w:top w:val="none" w:sz="0" w:space="0" w:color="auto"/>
                <w:left w:val="none" w:sz="0" w:space="0" w:color="auto"/>
                <w:bottom w:val="none" w:sz="0" w:space="0" w:color="auto"/>
                <w:right w:val="none" w:sz="0" w:space="0" w:color="auto"/>
              </w:divBdr>
              <w:divsChild>
                <w:div w:id="903762028">
                  <w:marLeft w:val="0"/>
                  <w:marRight w:val="0"/>
                  <w:marTop w:val="0"/>
                  <w:marBottom w:val="0"/>
                  <w:divBdr>
                    <w:top w:val="none" w:sz="0" w:space="0" w:color="auto"/>
                    <w:left w:val="none" w:sz="0" w:space="0" w:color="auto"/>
                    <w:bottom w:val="none" w:sz="0" w:space="0" w:color="auto"/>
                    <w:right w:val="none" w:sz="0" w:space="0" w:color="auto"/>
                  </w:divBdr>
                  <w:divsChild>
                    <w:div w:id="489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34722">
      <w:bodyDiv w:val="1"/>
      <w:marLeft w:val="0"/>
      <w:marRight w:val="0"/>
      <w:marTop w:val="0"/>
      <w:marBottom w:val="0"/>
      <w:divBdr>
        <w:top w:val="none" w:sz="0" w:space="0" w:color="auto"/>
        <w:left w:val="none" w:sz="0" w:space="0" w:color="auto"/>
        <w:bottom w:val="none" w:sz="0" w:space="0" w:color="auto"/>
        <w:right w:val="none" w:sz="0" w:space="0" w:color="auto"/>
      </w:divBdr>
      <w:divsChild>
        <w:div w:id="655181619">
          <w:marLeft w:val="0"/>
          <w:marRight w:val="0"/>
          <w:marTop w:val="0"/>
          <w:marBottom w:val="0"/>
          <w:divBdr>
            <w:top w:val="none" w:sz="0" w:space="0" w:color="auto"/>
            <w:left w:val="none" w:sz="0" w:space="0" w:color="auto"/>
            <w:bottom w:val="none" w:sz="0" w:space="0" w:color="auto"/>
            <w:right w:val="none" w:sz="0" w:space="0" w:color="auto"/>
          </w:divBdr>
          <w:divsChild>
            <w:div w:id="1573924298">
              <w:marLeft w:val="0"/>
              <w:marRight w:val="0"/>
              <w:marTop w:val="0"/>
              <w:marBottom w:val="0"/>
              <w:divBdr>
                <w:top w:val="none" w:sz="0" w:space="0" w:color="auto"/>
                <w:left w:val="none" w:sz="0" w:space="0" w:color="auto"/>
                <w:bottom w:val="none" w:sz="0" w:space="0" w:color="auto"/>
                <w:right w:val="none" w:sz="0" w:space="0" w:color="auto"/>
              </w:divBdr>
              <w:divsChild>
                <w:div w:id="899753138">
                  <w:marLeft w:val="0"/>
                  <w:marRight w:val="0"/>
                  <w:marTop w:val="0"/>
                  <w:marBottom w:val="0"/>
                  <w:divBdr>
                    <w:top w:val="none" w:sz="0" w:space="0" w:color="auto"/>
                    <w:left w:val="none" w:sz="0" w:space="0" w:color="auto"/>
                    <w:bottom w:val="none" w:sz="0" w:space="0" w:color="auto"/>
                    <w:right w:val="none" w:sz="0" w:space="0" w:color="auto"/>
                  </w:divBdr>
                  <w:divsChild>
                    <w:div w:id="6637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54387">
      <w:bodyDiv w:val="1"/>
      <w:marLeft w:val="0"/>
      <w:marRight w:val="0"/>
      <w:marTop w:val="0"/>
      <w:marBottom w:val="0"/>
      <w:divBdr>
        <w:top w:val="none" w:sz="0" w:space="0" w:color="auto"/>
        <w:left w:val="none" w:sz="0" w:space="0" w:color="auto"/>
        <w:bottom w:val="none" w:sz="0" w:space="0" w:color="auto"/>
        <w:right w:val="none" w:sz="0" w:space="0" w:color="auto"/>
      </w:divBdr>
    </w:div>
    <w:div w:id="428476974">
      <w:bodyDiv w:val="1"/>
      <w:marLeft w:val="0"/>
      <w:marRight w:val="0"/>
      <w:marTop w:val="0"/>
      <w:marBottom w:val="0"/>
      <w:divBdr>
        <w:top w:val="none" w:sz="0" w:space="0" w:color="auto"/>
        <w:left w:val="none" w:sz="0" w:space="0" w:color="auto"/>
        <w:bottom w:val="none" w:sz="0" w:space="0" w:color="auto"/>
        <w:right w:val="none" w:sz="0" w:space="0" w:color="auto"/>
      </w:divBdr>
    </w:div>
    <w:div w:id="447314158">
      <w:bodyDiv w:val="1"/>
      <w:marLeft w:val="0"/>
      <w:marRight w:val="0"/>
      <w:marTop w:val="0"/>
      <w:marBottom w:val="0"/>
      <w:divBdr>
        <w:top w:val="none" w:sz="0" w:space="0" w:color="auto"/>
        <w:left w:val="none" w:sz="0" w:space="0" w:color="auto"/>
        <w:bottom w:val="none" w:sz="0" w:space="0" w:color="auto"/>
        <w:right w:val="none" w:sz="0" w:space="0" w:color="auto"/>
      </w:divBdr>
    </w:div>
    <w:div w:id="528374066">
      <w:bodyDiv w:val="1"/>
      <w:marLeft w:val="0"/>
      <w:marRight w:val="0"/>
      <w:marTop w:val="0"/>
      <w:marBottom w:val="0"/>
      <w:divBdr>
        <w:top w:val="none" w:sz="0" w:space="0" w:color="auto"/>
        <w:left w:val="none" w:sz="0" w:space="0" w:color="auto"/>
        <w:bottom w:val="none" w:sz="0" w:space="0" w:color="auto"/>
        <w:right w:val="none" w:sz="0" w:space="0" w:color="auto"/>
      </w:divBdr>
      <w:divsChild>
        <w:div w:id="1888566107">
          <w:marLeft w:val="0"/>
          <w:marRight w:val="0"/>
          <w:marTop w:val="0"/>
          <w:marBottom w:val="0"/>
          <w:divBdr>
            <w:top w:val="none" w:sz="0" w:space="0" w:color="auto"/>
            <w:left w:val="none" w:sz="0" w:space="0" w:color="auto"/>
            <w:bottom w:val="none" w:sz="0" w:space="0" w:color="auto"/>
            <w:right w:val="none" w:sz="0" w:space="0" w:color="auto"/>
          </w:divBdr>
          <w:divsChild>
            <w:div w:id="1895192355">
              <w:marLeft w:val="0"/>
              <w:marRight w:val="0"/>
              <w:marTop w:val="0"/>
              <w:marBottom w:val="0"/>
              <w:divBdr>
                <w:top w:val="single" w:sz="12" w:space="0" w:color="FFBF00"/>
                <w:left w:val="single" w:sz="12" w:space="0" w:color="FFBF00"/>
                <w:bottom w:val="single" w:sz="2" w:space="0" w:color="FFBF00"/>
                <w:right w:val="single" w:sz="2" w:space="0" w:color="FFBF00"/>
              </w:divBdr>
              <w:divsChild>
                <w:div w:id="876703805">
                  <w:marLeft w:val="0"/>
                  <w:marRight w:val="0"/>
                  <w:marTop w:val="0"/>
                  <w:marBottom w:val="0"/>
                  <w:divBdr>
                    <w:top w:val="none" w:sz="0" w:space="0" w:color="auto"/>
                    <w:left w:val="none" w:sz="0" w:space="0" w:color="auto"/>
                    <w:bottom w:val="none" w:sz="0" w:space="0" w:color="auto"/>
                    <w:right w:val="none" w:sz="0" w:space="0" w:color="auto"/>
                  </w:divBdr>
                  <w:divsChild>
                    <w:div w:id="786389260">
                      <w:marLeft w:val="0"/>
                      <w:marRight w:val="0"/>
                      <w:marTop w:val="0"/>
                      <w:marBottom w:val="0"/>
                      <w:divBdr>
                        <w:top w:val="none" w:sz="0" w:space="0" w:color="auto"/>
                        <w:left w:val="none" w:sz="0" w:space="0" w:color="auto"/>
                        <w:bottom w:val="none" w:sz="0" w:space="0" w:color="auto"/>
                        <w:right w:val="none" w:sz="0" w:space="0" w:color="auto"/>
                      </w:divBdr>
                      <w:divsChild>
                        <w:div w:id="1230724200">
                          <w:marLeft w:val="0"/>
                          <w:marRight w:val="0"/>
                          <w:marTop w:val="0"/>
                          <w:marBottom w:val="0"/>
                          <w:divBdr>
                            <w:top w:val="none" w:sz="0" w:space="0" w:color="auto"/>
                            <w:left w:val="none" w:sz="0" w:space="0" w:color="auto"/>
                            <w:bottom w:val="none" w:sz="0" w:space="0" w:color="auto"/>
                            <w:right w:val="none" w:sz="0" w:space="0" w:color="auto"/>
                          </w:divBdr>
                          <w:divsChild>
                            <w:div w:id="1177647511">
                              <w:marLeft w:val="0"/>
                              <w:marRight w:val="0"/>
                              <w:marTop w:val="0"/>
                              <w:marBottom w:val="0"/>
                              <w:divBdr>
                                <w:top w:val="none" w:sz="0" w:space="0" w:color="auto"/>
                                <w:left w:val="none" w:sz="0" w:space="0" w:color="auto"/>
                                <w:bottom w:val="none" w:sz="0" w:space="0" w:color="auto"/>
                                <w:right w:val="none" w:sz="0" w:space="0" w:color="auto"/>
                              </w:divBdr>
                              <w:divsChild>
                                <w:div w:id="309484482">
                                  <w:marLeft w:val="0"/>
                                  <w:marRight w:val="0"/>
                                  <w:marTop w:val="0"/>
                                  <w:marBottom w:val="0"/>
                                  <w:divBdr>
                                    <w:top w:val="none" w:sz="0" w:space="0" w:color="auto"/>
                                    <w:left w:val="none" w:sz="0" w:space="0" w:color="auto"/>
                                    <w:bottom w:val="none" w:sz="0" w:space="0" w:color="auto"/>
                                    <w:right w:val="none" w:sz="0" w:space="0" w:color="auto"/>
                                  </w:divBdr>
                                  <w:divsChild>
                                    <w:div w:id="1861042918">
                                      <w:marLeft w:val="0"/>
                                      <w:marRight w:val="0"/>
                                      <w:marTop w:val="0"/>
                                      <w:marBottom w:val="0"/>
                                      <w:divBdr>
                                        <w:top w:val="none" w:sz="0" w:space="0" w:color="auto"/>
                                        <w:left w:val="none" w:sz="0" w:space="0" w:color="auto"/>
                                        <w:bottom w:val="none" w:sz="0" w:space="0" w:color="auto"/>
                                        <w:right w:val="none" w:sz="0" w:space="0" w:color="auto"/>
                                      </w:divBdr>
                                      <w:divsChild>
                                        <w:div w:id="941255237">
                                          <w:marLeft w:val="0"/>
                                          <w:marRight w:val="0"/>
                                          <w:marTop w:val="0"/>
                                          <w:marBottom w:val="0"/>
                                          <w:divBdr>
                                            <w:top w:val="none" w:sz="0" w:space="0" w:color="auto"/>
                                            <w:left w:val="none" w:sz="0" w:space="0" w:color="auto"/>
                                            <w:bottom w:val="none" w:sz="0" w:space="0" w:color="auto"/>
                                            <w:right w:val="none" w:sz="0" w:space="0" w:color="auto"/>
                                          </w:divBdr>
                                          <w:divsChild>
                                            <w:div w:id="16283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643048">
      <w:bodyDiv w:val="1"/>
      <w:marLeft w:val="0"/>
      <w:marRight w:val="0"/>
      <w:marTop w:val="0"/>
      <w:marBottom w:val="0"/>
      <w:divBdr>
        <w:top w:val="none" w:sz="0" w:space="0" w:color="auto"/>
        <w:left w:val="none" w:sz="0" w:space="0" w:color="auto"/>
        <w:bottom w:val="none" w:sz="0" w:space="0" w:color="auto"/>
        <w:right w:val="none" w:sz="0" w:space="0" w:color="auto"/>
      </w:divBdr>
      <w:divsChild>
        <w:div w:id="516189352">
          <w:marLeft w:val="0"/>
          <w:marRight w:val="0"/>
          <w:marTop w:val="0"/>
          <w:marBottom w:val="0"/>
          <w:divBdr>
            <w:top w:val="none" w:sz="0" w:space="0" w:color="auto"/>
            <w:left w:val="none" w:sz="0" w:space="0" w:color="auto"/>
            <w:bottom w:val="none" w:sz="0" w:space="0" w:color="auto"/>
            <w:right w:val="none" w:sz="0" w:space="0" w:color="auto"/>
          </w:divBdr>
          <w:divsChild>
            <w:div w:id="311253302">
              <w:marLeft w:val="0"/>
              <w:marRight w:val="0"/>
              <w:marTop w:val="0"/>
              <w:marBottom w:val="0"/>
              <w:divBdr>
                <w:top w:val="single" w:sz="18" w:space="0" w:color="FFBF00"/>
                <w:left w:val="single" w:sz="18" w:space="0" w:color="FFBF00"/>
                <w:bottom w:val="single" w:sz="2" w:space="0" w:color="FFBF00"/>
                <w:right w:val="single" w:sz="2" w:space="0" w:color="FFBF00"/>
              </w:divBdr>
              <w:divsChild>
                <w:div w:id="121505416">
                  <w:marLeft w:val="0"/>
                  <w:marRight w:val="0"/>
                  <w:marTop w:val="0"/>
                  <w:marBottom w:val="0"/>
                  <w:divBdr>
                    <w:top w:val="none" w:sz="0" w:space="0" w:color="auto"/>
                    <w:left w:val="none" w:sz="0" w:space="0" w:color="auto"/>
                    <w:bottom w:val="none" w:sz="0" w:space="0" w:color="auto"/>
                    <w:right w:val="none" w:sz="0" w:space="0" w:color="auto"/>
                  </w:divBdr>
                  <w:divsChild>
                    <w:div w:id="745229381">
                      <w:marLeft w:val="0"/>
                      <w:marRight w:val="0"/>
                      <w:marTop w:val="0"/>
                      <w:marBottom w:val="0"/>
                      <w:divBdr>
                        <w:top w:val="none" w:sz="0" w:space="0" w:color="auto"/>
                        <w:left w:val="none" w:sz="0" w:space="0" w:color="auto"/>
                        <w:bottom w:val="none" w:sz="0" w:space="0" w:color="auto"/>
                        <w:right w:val="none" w:sz="0" w:space="0" w:color="auto"/>
                      </w:divBdr>
                      <w:divsChild>
                        <w:div w:id="1662997985">
                          <w:marLeft w:val="0"/>
                          <w:marRight w:val="0"/>
                          <w:marTop w:val="0"/>
                          <w:marBottom w:val="0"/>
                          <w:divBdr>
                            <w:top w:val="none" w:sz="0" w:space="0" w:color="auto"/>
                            <w:left w:val="none" w:sz="0" w:space="0" w:color="auto"/>
                            <w:bottom w:val="none" w:sz="0" w:space="0" w:color="auto"/>
                            <w:right w:val="none" w:sz="0" w:space="0" w:color="auto"/>
                          </w:divBdr>
                          <w:divsChild>
                            <w:div w:id="558245650">
                              <w:marLeft w:val="0"/>
                              <w:marRight w:val="0"/>
                              <w:marTop w:val="0"/>
                              <w:marBottom w:val="0"/>
                              <w:divBdr>
                                <w:top w:val="none" w:sz="0" w:space="0" w:color="auto"/>
                                <w:left w:val="none" w:sz="0" w:space="0" w:color="auto"/>
                                <w:bottom w:val="none" w:sz="0" w:space="0" w:color="auto"/>
                                <w:right w:val="none" w:sz="0" w:space="0" w:color="auto"/>
                              </w:divBdr>
                              <w:divsChild>
                                <w:div w:id="890386026">
                                  <w:marLeft w:val="0"/>
                                  <w:marRight w:val="0"/>
                                  <w:marTop w:val="0"/>
                                  <w:marBottom w:val="0"/>
                                  <w:divBdr>
                                    <w:top w:val="none" w:sz="0" w:space="0" w:color="auto"/>
                                    <w:left w:val="none" w:sz="0" w:space="0" w:color="auto"/>
                                    <w:bottom w:val="none" w:sz="0" w:space="0" w:color="auto"/>
                                    <w:right w:val="none" w:sz="0" w:space="0" w:color="auto"/>
                                  </w:divBdr>
                                  <w:divsChild>
                                    <w:div w:id="250744647">
                                      <w:marLeft w:val="0"/>
                                      <w:marRight w:val="0"/>
                                      <w:marTop w:val="0"/>
                                      <w:marBottom w:val="0"/>
                                      <w:divBdr>
                                        <w:top w:val="none" w:sz="0" w:space="0" w:color="auto"/>
                                        <w:left w:val="none" w:sz="0" w:space="0" w:color="auto"/>
                                        <w:bottom w:val="none" w:sz="0" w:space="0" w:color="auto"/>
                                        <w:right w:val="none" w:sz="0" w:space="0" w:color="auto"/>
                                      </w:divBdr>
                                      <w:divsChild>
                                        <w:div w:id="1408259916">
                                          <w:marLeft w:val="0"/>
                                          <w:marRight w:val="0"/>
                                          <w:marTop w:val="0"/>
                                          <w:marBottom w:val="0"/>
                                          <w:divBdr>
                                            <w:top w:val="none" w:sz="0" w:space="0" w:color="auto"/>
                                            <w:left w:val="none" w:sz="0" w:space="0" w:color="auto"/>
                                            <w:bottom w:val="none" w:sz="0" w:space="0" w:color="auto"/>
                                            <w:right w:val="none" w:sz="0" w:space="0" w:color="auto"/>
                                          </w:divBdr>
                                          <w:divsChild>
                                            <w:div w:id="9599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419761">
      <w:bodyDiv w:val="1"/>
      <w:marLeft w:val="0"/>
      <w:marRight w:val="0"/>
      <w:marTop w:val="0"/>
      <w:marBottom w:val="0"/>
      <w:divBdr>
        <w:top w:val="none" w:sz="0" w:space="0" w:color="auto"/>
        <w:left w:val="none" w:sz="0" w:space="0" w:color="auto"/>
        <w:bottom w:val="none" w:sz="0" w:space="0" w:color="auto"/>
        <w:right w:val="none" w:sz="0" w:space="0" w:color="auto"/>
      </w:divBdr>
      <w:divsChild>
        <w:div w:id="2081444173">
          <w:marLeft w:val="0"/>
          <w:marRight w:val="0"/>
          <w:marTop w:val="0"/>
          <w:marBottom w:val="0"/>
          <w:divBdr>
            <w:top w:val="none" w:sz="0" w:space="0" w:color="auto"/>
            <w:left w:val="none" w:sz="0" w:space="0" w:color="auto"/>
            <w:bottom w:val="none" w:sz="0" w:space="0" w:color="auto"/>
            <w:right w:val="none" w:sz="0" w:space="0" w:color="auto"/>
          </w:divBdr>
          <w:divsChild>
            <w:div w:id="234126665">
              <w:marLeft w:val="0"/>
              <w:marRight w:val="0"/>
              <w:marTop w:val="0"/>
              <w:marBottom w:val="0"/>
              <w:divBdr>
                <w:top w:val="single" w:sz="18" w:space="0" w:color="FFBF00"/>
                <w:left w:val="single" w:sz="18" w:space="0" w:color="FFBF00"/>
                <w:bottom w:val="single" w:sz="2" w:space="0" w:color="FFBF00"/>
                <w:right w:val="single" w:sz="2" w:space="0" w:color="FFBF00"/>
              </w:divBdr>
              <w:divsChild>
                <w:div w:id="249587266">
                  <w:marLeft w:val="0"/>
                  <w:marRight w:val="0"/>
                  <w:marTop w:val="0"/>
                  <w:marBottom w:val="0"/>
                  <w:divBdr>
                    <w:top w:val="none" w:sz="0" w:space="0" w:color="auto"/>
                    <w:left w:val="none" w:sz="0" w:space="0" w:color="auto"/>
                    <w:bottom w:val="none" w:sz="0" w:space="0" w:color="auto"/>
                    <w:right w:val="none" w:sz="0" w:space="0" w:color="auto"/>
                  </w:divBdr>
                  <w:divsChild>
                    <w:div w:id="1946112133">
                      <w:marLeft w:val="0"/>
                      <w:marRight w:val="0"/>
                      <w:marTop w:val="0"/>
                      <w:marBottom w:val="0"/>
                      <w:divBdr>
                        <w:top w:val="none" w:sz="0" w:space="0" w:color="auto"/>
                        <w:left w:val="none" w:sz="0" w:space="0" w:color="auto"/>
                        <w:bottom w:val="none" w:sz="0" w:space="0" w:color="auto"/>
                        <w:right w:val="none" w:sz="0" w:space="0" w:color="auto"/>
                      </w:divBdr>
                      <w:divsChild>
                        <w:div w:id="123695442">
                          <w:marLeft w:val="0"/>
                          <w:marRight w:val="0"/>
                          <w:marTop w:val="0"/>
                          <w:marBottom w:val="0"/>
                          <w:divBdr>
                            <w:top w:val="none" w:sz="0" w:space="0" w:color="auto"/>
                            <w:left w:val="none" w:sz="0" w:space="0" w:color="auto"/>
                            <w:bottom w:val="none" w:sz="0" w:space="0" w:color="auto"/>
                            <w:right w:val="none" w:sz="0" w:space="0" w:color="auto"/>
                          </w:divBdr>
                          <w:divsChild>
                            <w:div w:id="779036148">
                              <w:marLeft w:val="0"/>
                              <w:marRight w:val="0"/>
                              <w:marTop w:val="0"/>
                              <w:marBottom w:val="0"/>
                              <w:divBdr>
                                <w:top w:val="none" w:sz="0" w:space="0" w:color="auto"/>
                                <w:left w:val="none" w:sz="0" w:space="0" w:color="auto"/>
                                <w:bottom w:val="none" w:sz="0" w:space="0" w:color="auto"/>
                                <w:right w:val="none" w:sz="0" w:space="0" w:color="auto"/>
                              </w:divBdr>
                              <w:divsChild>
                                <w:div w:id="79643654">
                                  <w:marLeft w:val="0"/>
                                  <w:marRight w:val="0"/>
                                  <w:marTop w:val="0"/>
                                  <w:marBottom w:val="0"/>
                                  <w:divBdr>
                                    <w:top w:val="none" w:sz="0" w:space="0" w:color="auto"/>
                                    <w:left w:val="none" w:sz="0" w:space="0" w:color="auto"/>
                                    <w:bottom w:val="none" w:sz="0" w:space="0" w:color="auto"/>
                                    <w:right w:val="none" w:sz="0" w:space="0" w:color="auto"/>
                                  </w:divBdr>
                                  <w:divsChild>
                                    <w:div w:id="1577549042">
                                      <w:marLeft w:val="0"/>
                                      <w:marRight w:val="0"/>
                                      <w:marTop w:val="0"/>
                                      <w:marBottom w:val="0"/>
                                      <w:divBdr>
                                        <w:top w:val="none" w:sz="0" w:space="0" w:color="auto"/>
                                        <w:left w:val="none" w:sz="0" w:space="0" w:color="auto"/>
                                        <w:bottom w:val="none" w:sz="0" w:space="0" w:color="auto"/>
                                        <w:right w:val="none" w:sz="0" w:space="0" w:color="auto"/>
                                      </w:divBdr>
                                      <w:divsChild>
                                        <w:div w:id="1538002640">
                                          <w:marLeft w:val="0"/>
                                          <w:marRight w:val="0"/>
                                          <w:marTop w:val="0"/>
                                          <w:marBottom w:val="0"/>
                                          <w:divBdr>
                                            <w:top w:val="none" w:sz="0" w:space="0" w:color="auto"/>
                                            <w:left w:val="none" w:sz="0" w:space="0" w:color="auto"/>
                                            <w:bottom w:val="none" w:sz="0" w:space="0" w:color="auto"/>
                                            <w:right w:val="none" w:sz="0" w:space="0" w:color="auto"/>
                                          </w:divBdr>
                                          <w:divsChild>
                                            <w:div w:id="1760757673">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687875971">
      <w:bodyDiv w:val="1"/>
      <w:marLeft w:val="0"/>
      <w:marRight w:val="0"/>
      <w:marTop w:val="0"/>
      <w:marBottom w:val="0"/>
      <w:divBdr>
        <w:top w:val="none" w:sz="0" w:space="0" w:color="auto"/>
        <w:left w:val="none" w:sz="0" w:space="0" w:color="auto"/>
        <w:bottom w:val="none" w:sz="0" w:space="0" w:color="auto"/>
        <w:right w:val="none" w:sz="0" w:space="0" w:color="auto"/>
      </w:divBdr>
      <w:divsChild>
        <w:div w:id="1151403823">
          <w:marLeft w:val="0"/>
          <w:marRight w:val="0"/>
          <w:marTop w:val="0"/>
          <w:marBottom w:val="0"/>
          <w:divBdr>
            <w:top w:val="none" w:sz="0" w:space="0" w:color="auto"/>
            <w:left w:val="none" w:sz="0" w:space="0" w:color="auto"/>
            <w:bottom w:val="none" w:sz="0" w:space="0" w:color="auto"/>
            <w:right w:val="none" w:sz="0" w:space="0" w:color="auto"/>
          </w:divBdr>
          <w:divsChild>
            <w:div w:id="1116872841">
              <w:marLeft w:val="0"/>
              <w:marRight w:val="0"/>
              <w:marTop w:val="0"/>
              <w:marBottom w:val="0"/>
              <w:divBdr>
                <w:top w:val="single" w:sz="12" w:space="0" w:color="FFBF00"/>
                <w:left w:val="single" w:sz="12" w:space="0" w:color="FFBF00"/>
                <w:bottom w:val="single" w:sz="2" w:space="0" w:color="FFBF00"/>
                <w:right w:val="single" w:sz="2" w:space="0" w:color="FFBF00"/>
              </w:divBdr>
              <w:divsChild>
                <w:div w:id="1299605349">
                  <w:marLeft w:val="0"/>
                  <w:marRight w:val="0"/>
                  <w:marTop w:val="0"/>
                  <w:marBottom w:val="0"/>
                  <w:divBdr>
                    <w:top w:val="none" w:sz="0" w:space="0" w:color="auto"/>
                    <w:left w:val="none" w:sz="0" w:space="0" w:color="auto"/>
                    <w:bottom w:val="none" w:sz="0" w:space="0" w:color="auto"/>
                    <w:right w:val="none" w:sz="0" w:space="0" w:color="auto"/>
                  </w:divBdr>
                  <w:divsChild>
                    <w:div w:id="982734152">
                      <w:marLeft w:val="0"/>
                      <w:marRight w:val="0"/>
                      <w:marTop w:val="0"/>
                      <w:marBottom w:val="0"/>
                      <w:divBdr>
                        <w:top w:val="none" w:sz="0" w:space="0" w:color="auto"/>
                        <w:left w:val="none" w:sz="0" w:space="0" w:color="auto"/>
                        <w:bottom w:val="none" w:sz="0" w:space="0" w:color="auto"/>
                        <w:right w:val="none" w:sz="0" w:space="0" w:color="auto"/>
                      </w:divBdr>
                      <w:divsChild>
                        <w:div w:id="1940717573">
                          <w:marLeft w:val="0"/>
                          <w:marRight w:val="0"/>
                          <w:marTop w:val="0"/>
                          <w:marBottom w:val="0"/>
                          <w:divBdr>
                            <w:top w:val="none" w:sz="0" w:space="0" w:color="auto"/>
                            <w:left w:val="none" w:sz="0" w:space="0" w:color="auto"/>
                            <w:bottom w:val="none" w:sz="0" w:space="0" w:color="auto"/>
                            <w:right w:val="none" w:sz="0" w:space="0" w:color="auto"/>
                          </w:divBdr>
                          <w:divsChild>
                            <w:div w:id="889389142">
                              <w:marLeft w:val="0"/>
                              <w:marRight w:val="0"/>
                              <w:marTop w:val="0"/>
                              <w:marBottom w:val="0"/>
                              <w:divBdr>
                                <w:top w:val="none" w:sz="0" w:space="0" w:color="auto"/>
                                <w:left w:val="none" w:sz="0" w:space="0" w:color="auto"/>
                                <w:bottom w:val="none" w:sz="0" w:space="0" w:color="auto"/>
                                <w:right w:val="none" w:sz="0" w:space="0" w:color="auto"/>
                              </w:divBdr>
                              <w:divsChild>
                                <w:div w:id="965551922">
                                  <w:marLeft w:val="0"/>
                                  <w:marRight w:val="0"/>
                                  <w:marTop w:val="0"/>
                                  <w:marBottom w:val="0"/>
                                  <w:divBdr>
                                    <w:top w:val="none" w:sz="0" w:space="0" w:color="auto"/>
                                    <w:left w:val="none" w:sz="0" w:space="0" w:color="auto"/>
                                    <w:bottom w:val="none" w:sz="0" w:space="0" w:color="auto"/>
                                    <w:right w:val="none" w:sz="0" w:space="0" w:color="auto"/>
                                  </w:divBdr>
                                  <w:divsChild>
                                    <w:div w:id="742677118">
                                      <w:marLeft w:val="0"/>
                                      <w:marRight w:val="0"/>
                                      <w:marTop w:val="0"/>
                                      <w:marBottom w:val="0"/>
                                      <w:divBdr>
                                        <w:top w:val="none" w:sz="0" w:space="0" w:color="auto"/>
                                        <w:left w:val="none" w:sz="0" w:space="0" w:color="auto"/>
                                        <w:bottom w:val="none" w:sz="0" w:space="0" w:color="auto"/>
                                        <w:right w:val="none" w:sz="0" w:space="0" w:color="auto"/>
                                      </w:divBdr>
                                      <w:divsChild>
                                        <w:div w:id="635570675">
                                          <w:marLeft w:val="0"/>
                                          <w:marRight w:val="0"/>
                                          <w:marTop w:val="0"/>
                                          <w:marBottom w:val="0"/>
                                          <w:divBdr>
                                            <w:top w:val="none" w:sz="0" w:space="0" w:color="auto"/>
                                            <w:left w:val="none" w:sz="0" w:space="0" w:color="auto"/>
                                            <w:bottom w:val="none" w:sz="0" w:space="0" w:color="auto"/>
                                            <w:right w:val="none" w:sz="0" w:space="0" w:color="auto"/>
                                          </w:divBdr>
                                          <w:divsChild>
                                            <w:div w:id="1949579516">
                                              <w:marLeft w:val="0"/>
                                              <w:marRight w:val="0"/>
                                              <w:marTop w:val="0"/>
                                              <w:marBottom w:val="0"/>
                                              <w:divBdr>
                                                <w:top w:val="none" w:sz="0" w:space="0" w:color="auto"/>
                                                <w:left w:val="none" w:sz="0" w:space="0" w:color="auto"/>
                                                <w:bottom w:val="none" w:sz="0" w:space="0" w:color="auto"/>
                                                <w:right w:val="none" w:sz="0" w:space="0" w:color="auto"/>
                                              </w:divBdr>
                                              <w:divsChild>
                                                <w:div w:id="281614477">
                                                  <w:marLeft w:val="0"/>
                                                  <w:marRight w:val="0"/>
                                                  <w:marTop w:val="0"/>
                                                  <w:marBottom w:val="0"/>
                                                  <w:divBdr>
                                                    <w:top w:val="none" w:sz="0" w:space="0" w:color="auto"/>
                                                    <w:left w:val="none" w:sz="0" w:space="0" w:color="auto"/>
                                                    <w:bottom w:val="none" w:sz="0" w:space="0" w:color="auto"/>
                                                    <w:right w:val="none" w:sz="0" w:space="0" w:color="auto"/>
                                                  </w:divBdr>
                                                  <w:divsChild>
                                                    <w:div w:id="924000412">
                                                      <w:marLeft w:val="0"/>
                                                      <w:marRight w:val="0"/>
                                                      <w:marTop w:val="0"/>
                                                      <w:marBottom w:val="0"/>
                                                      <w:divBdr>
                                                        <w:top w:val="none" w:sz="0" w:space="0" w:color="auto"/>
                                                        <w:left w:val="none" w:sz="0" w:space="0" w:color="auto"/>
                                                        <w:bottom w:val="none" w:sz="0" w:space="0" w:color="auto"/>
                                                        <w:right w:val="none" w:sz="0" w:space="0" w:color="auto"/>
                                                      </w:divBdr>
                                                      <w:divsChild>
                                                        <w:div w:id="78985207">
                                                          <w:marLeft w:val="0"/>
                                                          <w:marRight w:val="0"/>
                                                          <w:marTop w:val="0"/>
                                                          <w:marBottom w:val="0"/>
                                                          <w:divBdr>
                                                            <w:top w:val="none" w:sz="0" w:space="0" w:color="auto"/>
                                                            <w:left w:val="none" w:sz="0" w:space="0" w:color="auto"/>
                                                            <w:bottom w:val="none" w:sz="0" w:space="0" w:color="auto"/>
                                                            <w:right w:val="none" w:sz="0" w:space="0" w:color="auto"/>
                                                          </w:divBdr>
                                                        </w:div>
                                                        <w:div w:id="333799042">
                                                          <w:marLeft w:val="0"/>
                                                          <w:marRight w:val="0"/>
                                                          <w:marTop w:val="0"/>
                                                          <w:marBottom w:val="0"/>
                                                          <w:divBdr>
                                                            <w:top w:val="none" w:sz="0" w:space="0" w:color="auto"/>
                                                            <w:left w:val="none" w:sz="0" w:space="0" w:color="auto"/>
                                                            <w:bottom w:val="none" w:sz="0" w:space="0" w:color="auto"/>
                                                            <w:right w:val="none" w:sz="0" w:space="0" w:color="auto"/>
                                                          </w:divBdr>
                                                        </w:div>
                                                        <w:div w:id="1127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429451">
      <w:bodyDiv w:val="1"/>
      <w:marLeft w:val="0"/>
      <w:marRight w:val="0"/>
      <w:marTop w:val="0"/>
      <w:marBottom w:val="0"/>
      <w:divBdr>
        <w:top w:val="none" w:sz="0" w:space="0" w:color="auto"/>
        <w:left w:val="none" w:sz="0" w:space="0" w:color="auto"/>
        <w:bottom w:val="none" w:sz="0" w:space="0" w:color="auto"/>
        <w:right w:val="none" w:sz="0" w:space="0" w:color="auto"/>
      </w:divBdr>
      <w:divsChild>
        <w:div w:id="271127931">
          <w:marLeft w:val="0"/>
          <w:marRight w:val="0"/>
          <w:marTop w:val="0"/>
          <w:marBottom w:val="0"/>
          <w:divBdr>
            <w:top w:val="none" w:sz="0" w:space="0" w:color="auto"/>
            <w:left w:val="none" w:sz="0" w:space="0" w:color="auto"/>
            <w:bottom w:val="none" w:sz="0" w:space="0" w:color="auto"/>
            <w:right w:val="none" w:sz="0" w:space="0" w:color="auto"/>
          </w:divBdr>
          <w:divsChild>
            <w:div w:id="599416842">
              <w:marLeft w:val="0"/>
              <w:marRight w:val="0"/>
              <w:marTop w:val="0"/>
              <w:marBottom w:val="0"/>
              <w:divBdr>
                <w:top w:val="single" w:sz="18" w:space="0" w:color="FFBF00"/>
                <w:left w:val="single" w:sz="18" w:space="0" w:color="FFBF00"/>
                <w:bottom w:val="single" w:sz="2" w:space="0" w:color="FFBF00"/>
                <w:right w:val="single" w:sz="2" w:space="0" w:color="FFBF00"/>
              </w:divBdr>
              <w:divsChild>
                <w:div w:id="731345385">
                  <w:marLeft w:val="0"/>
                  <w:marRight w:val="0"/>
                  <w:marTop w:val="0"/>
                  <w:marBottom w:val="0"/>
                  <w:divBdr>
                    <w:top w:val="none" w:sz="0" w:space="0" w:color="auto"/>
                    <w:left w:val="none" w:sz="0" w:space="0" w:color="auto"/>
                    <w:bottom w:val="none" w:sz="0" w:space="0" w:color="auto"/>
                    <w:right w:val="none" w:sz="0" w:space="0" w:color="auto"/>
                  </w:divBdr>
                  <w:divsChild>
                    <w:div w:id="722171590">
                      <w:marLeft w:val="0"/>
                      <w:marRight w:val="0"/>
                      <w:marTop w:val="0"/>
                      <w:marBottom w:val="0"/>
                      <w:divBdr>
                        <w:top w:val="none" w:sz="0" w:space="0" w:color="auto"/>
                        <w:left w:val="none" w:sz="0" w:space="0" w:color="auto"/>
                        <w:bottom w:val="none" w:sz="0" w:space="0" w:color="auto"/>
                        <w:right w:val="none" w:sz="0" w:space="0" w:color="auto"/>
                      </w:divBdr>
                      <w:divsChild>
                        <w:div w:id="1122723985">
                          <w:marLeft w:val="0"/>
                          <w:marRight w:val="0"/>
                          <w:marTop w:val="0"/>
                          <w:marBottom w:val="0"/>
                          <w:divBdr>
                            <w:top w:val="none" w:sz="0" w:space="0" w:color="auto"/>
                            <w:left w:val="none" w:sz="0" w:space="0" w:color="auto"/>
                            <w:bottom w:val="none" w:sz="0" w:space="0" w:color="auto"/>
                            <w:right w:val="none" w:sz="0" w:space="0" w:color="auto"/>
                          </w:divBdr>
                          <w:divsChild>
                            <w:div w:id="1230771146">
                              <w:marLeft w:val="0"/>
                              <w:marRight w:val="0"/>
                              <w:marTop w:val="0"/>
                              <w:marBottom w:val="0"/>
                              <w:divBdr>
                                <w:top w:val="none" w:sz="0" w:space="0" w:color="auto"/>
                                <w:left w:val="none" w:sz="0" w:space="0" w:color="auto"/>
                                <w:bottom w:val="none" w:sz="0" w:space="0" w:color="auto"/>
                                <w:right w:val="none" w:sz="0" w:space="0" w:color="auto"/>
                              </w:divBdr>
                              <w:divsChild>
                                <w:div w:id="853346223">
                                  <w:marLeft w:val="0"/>
                                  <w:marRight w:val="0"/>
                                  <w:marTop w:val="0"/>
                                  <w:marBottom w:val="0"/>
                                  <w:divBdr>
                                    <w:top w:val="none" w:sz="0" w:space="0" w:color="auto"/>
                                    <w:left w:val="none" w:sz="0" w:space="0" w:color="auto"/>
                                    <w:bottom w:val="none" w:sz="0" w:space="0" w:color="auto"/>
                                    <w:right w:val="none" w:sz="0" w:space="0" w:color="auto"/>
                                  </w:divBdr>
                                  <w:divsChild>
                                    <w:div w:id="1941180765">
                                      <w:marLeft w:val="0"/>
                                      <w:marRight w:val="0"/>
                                      <w:marTop w:val="0"/>
                                      <w:marBottom w:val="0"/>
                                      <w:divBdr>
                                        <w:top w:val="none" w:sz="0" w:space="0" w:color="auto"/>
                                        <w:left w:val="none" w:sz="0" w:space="0" w:color="auto"/>
                                        <w:bottom w:val="none" w:sz="0" w:space="0" w:color="auto"/>
                                        <w:right w:val="none" w:sz="0" w:space="0" w:color="auto"/>
                                      </w:divBdr>
                                      <w:divsChild>
                                        <w:div w:id="1727483666">
                                          <w:marLeft w:val="0"/>
                                          <w:marRight w:val="0"/>
                                          <w:marTop w:val="0"/>
                                          <w:marBottom w:val="0"/>
                                          <w:divBdr>
                                            <w:top w:val="none" w:sz="0" w:space="0" w:color="auto"/>
                                            <w:left w:val="none" w:sz="0" w:space="0" w:color="auto"/>
                                            <w:bottom w:val="none" w:sz="0" w:space="0" w:color="auto"/>
                                            <w:right w:val="none" w:sz="0" w:space="0" w:color="auto"/>
                                          </w:divBdr>
                                          <w:divsChild>
                                            <w:div w:id="1000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396069">
      <w:bodyDiv w:val="1"/>
      <w:marLeft w:val="0"/>
      <w:marRight w:val="0"/>
      <w:marTop w:val="0"/>
      <w:marBottom w:val="0"/>
      <w:divBdr>
        <w:top w:val="none" w:sz="0" w:space="0" w:color="auto"/>
        <w:left w:val="none" w:sz="0" w:space="0" w:color="auto"/>
        <w:bottom w:val="none" w:sz="0" w:space="0" w:color="auto"/>
        <w:right w:val="none" w:sz="0" w:space="0" w:color="auto"/>
      </w:divBdr>
      <w:divsChild>
        <w:div w:id="877166292">
          <w:marLeft w:val="0"/>
          <w:marRight w:val="0"/>
          <w:marTop w:val="0"/>
          <w:marBottom w:val="0"/>
          <w:divBdr>
            <w:top w:val="none" w:sz="0" w:space="0" w:color="auto"/>
            <w:left w:val="none" w:sz="0" w:space="0" w:color="auto"/>
            <w:bottom w:val="none" w:sz="0" w:space="0" w:color="auto"/>
            <w:right w:val="none" w:sz="0" w:space="0" w:color="auto"/>
          </w:divBdr>
          <w:divsChild>
            <w:div w:id="644354871">
              <w:marLeft w:val="0"/>
              <w:marRight w:val="0"/>
              <w:marTop w:val="0"/>
              <w:marBottom w:val="0"/>
              <w:divBdr>
                <w:top w:val="single" w:sz="18" w:space="0" w:color="FFBF00"/>
                <w:left w:val="single" w:sz="18" w:space="0" w:color="FFBF00"/>
                <w:bottom w:val="single" w:sz="2" w:space="0" w:color="FFBF00"/>
                <w:right w:val="single" w:sz="2" w:space="0" w:color="FFBF00"/>
              </w:divBdr>
              <w:divsChild>
                <w:div w:id="1261259372">
                  <w:marLeft w:val="0"/>
                  <w:marRight w:val="0"/>
                  <w:marTop w:val="0"/>
                  <w:marBottom w:val="0"/>
                  <w:divBdr>
                    <w:top w:val="none" w:sz="0" w:space="0" w:color="auto"/>
                    <w:left w:val="none" w:sz="0" w:space="0" w:color="auto"/>
                    <w:bottom w:val="none" w:sz="0" w:space="0" w:color="auto"/>
                    <w:right w:val="none" w:sz="0" w:space="0" w:color="auto"/>
                  </w:divBdr>
                  <w:divsChild>
                    <w:div w:id="1320689304">
                      <w:marLeft w:val="0"/>
                      <w:marRight w:val="0"/>
                      <w:marTop w:val="0"/>
                      <w:marBottom w:val="0"/>
                      <w:divBdr>
                        <w:top w:val="none" w:sz="0" w:space="0" w:color="auto"/>
                        <w:left w:val="none" w:sz="0" w:space="0" w:color="auto"/>
                        <w:bottom w:val="none" w:sz="0" w:space="0" w:color="auto"/>
                        <w:right w:val="none" w:sz="0" w:space="0" w:color="auto"/>
                      </w:divBdr>
                      <w:divsChild>
                        <w:div w:id="1413771844">
                          <w:marLeft w:val="0"/>
                          <w:marRight w:val="0"/>
                          <w:marTop w:val="0"/>
                          <w:marBottom w:val="0"/>
                          <w:divBdr>
                            <w:top w:val="none" w:sz="0" w:space="0" w:color="auto"/>
                            <w:left w:val="none" w:sz="0" w:space="0" w:color="auto"/>
                            <w:bottom w:val="none" w:sz="0" w:space="0" w:color="auto"/>
                            <w:right w:val="none" w:sz="0" w:space="0" w:color="auto"/>
                          </w:divBdr>
                          <w:divsChild>
                            <w:div w:id="1279215179">
                              <w:marLeft w:val="0"/>
                              <w:marRight w:val="0"/>
                              <w:marTop w:val="0"/>
                              <w:marBottom w:val="0"/>
                              <w:divBdr>
                                <w:top w:val="none" w:sz="0" w:space="0" w:color="auto"/>
                                <w:left w:val="none" w:sz="0" w:space="0" w:color="auto"/>
                                <w:bottom w:val="none" w:sz="0" w:space="0" w:color="auto"/>
                                <w:right w:val="none" w:sz="0" w:space="0" w:color="auto"/>
                              </w:divBdr>
                              <w:divsChild>
                                <w:div w:id="1858812804">
                                  <w:marLeft w:val="0"/>
                                  <w:marRight w:val="0"/>
                                  <w:marTop w:val="0"/>
                                  <w:marBottom w:val="0"/>
                                  <w:divBdr>
                                    <w:top w:val="none" w:sz="0" w:space="0" w:color="auto"/>
                                    <w:left w:val="none" w:sz="0" w:space="0" w:color="auto"/>
                                    <w:bottom w:val="none" w:sz="0" w:space="0" w:color="auto"/>
                                    <w:right w:val="none" w:sz="0" w:space="0" w:color="auto"/>
                                  </w:divBdr>
                                  <w:divsChild>
                                    <w:div w:id="580943013">
                                      <w:marLeft w:val="0"/>
                                      <w:marRight w:val="0"/>
                                      <w:marTop w:val="0"/>
                                      <w:marBottom w:val="0"/>
                                      <w:divBdr>
                                        <w:top w:val="none" w:sz="0" w:space="0" w:color="auto"/>
                                        <w:left w:val="none" w:sz="0" w:space="0" w:color="auto"/>
                                        <w:bottom w:val="none" w:sz="0" w:space="0" w:color="auto"/>
                                        <w:right w:val="none" w:sz="0" w:space="0" w:color="auto"/>
                                      </w:divBdr>
                                      <w:divsChild>
                                        <w:div w:id="81221989">
                                          <w:marLeft w:val="0"/>
                                          <w:marRight w:val="0"/>
                                          <w:marTop w:val="0"/>
                                          <w:marBottom w:val="0"/>
                                          <w:divBdr>
                                            <w:top w:val="none" w:sz="0" w:space="0" w:color="auto"/>
                                            <w:left w:val="none" w:sz="0" w:space="0" w:color="auto"/>
                                            <w:bottom w:val="none" w:sz="0" w:space="0" w:color="auto"/>
                                            <w:right w:val="none" w:sz="0" w:space="0" w:color="auto"/>
                                          </w:divBdr>
                                          <w:divsChild>
                                            <w:div w:id="94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280298">
      <w:bodyDiv w:val="1"/>
      <w:marLeft w:val="0"/>
      <w:marRight w:val="0"/>
      <w:marTop w:val="0"/>
      <w:marBottom w:val="0"/>
      <w:divBdr>
        <w:top w:val="none" w:sz="0" w:space="0" w:color="auto"/>
        <w:left w:val="none" w:sz="0" w:space="0" w:color="auto"/>
        <w:bottom w:val="none" w:sz="0" w:space="0" w:color="auto"/>
        <w:right w:val="none" w:sz="0" w:space="0" w:color="auto"/>
      </w:divBdr>
    </w:div>
    <w:div w:id="792284437">
      <w:bodyDiv w:val="1"/>
      <w:marLeft w:val="0"/>
      <w:marRight w:val="0"/>
      <w:marTop w:val="0"/>
      <w:marBottom w:val="0"/>
      <w:divBdr>
        <w:top w:val="none" w:sz="0" w:space="0" w:color="auto"/>
        <w:left w:val="none" w:sz="0" w:space="0" w:color="auto"/>
        <w:bottom w:val="none" w:sz="0" w:space="0" w:color="auto"/>
        <w:right w:val="none" w:sz="0" w:space="0" w:color="auto"/>
      </w:divBdr>
      <w:divsChild>
        <w:div w:id="1695497975">
          <w:marLeft w:val="0"/>
          <w:marRight w:val="0"/>
          <w:marTop w:val="0"/>
          <w:marBottom w:val="0"/>
          <w:divBdr>
            <w:top w:val="none" w:sz="0" w:space="0" w:color="auto"/>
            <w:left w:val="none" w:sz="0" w:space="0" w:color="auto"/>
            <w:bottom w:val="none" w:sz="0" w:space="0" w:color="auto"/>
            <w:right w:val="none" w:sz="0" w:space="0" w:color="auto"/>
          </w:divBdr>
          <w:divsChild>
            <w:div w:id="426850144">
              <w:marLeft w:val="0"/>
              <w:marRight w:val="0"/>
              <w:marTop w:val="0"/>
              <w:marBottom w:val="0"/>
              <w:divBdr>
                <w:top w:val="single" w:sz="12" w:space="0" w:color="FFBF00"/>
                <w:left w:val="single" w:sz="12" w:space="0" w:color="FFBF00"/>
                <w:bottom w:val="single" w:sz="2" w:space="0" w:color="FFBF00"/>
                <w:right w:val="single" w:sz="2" w:space="0" w:color="FFBF00"/>
              </w:divBdr>
              <w:divsChild>
                <w:div w:id="1559363871">
                  <w:marLeft w:val="0"/>
                  <w:marRight w:val="0"/>
                  <w:marTop w:val="0"/>
                  <w:marBottom w:val="0"/>
                  <w:divBdr>
                    <w:top w:val="none" w:sz="0" w:space="0" w:color="auto"/>
                    <w:left w:val="none" w:sz="0" w:space="0" w:color="auto"/>
                    <w:bottom w:val="none" w:sz="0" w:space="0" w:color="auto"/>
                    <w:right w:val="none" w:sz="0" w:space="0" w:color="auto"/>
                  </w:divBdr>
                  <w:divsChild>
                    <w:div w:id="1772814462">
                      <w:marLeft w:val="0"/>
                      <w:marRight w:val="0"/>
                      <w:marTop w:val="0"/>
                      <w:marBottom w:val="0"/>
                      <w:divBdr>
                        <w:top w:val="none" w:sz="0" w:space="0" w:color="auto"/>
                        <w:left w:val="none" w:sz="0" w:space="0" w:color="auto"/>
                        <w:bottom w:val="none" w:sz="0" w:space="0" w:color="auto"/>
                        <w:right w:val="none" w:sz="0" w:space="0" w:color="auto"/>
                      </w:divBdr>
                      <w:divsChild>
                        <w:div w:id="1941601101">
                          <w:marLeft w:val="0"/>
                          <w:marRight w:val="0"/>
                          <w:marTop w:val="0"/>
                          <w:marBottom w:val="0"/>
                          <w:divBdr>
                            <w:top w:val="none" w:sz="0" w:space="0" w:color="auto"/>
                            <w:left w:val="none" w:sz="0" w:space="0" w:color="auto"/>
                            <w:bottom w:val="none" w:sz="0" w:space="0" w:color="auto"/>
                            <w:right w:val="none" w:sz="0" w:space="0" w:color="auto"/>
                          </w:divBdr>
                          <w:divsChild>
                            <w:div w:id="832836399">
                              <w:marLeft w:val="0"/>
                              <w:marRight w:val="0"/>
                              <w:marTop w:val="0"/>
                              <w:marBottom w:val="0"/>
                              <w:divBdr>
                                <w:top w:val="none" w:sz="0" w:space="0" w:color="auto"/>
                                <w:left w:val="none" w:sz="0" w:space="0" w:color="auto"/>
                                <w:bottom w:val="none" w:sz="0" w:space="0" w:color="auto"/>
                                <w:right w:val="none" w:sz="0" w:space="0" w:color="auto"/>
                              </w:divBdr>
                              <w:divsChild>
                                <w:div w:id="405036323">
                                  <w:marLeft w:val="0"/>
                                  <w:marRight w:val="0"/>
                                  <w:marTop w:val="0"/>
                                  <w:marBottom w:val="0"/>
                                  <w:divBdr>
                                    <w:top w:val="none" w:sz="0" w:space="0" w:color="auto"/>
                                    <w:left w:val="none" w:sz="0" w:space="0" w:color="auto"/>
                                    <w:bottom w:val="none" w:sz="0" w:space="0" w:color="auto"/>
                                    <w:right w:val="none" w:sz="0" w:space="0" w:color="auto"/>
                                  </w:divBdr>
                                  <w:divsChild>
                                    <w:div w:id="1669744649">
                                      <w:marLeft w:val="0"/>
                                      <w:marRight w:val="0"/>
                                      <w:marTop w:val="0"/>
                                      <w:marBottom w:val="0"/>
                                      <w:divBdr>
                                        <w:top w:val="none" w:sz="0" w:space="0" w:color="auto"/>
                                        <w:left w:val="none" w:sz="0" w:space="0" w:color="auto"/>
                                        <w:bottom w:val="none" w:sz="0" w:space="0" w:color="auto"/>
                                        <w:right w:val="none" w:sz="0" w:space="0" w:color="auto"/>
                                      </w:divBdr>
                                      <w:divsChild>
                                        <w:div w:id="1004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929956">
      <w:bodyDiv w:val="1"/>
      <w:marLeft w:val="0"/>
      <w:marRight w:val="0"/>
      <w:marTop w:val="0"/>
      <w:marBottom w:val="0"/>
      <w:divBdr>
        <w:top w:val="none" w:sz="0" w:space="0" w:color="auto"/>
        <w:left w:val="none" w:sz="0" w:space="0" w:color="auto"/>
        <w:bottom w:val="none" w:sz="0" w:space="0" w:color="auto"/>
        <w:right w:val="none" w:sz="0" w:space="0" w:color="auto"/>
      </w:divBdr>
      <w:divsChild>
        <w:div w:id="1651442980">
          <w:marLeft w:val="0"/>
          <w:marRight w:val="0"/>
          <w:marTop w:val="0"/>
          <w:marBottom w:val="0"/>
          <w:divBdr>
            <w:top w:val="none" w:sz="0" w:space="0" w:color="auto"/>
            <w:left w:val="none" w:sz="0" w:space="0" w:color="auto"/>
            <w:bottom w:val="none" w:sz="0" w:space="0" w:color="auto"/>
            <w:right w:val="none" w:sz="0" w:space="0" w:color="auto"/>
          </w:divBdr>
          <w:divsChild>
            <w:div w:id="972713507">
              <w:marLeft w:val="0"/>
              <w:marRight w:val="0"/>
              <w:marTop w:val="0"/>
              <w:marBottom w:val="0"/>
              <w:divBdr>
                <w:top w:val="single" w:sz="18" w:space="0" w:color="FFBF00"/>
                <w:left w:val="single" w:sz="18" w:space="0" w:color="FFBF00"/>
                <w:bottom w:val="single" w:sz="2" w:space="0" w:color="FFBF00"/>
                <w:right w:val="single" w:sz="2" w:space="0" w:color="FFBF00"/>
              </w:divBdr>
              <w:divsChild>
                <w:div w:id="1874077190">
                  <w:marLeft w:val="0"/>
                  <w:marRight w:val="0"/>
                  <w:marTop w:val="0"/>
                  <w:marBottom w:val="0"/>
                  <w:divBdr>
                    <w:top w:val="none" w:sz="0" w:space="0" w:color="auto"/>
                    <w:left w:val="none" w:sz="0" w:space="0" w:color="auto"/>
                    <w:bottom w:val="none" w:sz="0" w:space="0" w:color="auto"/>
                    <w:right w:val="none" w:sz="0" w:space="0" w:color="auto"/>
                  </w:divBdr>
                  <w:divsChild>
                    <w:div w:id="2063406962">
                      <w:marLeft w:val="0"/>
                      <w:marRight w:val="0"/>
                      <w:marTop w:val="0"/>
                      <w:marBottom w:val="0"/>
                      <w:divBdr>
                        <w:top w:val="none" w:sz="0" w:space="0" w:color="auto"/>
                        <w:left w:val="none" w:sz="0" w:space="0" w:color="auto"/>
                        <w:bottom w:val="none" w:sz="0" w:space="0" w:color="auto"/>
                        <w:right w:val="none" w:sz="0" w:space="0" w:color="auto"/>
                      </w:divBdr>
                      <w:divsChild>
                        <w:div w:id="102671050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sChild>
                                <w:div w:id="1224949776">
                                  <w:marLeft w:val="0"/>
                                  <w:marRight w:val="0"/>
                                  <w:marTop w:val="0"/>
                                  <w:marBottom w:val="0"/>
                                  <w:divBdr>
                                    <w:top w:val="none" w:sz="0" w:space="0" w:color="auto"/>
                                    <w:left w:val="none" w:sz="0" w:space="0" w:color="auto"/>
                                    <w:bottom w:val="none" w:sz="0" w:space="0" w:color="auto"/>
                                    <w:right w:val="none" w:sz="0" w:space="0" w:color="auto"/>
                                  </w:divBdr>
                                  <w:divsChild>
                                    <w:div w:id="1868104196">
                                      <w:marLeft w:val="0"/>
                                      <w:marRight w:val="0"/>
                                      <w:marTop w:val="0"/>
                                      <w:marBottom w:val="0"/>
                                      <w:divBdr>
                                        <w:top w:val="none" w:sz="0" w:space="0" w:color="auto"/>
                                        <w:left w:val="none" w:sz="0" w:space="0" w:color="auto"/>
                                        <w:bottom w:val="none" w:sz="0" w:space="0" w:color="auto"/>
                                        <w:right w:val="none" w:sz="0" w:space="0" w:color="auto"/>
                                      </w:divBdr>
                                      <w:divsChild>
                                        <w:div w:id="1801072910">
                                          <w:marLeft w:val="0"/>
                                          <w:marRight w:val="0"/>
                                          <w:marTop w:val="0"/>
                                          <w:marBottom w:val="0"/>
                                          <w:divBdr>
                                            <w:top w:val="none" w:sz="0" w:space="0" w:color="auto"/>
                                            <w:left w:val="none" w:sz="0" w:space="0" w:color="auto"/>
                                            <w:bottom w:val="none" w:sz="0" w:space="0" w:color="auto"/>
                                            <w:right w:val="none" w:sz="0" w:space="0" w:color="auto"/>
                                          </w:divBdr>
                                          <w:divsChild>
                                            <w:div w:id="359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716403">
      <w:bodyDiv w:val="1"/>
      <w:marLeft w:val="0"/>
      <w:marRight w:val="0"/>
      <w:marTop w:val="0"/>
      <w:marBottom w:val="0"/>
      <w:divBdr>
        <w:top w:val="none" w:sz="0" w:space="0" w:color="auto"/>
        <w:left w:val="none" w:sz="0" w:space="0" w:color="auto"/>
        <w:bottom w:val="none" w:sz="0" w:space="0" w:color="auto"/>
        <w:right w:val="none" w:sz="0" w:space="0" w:color="auto"/>
      </w:divBdr>
      <w:divsChild>
        <w:div w:id="1109200481">
          <w:marLeft w:val="0"/>
          <w:marRight w:val="0"/>
          <w:marTop w:val="0"/>
          <w:marBottom w:val="0"/>
          <w:divBdr>
            <w:top w:val="none" w:sz="0" w:space="0" w:color="auto"/>
            <w:left w:val="none" w:sz="0" w:space="0" w:color="auto"/>
            <w:bottom w:val="none" w:sz="0" w:space="0" w:color="auto"/>
            <w:right w:val="none" w:sz="0" w:space="0" w:color="auto"/>
          </w:divBdr>
          <w:divsChild>
            <w:div w:id="639501347">
              <w:marLeft w:val="0"/>
              <w:marRight w:val="0"/>
              <w:marTop w:val="0"/>
              <w:marBottom w:val="0"/>
              <w:divBdr>
                <w:top w:val="single" w:sz="12" w:space="0" w:color="FFBF00"/>
                <w:left w:val="single" w:sz="12" w:space="0" w:color="FFBF00"/>
                <w:bottom w:val="single" w:sz="2" w:space="0" w:color="FFBF00"/>
                <w:right w:val="single" w:sz="2" w:space="0" w:color="FFBF00"/>
              </w:divBdr>
              <w:divsChild>
                <w:div w:id="1321691278">
                  <w:marLeft w:val="0"/>
                  <w:marRight w:val="0"/>
                  <w:marTop w:val="0"/>
                  <w:marBottom w:val="0"/>
                  <w:divBdr>
                    <w:top w:val="none" w:sz="0" w:space="0" w:color="auto"/>
                    <w:left w:val="none" w:sz="0" w:space="0" w:color="auto"/>
                    <w:bottom w:val="none" w:sz="0" w:space="0" w:color="auto"/>
                    <w:right w:val="none" w:sz="0" w:space="0" w:color="auto"/>
                  </w:divBdr>
                  <w:divsChild>
                    <w:div w:id="1008017686">
                      <w:marLeft w:val="0"/>
                      <w:marRight w:val="0"/>
                      <w:marTop w:val="0"/>
                      <w:marBottom w:val="0"/>
                      <w:divBdr>
                        <w:top w:val="none" w:sz="0" w:space="0" w:color="auto"/>
                        <w:left w:val="none" w:sz="0" w:space="0" w:color="auto"/>
                        <w:bottom w:val="none" w:sz="0" w:space="0" w:color="auto"/>
                        <w:right w:val="none" w:sz="0" w:space="0" w:color="auto"/>
                      </w:divBdr>
                      <w:divsChild>
                        <w:div w:id="258177868">
                          <w:marLeft w:val="0"/>
                          <w:marRight w:val="0"/>
                          <w:marTop w:val="0"/>
                          <w:marBottom w:val="0"/>
                          <w:divBdr>
                            <w:top w:val="none" w:sz="0" w:space="0" w:color="auto"/>
                            <w:left w:val="none" w:sz="0" w:space="0" w:color="auto"/>
                            <w:bottom w:val="none" w:sz="0" w:space="0" w:color="auto"/>
                            <w:right w:val="none" w:sz="0" w:space="0" w:color="auto"/>
                          </w:divBdr>
                          <w:divsChild>
                            <w:div w:id="297078362">
                              <w:marLeft w:val="0"/>
                              <w:marRight w:val="0"/>
                              <w:marTop w:val="0"/>
                              <w:marBottom w:val="0"/>
                              <w:divBdr>
                                <w:top w:val="none" w:sz="0" w:space="0" w:color="auto"/>
                                <w:left w:val="none" w:sz="0" w:space="0" w:color="auto"/>
                                <w:bottom w:val="none" w:sz="0" w:space="0" w:color="auto"/>
                                <w:right w:val="none" w:sz="0" w:space="0" w:color="auto"/>
                              </w:divBdr>
                              <w:divsChild>
                                <w:div w:id="697004888">
                                  <w:marLeft w:val="0"/>
                                  <w:marRight w:val="0"/>
                                  <w:marTop w:val="0"/>
                                  <w:marBottom w:val="0"/>
                                  <w:divBdr>
                                    <w:top w:val="none" w:sz="0" w:space="0" w:color="auto"/>
                                    <w:left w:val="none" w:sz="0" w:space="0" w:color="auto"/>
                                    <w:bottom w:val="none" w:sz="0" w:space="0" w:color="auto"/>
                                    <w:right w:val="none" w:sz="0" w:space="0" w:color="auto"/>
                                  </w:divBdr>
                                  <w:divsChild>
                                    <w:div w:id="611012785">
                                      <w:marLeft w:val="0"/>
                                      <w:marRight w:val="0"/>
                                      <w:marTop w:val="0"/>
                                      <w:marBottom w:val="0"/>
                                      <w:divBdr>
                                        <w:top w:val="none" w:sz="0" w:space="0" w:color="auto"/>
                                        <w:left w:val="none" w:sz="0" w:space="0" w:color="auto"/>
                                        <w:bottom w:val="none" w:sz="0" w:space="0" w:color="auto"/>
                                        <w:right w:val="none" w:sz="0" w:space="0" w:color="auto"/>
                                      </w:divBdr>
                                      <w:divsChild>
                                        <w:div w:id="1540122268">
                                          <w:marLeft w:val="0"/>
                                          <w:marRight w:val="0"/>
                                          <w:marTop w:val="0"/>
                                          <w:marBottom w:val="0"/>
                                          <w:divBdr>
                                            <w:top w:val="none" w:sz="0" w:space="0" w:color="auto"/>
                                            <w:left w:val="none" w:sz="0" w:space="0" w:color="auto"/>
                                            <w:bottom w:val="none" w:sz="0" w:space="0" w:color="auto"/>
                                            <w:right w:val="none" w:sz="0" w:space="0" w:color="auto"/>
                                          </w:divBdr>
                                          <w:divsChild>
                                            <w:div w:id="14834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1718602">
      <w:bodyDiv w:val="1"/>
      <w:marLeft w:val="0"/>
      <w:marRight w:val="0"/>
      <w:marTop w:val="0"/>
      <w:marBottom w:val="0"/>
      <w:divBdr>
        <w:top w:val="none" w:sz="0" w:space="0" w:color="auto"/>
        <w:left w:val="none" w:sz="0" w:space="0" w:color="auto"/>
        <w:bottom w:val="none" w:sz="0" w:space="0" w:color="auto"/>
        <w:right w:val="none" w:sz="0" w:space="0" w:color="auto"/>
      </w:divBdr>
      <w:divsChild>
        <w:div w:id="877858171">
          <w:marLeft w:val="0"/>
          <w:marRight w:val="0"/>
          <w:marTop w:val="0"/>
          <w:marBottom w:val="0"/>
          <w:divBdr>
            <w:top w:val="none" w:sz="0" w:space="0" w:color="auto"/>
            <w:left w:val="none" w:sz="0" w:space="0" w:color="auto"/>
            <w:bottom w:val="none" w:sz="0" w:space="0" w:color="auto"/>
            <w:right w:val="none" w:sz="0" w:space="0" w:color="auto"/>
          </w:divBdr>
          <w:divsChild>
            <w:div w:id="316110744">
              <w:marLeft w:val="0"/>
              <w:marRight w:val="0"/>
              <w:marTop w:val="0"/>
              <w:marBottom w:val="0"/>
              <w:divBdr>
                <w:top w:val="none" w:sz="0" w:space="0" w:color="auto"/>
                <w:left w:val="none" w:sz="0" w:space="0" w:color="auto"/>
                <w:bottom w:val="none" w:sz="0" w:space="0" w:color="auto"/>
                <w:right w:val="none" w:sz="0" w:space="0" w:color="auto"/>
              </w:divBdr>
              <w:divsChild>
                <w:div w:id="1648780996">
                  <w:marLeft w:val="0"/>
                  <w:marRight w:val="0"/>
                  <w:marTop w:val="0"/>
                  <w:marBottom w:val="0"/>
                  <w:divBdr>
                    <w:top w:val="none" w:sz="0" w:space="0" w:color="auto"/>
                    <w:left w:val="none" w:sz="0" w:space="0" w:color="auto"/>
                    <w:bottom w:val="none" w:sz="0" w:space="0" w:color="auto"/>
                    <w:right w:val="none" w:sz="0" w:space="0" w:color="auto"/>
                  </w:divBdr>
                  <w:divsChild>
                    <w:div w:id="13647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1431">
      <w:bodyDiv w:val="1"/>
      <w:marLeft w:val="0"/>
      <w:marRight w:val="0"/>
      <w:marTop w:val="0"/>
      <w:marBottom w:val="0"/>
      <w:divBdr>
        <w:top w:val="none" w:sz="0" w:space="0" w:color="auto"/>
        <w:left w:val="none" w:sz="0" w:space="0" w:color="auto"/>
        <w:bottom w:val="none" w:sz="0" w:space="0" w:color="auto"/>
        <w:right w:val="none" w:sz="0" w:space="0" w:color="auto"/>
      </w:divBdr>
    </w:div>
    <w:div w:id="1024984882">
      <w:bodyDiv w:val="1"/>
      <w:marLeft w:val="0"/>
      <w:marRight w:val="0"/>
      <w:marTop w:val="0"/>
      <w:marBottom w:val="0"/>
      <w:divBdr>
        <w:top w:val="none" w:sz="0" w:space="0" w:color="auto"/>
        <w:left w:val="none" w:sz="0" w:space="0" w:color="auto"/>
        <w:bottom w:val="none" w:sz="0" w:space="0" w:color="auto"/>
        <w:right w:val="none" w:sz="0" w:space="0" w:color="auto"/>
      </w:divBdr>
      <w:divsChild>
        <w:div w:id="1590235839">
          <w:marLeft w:val="0"/>
          <w:marRight w:val="0"/>
          <w:marTop w:val="0"/>
          <w:marBottom w:val="0"/>
          <w:divBdr>
            <w:top w:val="none" w:sz="0" w:space="0" w:color="auto"/>
            <w:left w:val="none" w:sz="0" w:space="0" w:color="auto"/>
            <w:bottom w:val="none" w:sz="0" w:space="0" w:color="auto"/>
            <w:right w:val="none" w:sz="0" w:space="0" w:color="auto"/>
          </w:divBdr>
          <w:divsChild>
            <w:div w:id="1533230564">
              <w:marLeft w:val="0"/>
              <w:marRight w:val="0"/>
              <w:marTop w:val="0"/>
              <w:marBottom w:val="0"/>
              <w:divBdr>
                <w:top w:val="single" w:sz="18" w:space="0" w:color="FFBF00"/>
                <w:left w:val="single" w:sz="18" w:space="0" w:color="FFBF00"/>
                <w:bottom w:val="single" w:sz="2" w:space="0" w:color="FFBF00"/>
                <w:right w:val="single" w:sz="2" w:space="0" w:color="FFBF00"/>
              </w:divBdr>
              <w:divsChild>
                <w:div w:id="917861176">
                  <w:marLeft w:val="0"/>
                  <w:marRight w:val="0"/>
                  <w:marTop w:val="0"/>
                  <w:marBottom w:val="0"/>
                  <w:divBdr>
                    <w:top w:val="none" w:sz="0" w:space="0" w:color="auto"/>
                    <w:left w:val="none" w:sz="0" w:space="0" w:color="auto"/>
                    <w:bottom w:val="none" w:sz="0" w:space="0" w:color="auto"/>
                    <w:right w:val="none" w:sz="0" w:space="0" w:color="auto"/>
                  </w:divBdr>
                  <w:divsChild>
                    <w:div w:id="185557677">
                      <w:marLeft w:val="0"/>
                      <w:marRight w:val="0"/>
                      <w:marTop w:val="0"/>
                      <w:marBottom w:val="0"/>
                      <w:divBdr>
                        <w:top w:val="none" w:sz="0" w:space="0" w:color="auto"/>
                        <w:left w:val="none" w:sz="0" w:space="0" w:color="auto"/>
                        <w:bottom w:val="none" w:sz="0" w:space="0" w:color="auto"/>
                        <w:right w:val="none" w:sz="0" w:space="0" w:color="auto"/>
                      </w:divBdr>
                      <w:divsChild>
                        <w:div w:id="980042493">
                          <w:marLeft w:val="0"/>
                          <w:marRight w:val="0"/>
                          <w:marTop w:val="0"/>
                          <w:marBottom w:val="0"/>
                          <w:divBdr>
                            <w:top w:val="none" w:sz="0" w:space="0" w:color="auto"/>
                            <w:left w:val="none" w:sz="0" w:space="0" w:color="auto"/>
                            <w:bottom w:val="none" w:sz="0" w:space="0" w:color="auto"/>
                            <w:right w:val="none" w:sz="0" w:space="0" w:color="auto"/>
                          </w:divBdr>
                          <w:divsChild>
                            <w:div w:id="3552508">
                              <w:marLeft w:val="0"/>
                              <w:marRight w:val="0"/>
                              <w:marTop w:val="0"/>
                              <w:marBottom w:val="0"/>
                              <w:divBdr>
                                <w:top w:val="none" w:sz="0" w:space="0" w:color="auto"/>
                                <w:left w:val="none" w:sz="0" w:space="0" w:color="auto"/>
                                <w:bottom w:val="none" w:sz="0" w:space="0" w:color="auto"/>
                                <w:right w:val="none" w:sz="0" w:space="0" w:color="auto"/>
                              </w:divBdr>
                              <w:divsChild>
                                <w:div w:id="2111856486">
                                  <w:marLeft w:val="0"/>
                                  <w:marRight w:val="0"/>
                                  <w:marTop w:val="0"/>
                                  <w:marBottom w:val="0"/>
                                  <w:divBdr>
                                    <w:top w:val="none" w:sz="0" w:space="0" w:color="auto"/>
                                    <w:left w:val="none" w:sz="0" w:space="0" w:color="auto"/>
                                    <w:bottom w:val="none" w:sz="0" w:space="0" w:color="auto"/>
                                    <w:right w:val="none" w:sz="0" w:space="0" w:color="auto"/>
                                  </w:divBdr>
                                  <w:divsChild>
                                    <w:div w:id="1402410359">
                                      <w:marLeft w:val="0"/>
                                      <w:marRight w:val="0"/>
                                      <w:marTop w:val="0"/>
                                      <w:marBottom w:val="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369259464">
                                              <w:marLeft w:val="0"/>
                                              <w:marRight w:val="0"/>
                                              <w:marTop w:val="0"/>
                                              <w:marBottom w:val="0"/>
                                              <w:divBdr>
                                                <w:top w:val="none" w:sz="0" w:space="0" w:color="auto"/>
                                                <w:left w:val="none" w:sz="0" w:space="0" w:color="auto"/>
                                                <w:bottom w:val="none" w:sz="0" w:space="0" w:color="auto"/>
                                                <w:right w:val="none" w:sz="0" w:space="0" w:color="auto"/>
                                              </w:divBdr>
                                              <w:divsChild>
                                                <w:div w:id="206378637">
                                                  <w:marLeft w:val="0"/>
                                                  <w:marRight w:val="0"/>
                                                  <w:marTop w:val="0"/>
                                                  <w:marBottom w:val="0"/>
                                                  <w:divBdr>
                                                    <w:top w:val="none" w:sz="0" w:space="0" w:color="auto"/>
                                                    <w:left w:val="none" w:sz="0" w:space="0" w:color="auto"/>
                                                    <w:bottom w:val="none" w:sz="0" w:space="0" w:color="auto"/>
                                                    <w:right w:val="none" w:sz="0" w:space="0" w:color="auto"/>
                                                  </w:divBdr>
                                                </w:div>
                                                <w:div w:id="815997423">
                                                  <w:marLeft w:val="0"/>
                                                  <w:marRight w:val="0"/>
                                                  <w:marTop w:val="0"/>
                                                  <w:marBottom w:val="0"/>
                                                  <w:divBdr>
                                                    <w:top w:val="none" w:sz="0" w:space="0" w:color="auto"/>
                                                    <w:left w:val="none" w:sz="0" w:space="0" w:color="auto"/>
                                                    <w:bottom w:val="none" w:sz="0" w:space="0" w:color="auto"/>
                                                    <w:right w:val="none" w:sz="0" w:space="0" w:color="auto"/>
                                                  </w:divBdr>
                                                </w:div>
                                                <w:div w:id="869100281">
                                                  <w:marLeft w:val="0"/>
                                                  <w:marRight w:val="0"/>
                                                  <w:marTop w:val="0"/>
                                                  <w:marBottom w:val="0"/>
                                                  <w:divBdr>
                                                    <w:top w:val="none" w:sz="0" w:space="0" w:color="auto"/>
                                                    <w:left w:val="none" w:sz="0" w:space="0" w:color="auto"/>
                                                    <w:bottom w:val="none" w:sz="0" w:space="0" w:color="auto"/>
                                                    <w:right w:val="none" w:sz="0" w:space="0" w:color="auto"/>
                                                  </w:divBdr>
                                                </w:div>
                                                <w:div w:id="1219972337">
                                                  <w:marLeft w:val="0"/>
                                                  <w:marRight w:val="0"/>
                                                  <w:marTop w:val="0"/>
                                                  <w:marBottom w:val="0"/>
                                                  <w:divBdr>
                                                    <w:top w:val="none" w:sz="0" w:space="0" w:color="auto"/>
                                                    <w:left w:val="none" w:sz="0" w:space="0" w:color="auto"/>
                                                    <w:bottom w:val="none" w:sz="0" w:space="0" w:color="auto"/>
                                                    <w:right w:val="none" w:sz="0" w:space="0" w:color="auto"/>
                                                  </w:divBdr>
                                                </w:div>
                                                <w:div w:id="1431394505">
                                                  <w:marLeft w:val="0"/>
                                                  <w:marRight w:val="0"/>
                                                  <w:marTop w:val="0"/>
                                                  <w:marBottom w:val="0"/>
                                                  <w:divBdr>
                                                    <w:top w:val="none" w:sz="0" w:space="0" w:color="auto"/>
                                                    <w:left w:val="none" w:sz="0" w:space="0" w:color="auto"/>
                                                    <w:bottom w:val="none" w:sz="0" w:space="0" w:color="auto"/>
                                                    <w:right w:val="none" w:sz="0" w:space="0" w:color="auto"/>
                                                  </w:divBdr>
                                                </w:div>
                                                <w:div w:id="17860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40332972">
          <w:marLeft w:val="0"/>
          <w:marRight w:val="0"/>
          <w:marTop w:val="0"/>
          <w:marBottom w:val="0"/>
          <w:divBdr>
            <w:top w:val="none" w:sz="0" w:space="0" w:color="auto"/>
            <w:left w:val="none" w:sz="0" w:space="0" w:color="auto"/>
            <w:bottom w:val="none" w:sz="0" w:space="0" w:color="auto"/>
            <w:right w:val="none" w:sz="0" w:space="0" w:color="auto"/>
          </w:divBdr>
          <w:divsChild>
            <w:div w:id="2065524262">
              <w:marLeft w:val="0"/>
              <w:marRight w:val="0"/>
              <w:marTop w:val="0"/>
              <w:marBottom w:val="0"/>
              <w:divBdr>
                <w:top w:val="single" w:sz="12" w:space="0" w:color="FFBF00"/>
                <w:left w:val="single" w:sz="12" w:space="0" w:color="FFBF00"/>
                <w:bottom w:val="single" w:sz="2" w:space="0" w:color="FFBF00"/>
                <w:right w:val="single" w:sz="2" w:space="0" w:color="FFBF00"/>
              </w:divBdr>
              <w:divsChild>
                <w:div w:id="203098840">
                  <w:marLeft w:val="0"/>
                  <w:marRight w:val="0"/>
                  <w:marTop w:val="0"/>
                  <w:marBottom w:val="0"/>
                  <w:divBdr>
                    <w:top w:val="none" w:sz="0" w:space="0" w:color="auto"/>
                    <w:left w:val="none" w:sz="0" w:space="0" w:color="auto"/>
                    <w:bottom w:val="none" w:sz="0" w:space="0" w:color="auto"/>
                    <w:right w:val="none" w:sz="0" w:space="0" w:color="auto"/>
                  </w:divBdr>
                  <w:divsChild>
                    <w:div w:id="1938832685">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1660692263">
                              <w:marLeft w:val="0"/>
                              <w:marRight w:val="0"/>
                              <w:marTop w:val="0"/>
                              <w:marBottom w:val="0"/>
                              <w:divBdr>
                                <w:top w:val="none" w:sz="0" w:space="0" w:color="auto"/>
                                <w:left w:val="none" w:sz="0" w:space="0" w:color="auto"/>
                                <w:bottom w:val="none" w:sz="0" w:space="0" w:color="auto"/>
                                <w:right w:val="none" w:sz="0" w:space="0" w:color="auto"/>
                              </w:divBdr>
                              <w:divsChild>
                                <w:div w:id="2063402704">
                                  <w:marLeft w:val="0"/>
                                  <w:marRight w:val="0"/>
                                  <w:marTop w:val="0"/>
                                  <w:marBottom w:val="0"/>
                                  <w:divBdr>
                                    <w:top w:val="none" w:sz="0" w:space="0" w:color="auto"/>
                                    <w:left w:val="none" w:sz="0" w:space="0" w:color="auto"/>
                                    <w:bottom w:val="none" w:sz="0" w:space="0" w:color="auto"/>
                                    <w:right w:val="none" w:sz="0" w:space="0" w:color="auto"/>
                                  </w:divBdr>
                                  <w:divsChild>
                                    <w:div w:id="239993846">
                                      <w:marLeft w:val="0"/>
                                      <w:marRight w:val="0"/>
                                      <w:marTop w:val="0"/>
                                      <w:marBottom w:val="0"/>
                                      <w:divBdr>
                                        <w:top w:val="none" w:sz="0" w:space="0" w:color="auto"/>
                                        <w:left w:val="none" w:sz="0" w:space="0" w:color="auto"/>
                                        <w:bottom w:val="none" w:sz="0" w:space="0" w:color="auto"/>
                                        <w:right w:val="none" w:sz="0" w:space="0" w:color="auto"/>
                                      </w:divBdr>
                                      <w:divsChild>
                                        <w:div w:id="289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4378320">
      <w:bodyDiv w:val="1"/>
      <w:marLeft w:val="0"/>
      <w:marRight w:val="0"/>
      <w:marTop w:val="0"/>
      <w:marBottom w:val="0"/>
      <w:divBdr>
        <w:top w:val="none" w:sz="0" w:space="0" w:color="auto"/>
        <w:left w:val="none" w:sz="0" w:space="0" w:color="auto"/>
        <w:bottom w:val="none" w:sz="0" w:space="0" w:color="auto"/>
        <w:right w:val="none" w:sz="0" w:space="0" w:color="auto"/>
      </w:divBdr>
      <w:divsChild>
        <w:div w:id="1790397507">
          <w:marLeft w:val="0"/>
          <w:marRight w:val="0"/>
          <w:marTop w:val="0"/>
          <w:marBottom w:val="0"/>
          <w:divBdr>
            <w:top w:val="none" w:sz="0" w:space="0" w:color="auto"/>
            <w:left w:val="none" w:sz="0" w:space="0" w:color="auto"/>
            <w:bottom w:val="none" w:sz="0" w:space="0" w:color="auto"/>
            <w:right w:val="none" w:sz="0" w:space="0" w:color="auto"/>
          </w:divBdr>
          <w:divsChild>
            <w:div w:id="327296719">
              <w:marLeft w:val="0"/>
              <w:marRight w:val="0"/>
              <w:marTop w:val="0"/>
              <w:marBottom w:val="0"/>
              <w:divBdr>
                <w:top w:val="single" w:sz="18" w:space="0" w:color="FFBF00"/>
                <w:left w:val="single" w:sz="18" w:space="0" w:color="FFBF00"/>
                <w:bottom w:val="single" w:sz="2" w:space="0" w:color="FFBF00"/>
                <w:right w:val="single" w:sz="2" w:space="0" w:color="FFBF00"/>
              </w:divBdr>
              <w:divsChild>
                <w:div w:id="1621037454">
                  <w:marLeft w:val="0"/>
                  <w:marRight w:val="0"/>
                  <w:marTop w:val="0"/>
                  <w:marBottom w:val="0"/>
                  <w:divBdr>
                    <w:top w:val="none" w:sz="0" w:space="0" w:color="auto"/>
                    <w:left w:val="none" w:sz="0" w:space="0" w:color="auto"/>
                    <w:bottom w:val="none" w:sz="0" w:space="0" w:color="auto"/>
                    <w:right w:val="none" w:sz="0" w:space="0" w:color="auto"/>
                  </w:divBdr>
                  <w:divsChild>
                    <w:div w:id="643855597">
                      <w:marLeft w:val="0"/>
                      <w:marRight w:val="0"/>
                      <w:marTop w:val="0"/>
                      <w:marBottom w:val="0"/>
                      <w:divBdr>
                        <w:top w:val="none" w:sz="0" w:space="0" w:color="auto"/>
                        <w:left w:val="none" w:sz="0" w:space="0" w:color="auto"/>
                        <w:bottom w:val="none" w:sz="0" w:space="0" w:color="auto"/>
                        <w:right w:val="none" w:sz="0" w:space="0" w:color="auto"/>
                      </w:divBdr>
                      <w:divsChild>
                        <w:div w:id="65685390">
                          <w:marLeft w:val="0"/>
                          <w:marRight w:val="0"/>
                          <w:marTop w:val="0"/>
                          <w:marBottom w:val="0"/>
                          <w:divBdr>
                            <w:top w:val="none" w:sz="0" w:space="0" w:color="auto"/>
                            <w:left w:val="none" w:sz="0" w:space="0" w:color="auto"/>
                            <w:bottom w:val="none" w:sz="0" w:space="0" w:color="auto"/>
                            <w:right w:val="none" w:sz="0" w:space="0" w:color="auto"/>
                          </w:divBdr>
                          <w:divsChild>
                            <w:div w:id="220947430">
                              <w:marLeft w:val="0"/>
                              <w:marRight w:val="0"/>
                              <w:marTop w:val="0"/>
                              <w:marBottom w:val="0"/>
                              <w:divBdr>
                                <w:top w:val="none" w:sz="0" w:space="0" w:color="auto"/>
                                <w:left w:val="none" w:sz="0" w:space="0" w:color="auto"/>
                                <w:bottom w:val="none" w:sz="0" w:space="0" w:color="auto"/>
                                <w:right w:val="none" w:sz="0" w:space="0" w:color="auto"/>
                              </w:divBdr>
                              <w:divsChild>
                                <w:div w:id="460466613">
                                  <w:marLeft w:val="0"/>
                                  <w:marRight w:val="0"/>
                                  <w:marTop w:val="0"/>
                                  <w:marBottom w:val="0"/>
                                  <w:divBdr>
                                    <w:top w:val="none" w:sz="0" w:space="0" w:color="auto"/>
                                    <w:left w:val="none" w:sz="0" w:space="0" w:color="auto"/>
                                    <w:bottom w:val="none" w:sz="0" w:space="0" w:color="auto"/>
                                    <w:right w:val="none" w:sz="0" w:space="0" w:color="auto"/>
                                  </w:divBdr>
                                  <w:divsChild>
                                    <w:div w:id="169223281">
                                      <w:marLeft w:val="0"/>
                                      <w:marRight w:val="0"/>
                                      <w:marTop w:val="0"/>
                                      <w:marBottom w:val="0"/>
                                      <w:divBdr>
                                        <w:top w:val="none" w:sz="0" w:space="0" w:color="auto"/>
                                        <w:left w:val="none" w:sz="0" w:space="0" w:color="auto"/>
                                        <w:bottom w:val="none" w:sz="0" w:space="0" w:color="auto"/>
                                        <w:right w:val="none" w:sz="0" w:space="0" w:color="auto"/>
                                      </w:divBdr>
                                      <w:divsChild>
                                        <w:div w:id="1168714385">
                                          <w:marLeft w:val="0"/>
                                          <w:marRight w:val="0"/>
                                          <w:marTop w:val="0"/>
                                          <w:marBottom w:val="0"/>
                                          <w:divBdr>
                                            <w:top w:val="none" w:sz="0" w:space="0" w:color="auto"/>
                                            <w:left w:val="none" w:sz="0" w:space="0" w:color="auto"/>
                                            <w:bottom w:val="none" w:sz="0" w:space="0" w:color="auto"/>
                                            <w:right w:val="none" w:sz="0" w:space="0" w:color="auto"/>
                                          </w:divBdr>
                                          <w:divsChild>
                                            <w:div w:id="10521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917229">
      <w:bodyDiv w:val="1"/>
      <w:marLeft w:val="0"/>
      <w:marRight w:val="0"/>
      <w:marTop w:val="0"/>
      <w:marBottom w:val="0"/>
      <w:divBdr>
        <w:top w:val="none" w:sz="0" w:space="0" w:color="auto"/>
        <w:left w:val="none" w:sz="0" w:space="0" w:color="auto"/>
        <w:bottom w:val="none" w:sz="0" w:space="0" w:color="auto"/>
        <w:right w:val="none" w:sz="0" w:space="0" w:color="auto"/>
      </w:divBdr>
      <w:divsChild>
        <w:div w:id="229123336">
          <w:marLeft w:val="0"/>
          <w:marRight w:val="0"/>
          <w:marTop w:val="0"/>
          <w:marBottom w:val="0"/>
          <w:divBdr>
            <w:top w:val="none" w:sz="0" w:space="0" w:color="auto"/>
            <w:left w:val="none" w:sz="0" w:space="0" w:color="auto"/>
            <w:bottom w:val="none" w:sz="0" w:space="0" w:color="auto"/>
            <w:right w:val="none" w:sz="0" w:space="0" w:color="auto"/>
          </w:divBdr>
          <w:divsChild>
            <w:div w:id="470178632">
              <w:marLeft w:val="0"/>
              <w:marRight w:val="0"/>
              <w:marTop w:val="0"/>
              <w:marBottom w:val="0"/>
              <w:divBdr>
                <w:top w:val="none" w:sz="0" w:space="0" w:color="auto"/>
                <w:left w:val="none" w:sz="0" w:space="0" w:color="auto"/>
                <w:bottom w:val="none" w:sz="0" w:space="0" w:color="auto"/>
                <w:right w:val="none" w:sz="0" w:space="0" w:color="auto"/>
              </w:divBdr>
              <w:divsChild>
                <w:div w:id="30234284">
                  <w:marLeft w:val="0"/>
                  <w:marRight w:val="0"/>
                  <w:marTop w:val="0"/>
                  <w:marBottom w:val="0"/>
                  <w:divBdr>
                    <w:top w:val="none" w:sz="0" w:space="0" w:color="auto"/>
                    <w:left w:val="none" w:sz="0" w:space="0" w:color="auto"/>
                    <w:bottom w:val="none" w:sz="0" w:space="0" w:color="auto"/>
                    <w:right w:val="none" w:sz="0" w:space="0" w:color="auto"/>
                  </w:divBdr>
                  <w:divsChild>
                    <w:div w:id="236090543">
                      <w:marLeft w:val="0"/>
                      <w:marRight w:val="0"/>
                      <w:marTop w:val="0"/>
                      <w:marBottom w:val="0"/>
                      <w:divBdr>
                        <w:top w:val="none" w:sz="0" w:space="0" w:color="auto"/>
                        <w:left w:val="none" w:sz="0" w:space="0" w:color="auto"/>
                        <w:bottom w:val="none" w:sz="0" w:space="0" w:color="auto"/>
                        <w:right w:val="none" w:sz="0" w:space="0" w:color="auto"/>
                      </w:divBdr>
                      <w:divsChild>
                        <w:div w:id="767967097">
                          <w:marLeft w:val="0"/>
                          <w:marRight w:val="0"/>
                          <w:marTop w:val="0"/>
                          <w:marBottom w:val="0"/>
                          <w:divBdr>
                            <w:top w:val="none" w:sz="0" w:space="0" w:color="auto"/>
                            <w:left w:val="none" w:sz="0" w:space="0" w:color="auto"/>
                            <w:bottom w:val="none" w:sz="0" w:space="0" w:color="auto"/>
                            <w:right w:val="none" w:sz="0" w:space="0" w:color="auto"/>
                          </w:divBdr>
                          <w:divsChild>
                            <w:div w:id="793988965">
                              <w:marLeft w:val="0"/>
                              <w:marRight w:val="0"/>
                              <w:marTop w:val="0"/>
                              <w:marBottom w:val="0"/>
                              <w:divBdr>
                                <w:top w:val="none" w:sz="0" w:space="0" w:color="auto"/>
                                <w:left w:val="none" w:sz="0" w:space="0" w:color="auto"/>
                                <w:bottom w:val="none" w:sz="0" w:space="0" w:color="auto"/>
                                <w:right w:val="none" w:sz="0" w:space="0" w:color="auto"/>
                              </w:divBdr>
                            </w:div>
                            <w:div w:id="910849678">
                              <w:marLeft w:val="0"/>
                              <w:marRight w:val="0"/>
                              <w:marTop w:val="0"/>
                              <w:marBottom w:val="0"/>
                              <w:divBdr>
                                <w:top w:val="none" w:sz="0" w:space="0" w:color="auto"/>
                                <w:left w:val="none" w:sz="0" w:space="0" w:color="auto"/>
                                <w:bottom w:val="none" w:sz="0" w:space="0" w:color="auto"/>
                                <w:right w:val="none" w:sz="0" w:space="0" w:color="auto"/>
                              </w:divBdr>
                            </w:div>
                            <w:div w:id="1059935421">
                              <w:marLeft w:val="0"/>
                              <w:marRight w:val="0"/>
                              <w:marTop w:val="0"/>
                              <w:marBottom w:val="0"/>
                              <w:divBdr>
                                <w:top w:val="none" w:sz="0" w:space="0" w:color="auto"/>
                                <w:left w:val="none" w:sz="0" w:space="0" w:color="auto"/>
                                <w:bottom w:val="none" w:sz="0" w:space="0" w:color="auto"/>
                                <w:right w:val="none" w:sz="0" w:space="0" w:color="auto"/>
                              </w:divBdr>
                            </w:div>
                            <w:div w:id="1332677007">
                              <w:marLeft w:val="0"/>
                              <w:marRight w:val="0"/>
                              <w:marTop w:val="0"/>
                              <w:marBottom w:val="0"/>
                              <w:divBdr>
                                <w:top w:val="none" w:sz="0" w:space="0" w:color="auto"/>
                                <w:left w:val="none" w:sz="0" w:space="0" w:color="auto"/>
                                <w:bottom w:val="none" w:sz="0" w:space="0" w:color="auto"/>
                                <w:right w:val="none" w:sz="0" w:space="0" w:color="auto"/>
                              </w:divBdr>
                            </w:div>
                            <w:div w:id="1637680236">
                              <w:marLeft w:val="0"/>
                              <w:marRight w:val="0"/>
                              <w:marTop w:val="0"/>
                              <w:marBottom w:val="0"/>
                              <w:divBdr>
                                <w:top w:val="none" w:sz="0" w:space="0" w:color="auto"/>
                                <w:left w:val="none" w:sz="0" w:space="0" w:color="auto"/>
                                <w:bottom w:val="none" w:sz="0" w:space="0" w:color="auto"/>
                                <w:right w:val="none" w:sz="0" w:space="0" w:color="auto"/>
                              </w:divBdr>
                            </w:div>
                            <w:div w:id="2019775292">
                              <w:marLeft w:val="0"/>
                              <w:marRight w:val="0"/>
                              <w:marTop w:val="0"/>
                              <w:marBottom w:val="0"/>
                              <w:divBdr>
                                <w:top w:val="none" w:sz="0" w:space="0" w:color="auto"/>
                                <w:left w:val="none" w:sz="0" w:space="0" w:color="auto"/>
                                <w:bottom w:val="none" w:sz="0" w:space="0" w:color="auto"/>
                                <w:right w:val="none" w:sz="0" w:space="0" w:color="auto"/>
                              </w:divBdr>
                            </w:div>
                            <w:div w:id="20627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3815">
                  <w:marLeft w:val="0"/>
                  <w:marRight w:val="0"/>
                  <w:marTop w:val="0"/>
                  <w:marBottom w:val="0"/>
                  <w:divBdr>
                    <w:top w:val="none" w:sz="0" w:space="0" w:color="auto"/>
                    <w:left w:val="none" w:sz="0" w:space="0" w:color="auto"/>
                    <w:bottom w:val="none" w:sz="0" w:space="0" w:color="auto"/>
                    <w:right w:val="none" w:sz="0" w:space="0" w:color="auto"/>
                  </w:divBdr>
                  <w:divsChild>
                    <w:div w:id="2125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9405">
              <w:marLeft w:val="0"/>
              <w:marRight w:val="0"/>
              <w:marTop w:val="0"/>
              <w:marBottom w:val="0"/>
              <w:divBdr>
                <w:top w:val="none" w:sz="0" w:space="0" w:color="auto"/>
                <w:left w:val="none" w:sz="0" w:space="0" w:color="auto"/>
                <w:bottom w:val="none" w:sz="0" w:space="0" w:color="auto"/>
                <w:right w:val="none" w:sz="0" w:space="0" w:color="auto"/>
              </w:divBdr>
              <w:divsChild>
                <w:div w:id="2017611994">
                  <w:marLeft w:val="0"/>
                  <w:marRight w:val="0"/>
                  <w:marTop w:val="0"/>
                  <w:marBottom w:val="0"/>
                  <w:divBdr>
                    <w:top w:val="none" w:sz="0" w:space="0" w:color="auto"/>
                    <w:left w:val="none" w:sz="0" w:space="0" w:color="auto"/>
                    <w:bottom w:val="none" w:sz="0" w:space="0" w:color="auto"/>
                    <w:right w:val="none" w:sz="0" w:space="0" w:color="auto"/>
                  </w:divBdr>
                  <w:divsChild>
                    <w:div w:id="76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1079">
          <w:marLeft w:val="0"/>
          <w:marRight w:val="0"/>
          <w:marTop w:val="0"/>
          <w:marBottom w:val="0"/>
          <w:divBdr>
            <w:top w:val="none" w:sz="0" w:space="0" w:color="auto"/>
            <w:left w:val="none" w:sz="0" w:space="0" w:color="auto"/>
            <w:bottom w:val="none" w:sz="0" w:space="0" w:color="auto"/>
            <w:right w:val="none" w:sz="0" w:space="0" w:color="auto"/>
          </w:divBdr>
          <w:divsChild>
            <w:div w:id="211968249">
              <w:marLeft w:val="0"/>
              <w:marRight w:val="0"/>
              <w:marTop w:val="0"/>
              <w:marBottom w:val="0"/>
              <w:divBdr>
                <w:top w:val="none" w:sz="0" w:space="0" w:color="auto"/>
                <w:left w:val="none" w:sz="0" w:space="0" w:color="auto"/>
                <w:bottom w:val="none" w:sz="0" w:space="0" w:color="auto"/>
                <w:right w:val="none" w:sz="0" w:space="0" w:color="auto"/>
              </w:divBdr>
              <w:divsChild>
                <w:div w:id="1345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66824">
      <w:bodyDiv w:val="1"/>
      <w:marLeft w:val="0"/>
      <w:marRight w:val="0"/>
      <w:marTop w:val="0"/>
      <w:marBottom w:val="0"/>
      <w:divBdr>
        <w:top w:val="none" w:sz="0" w:space="0" w:color="auto"/>
        <w:left w:val="none" w:sz="0" w:space="0" w:color="auto"/>
        <w:bottom w:val="none" w:sz="0" w:space="0" w:color="auto"/>
        <w:right w:val="none" w:sz="0" w:space="0" w:color="auto"/>
      </w:divBdr>
    </w:div>
    <w:div w:id="1270116182">
      <w:bodyDiv w:val="1"/>
      <w:marLeft w:val="0"/>
      <w:marRight w:val="0"/>
      <w:marTop w:val="0"/>
      <w:marBottom w:val="0"/>
      <w:divBdr>
        <w:top w:val="none" w:sz="0" w:space="0" w:color="auto"/>
        <w:left w:val="none" w:sz="0" w:space="0" w:color="auto"/>
        <w:bottom w:val="none" w:sz="0" w:space="0" w:color="auto"/>
        <w:right w:val="none" w:sz="0" w:space="0" w:color="auto"/>
      </w:divBdr>
      <w:divsChild>
        <w:div w:id="18165879">
          <w:marLeft w:val="0"/>
          <w:marRight w:val="0"/>
          <w:marTop w:val="0"/>
          <w:marBottom w:val="0"/>
          <w:divBdr>
            <w:top w:val="none" w:sz="0" w:space="0" w:color="auto"/>
            <w:left w:val="none" w:sz="0" w:space="0" w:color="auto"/>
            <w:bottom w:val="none" w:sz="0" w:space="0" w:color="auto"/>
            <w:right w:val="none" w:sz="0" w:space="0" w:color="auto"/>
          </w:divBdr>
          <w:divsChild>
            <w:div w:id="1007632428">
              <w:marLeft w:val="0"/>
              <w:marRight w:val="0"/>
              <w:marTop w:val="0"/>
              <w:marBottom w:val="0"/>
              <w:divBdr>
                <w:top w:val="none" w:sz="0" w:space="0" w:color="auto"/>
                <w:left w:val="none" w:sz="0" w:space="0" w:color="auto"/>
                <w:bottom w:val="none" w:sz="0" w:space="0" w:color="auto"/>
                <w:right w:val="none" w:sz="0" w:space="0" w:color="auto"/>
              </w:divBdr>
              <w:divsChild>
                <w:div w:id="1218590415">
                  <w:marLeft w:val="0"/>
                  <w:marRight w:val="0"/>
                  <w:marTop w:val="0"/>
                  <w:marBottom w:val="0"/>
                  <w:divBdr>
                    <w:top w:val="none" w:sz="0" w:space="0" w:color="auto"/>
                    <w:left w:val="none" w:sz="0" w:space="0" w:color="auto"/>
                    <w:bottom w:val="none" w:sz="0" w:space="0" w:color="auto"/>
                    <w:right w:val="none" w:sz="0" w:space="0" w:color="auto"/>
                  </w:divBdr>
                  <w:divsChild>
                    <w:div w:id="5806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2309">
      <w:bodyDiv w:val="1"/>
      <w:marLeft w:val="0"/>
      <w:marRight w:val="0"/>
      <w:marTop w:val="0"/>
      <w:marBottom w:val="0"/>
      <w:divBdr>
        <w:top w:val="none" w:sz="0" w:space="0" w:color="auto"/>
        <w:left w:val="none" w:sz="0" w:space="0" w:color="auto"/>
        <w:bottom w:val="none" w:sz="0" w:space="0" w:color="auto"/>
        <w:right w:val="none" w:sz="0" w:space="0" w:color="auto"/>
      </w:divBdr>
    </w:div>
    <w:div w:id="1347052992">
      <w:bodyDiv w:val="1"/>
      <w:marLeft w:val="0"/>
      <w:marRight w:val="0"/>
      <w:marTop w:val="0"/>
      <w:marBottom w:val="0"/>
      <w:divBdr>
        <w:top w:val="none" w:sz="0" w:space="0" w:color="auto"/>
        <w:left w:val="none" w:sz="0" w:space="0" w:color="auto"/>
        <w:bottom w:val="none" w:sz="0" w:space="0" w:color="auto"/>
        <w:right w:val="none" w:sz="0" w:space="0" w:color="auto"/>
      </w:divBdr>
      <w:divsChild>
        <w:div w:id="1586498626">
          <w:marLeft w:val="0"/>
          <w:marRight w:val="0"/>
          <w:marTop w:val="0"/>
          <w:marBottom w:val="0"/>
          <w:divBdr>
            <w:top w:val="none" w:sz="0" w:space="0" w:color="auto"/>
            <w:left w:val="none" w:sz="0" w:space="0" w:color="auto"/>
            <w:bottom w:val="none" w:sz="0" w:space="0" w:color="auto"/>
            <w:right w:val="none" w:sz="0" w:space="0" w:color="auto"/>
          </w:divBdr>
          <w:divsChild>
            <w:div w:id="1613898080">
              <w:marLeft w:val="0"/>
              <w:marRight w:val="0"/>
              <w:marTop w:val="0"/>
              <w:marBottom w:val="0"/>
              <w:divBdr>
                <w:top w:val="none" w:sz="0" w:space="0" w:color="auto"/>
                <w:left w:val="none" w:sz="0" w:space="0" w:color="auto"/>
                <w:bottom w:val="none" w:sz="0" w:space="0" w:color="auto"/>
                <w:right w:val="none" w:sz="0" w:space="0" w:color="auto"/>
              </w:divBdr>
              <w:divsChild>
                <w:div w:id="64842055">
                  <w:marLeft w:val="0"/>
                  <w:marRight w:val="0"/>
                  <w:marTop w:val="0"/>
                  <w:marBottom w:val="0"/>
                  <w:divBdr>
                    <w:top w:val="none" w:sz="0" w:space="0" w:color="auto"/>
                    <w:left w:val="none" w:sz="0" w:space="0" w:color="auto"/>
                    <w:bottom w:val="none" w:sz="0" w:space="0" w:color="auto"/>
                    <w:right w:val="none" w:sz="0" w:space="0" w:color="auto"/>
                  </w:divBdr>
                  <w:divsChild>
                    <w:div w:id="8871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796">
      <w:bodyDiv w:val="1"/>
      <w:marLeft w:val="0"/>
      <w:marRight w:val="0"/>
      <w:marTop w:val="0"/>
      <w:marBottom w:val="0"/>
      <w:divBdr>
        <w:top w:val="none" w:sz="0" w:space="0" w:color="auto"/>
        <w:left w:val="none" w:sz="0" w:space="0" w:color="auto"/>
        <w:bottom w:val="none" w:sz="0" w:space="0" w:color="auto"/>
        <w:right w:val="none" w:sz="0" w:space="0" w:color="auto"/>
      </w:divBdr>
    </w:div>
    <w:div w:id="1429883714">
      <w:bodyDiv w:val="1"/>
      <w:marLeft w:val="0"/>
      <w:marRight w:val="0"/>
      <w:marTop w:val="0"/>
      <w:marBottom w:val="0"/>
      <w:divBdr>
        <w:top w:val="none" w:sz="0" w:space="0" w:color="auto"/>
        <w:left w:val="none" w:sz="0" w:space="0" w:color="auto"/>
        <w:bottom w:val="none" w:sz="0" w:space="0" w:color="auto"/>
        <w:right w:val="none" w:sz="0" w:space="0" w:color="auto"/>
      </w:divBdr>
      <w:divsChild>
        <w:div w:id="737094077">
          <w:marLeft w:val="0"/>
          <w:marRight w:val="0"/>
          <w:marTop w:val="0"/>
          <w:marBottom w:val="0"/>
          <w:divBdr>
            <w:top w:val="none" w:sz="0" w:space="0" w:color="auto"/>
            <w:left w:val="none" w:sz="0" w:space="0" w:color="auto"/>
            <w:bottom w:val="none" w:sz="0" w:space="0" w:color="auto"/>
            <w:right w:val="none" w:sz="0" w:space="0" w:color="auto"/>
          </w:divBdr>
          <w:divsChild>
            <w:div w:id="1651711336">
              <w:marLeft w:val="0"/>
              <w:marRight w:val="0"/>
              <w:marTop w:val="0"/>
              <w:marBottom w:val="0"/>
              <w:divBdr>
                <w:top w:val="single" w:sz="12" w:space="0" w:color="FFBF00"/>
                <w:left w:val="single" w:sz="12" w:space="0" w:color="FFBF00"/>
                <w:bottom w:val="single" w:sz="2" w:space="0" w:color="FFBF00"/>
                <w:right w:val="single" w:sz="2" w:space="0" w:color="FFBF00"/>
              </w:divBdr>
              <w:divsChild>
                <w:div w:id="2136554586">
                  <w:marLeft w:val="0"/>
                  <w:marRight w:val="0"/>
                  <w:marTop w:val="0"/>
                  <w:marBottom w:val="0"/>
                  <w:divBdr>
                    <w:top w:val="none" w:sz="0" w:space="0" w:color="auto"/>
                    <w:left w:val="none" w:sz="0" w:space="0" w:color="auto"/>
                    <w:bottom w:val="none" w:sz="0" w:space="0" w:color="auto"/>
                    <w:right w:val="none" w:sz="0" w:space="0" w:color="auto"/>
                  </w:divBdr>
                  <w:divsChild>
                    <w:div w:id="56707771">
                      <w:marLeft w:val="0"/>
                      <w:marRight w:val="0"/>
                      <w:marTop w:val="0"/>
                      <w:marBottom w:val="0"/>
                      <w:divBdr>
                        <w:top w:val="none" w:sz="0" w:space="0" w:color="auto"/>
                        <w:left w:val="none" w:sz="0" w:space="0" w:color="auto"/>
                        <w:bottom w:val="none" w:sz="0" w:space="0" w:color="auto"/>
                        <w:right w:val="none" w:sz="0" w:space="0" w:color="auto"/>
                      </w:divBdr>
                      <w:divsChild>
                        <w:div w:id="1382360233">
                          <w:marLeft w:val="0"/>
                          <w:marRight w:val="0"/>
                          <w:marTop w:val="0"/>
                          <w:marBottom w:val="0"/>
                          <w:divBdr>
                            <w:top w:val="none" w:sz="0" w:space="0" w:color="auto"/>
                            <w:left w:val="none" w:sz="0" w:space="0" w:color="auto"/>
                            <w:bottom w:val="none" w:sz="0" w:space="0" w:color="auto"/>
                            <w:right w:val="none" w:sz="0" w:space="0" w:color="auto"/>
                          </w:divBdr>
                          <w:divsChild>
                            <w:div w:id="1132795768">
                              <w:marLeft w:val="0"/>
                              <w:marRight w:val="0"/>
                              <w:marTop w:val="0"/>
                              <w:marBottom w:val="0"/>
                              <w:divBdr>
                                <w:top w:val="none" w:sz="0" w:space="0" w:color="auto"/>
                                <w:left w:val="none" w:sz="0" w:space="0" w:color="auto"/>
                                <w:bottom w:val="none" w:sz="0" w:space="0" w:color="auto"/>
                                <w:right w:val="none" w:sz="0" w:space="0" w:color="auto"/>
                              </w:divBdr>
                              <w:divsChild>
                                <w:div w:id="1897281365">
                                  <w:marLeft w:val="0"/>
                                  <w:marRight w:val="0"/>
                                  <w:marTop w:val="0"/>
                                  <w:marBottom w:val="0"/>
                                  <w:divBdr>
                                    <w:top w:val="none" w:sz="0" w:space="0" w:color="auto"/>
                                    <w:left w:val="none" w:sz="0" w:space="0" w:color="auto"/>
                                    <w:bottom w:val="none" w:sz="0" w:space="0" w:color="auto"/>
                                    <w:right w:val="none" w:sz="0" w:space="0" w:color="auto"/>
                                  </w:divBdr>
                                  <w:divsChild>
                                    <w:div w:id="956913896">
                                      <w:marLeft w:val="0"/>
                                      <w:marRight w:val="0"/>
                                      <w:marTop w:val="0"/>
                                      <w:marBottom w:val="0"/>
                                      <w:divBdr>
                                        <w:top w:val="none" w:sz="0" w:space="0" w:color="auto"/>
                                        <w:left w:val="none" w:sz="0" w:space="0" w:color="auto"/>
                                        <w:bottom w:val="none" w:sz="0" w:space="0" w:color="auto"/>
                                        <w:right w:val="none" w:sz="0" w:space="0" w:color="auto"/>
                                      </w:divBdr>
                                      <w:divsChild>
                                        <w:div w:id="12939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595875">
      <w:bodyDiv w:val="1"/>
      <w:marLeft w:val="0"/>
      <w:marRight w:val="0"/>
      <w:marTop w:val="0"/>
      <w:marBottom w:val="0"/>
      <w:divBdr>
        <w:top w:val="none" w:sz="0" w:space="0" w:color="auto"/>
        <w:left w:val="none" w:sz="0" w:space="0" w:color="auto"/>
        <w:bottom w:val="none" w:sz="0" w:space="0" w:color="auto"/>
        <w:right w:val="none" w:sz="0" w:space="0" w:color="auto"/>
      </w:divBdr>
      <w:divsChild>
        <w:div w:id="771168110">
          <w:marLeft w:val="0"/>
          <w:marRight w:val="0"/>
          <w:marTop w:val="0"/>
          <w:marBottom w:val="0"/>
          <w:divBdr>
            <w:top w:val="none" w:sz="0" w:space="0" w:color="auto"/>
            <w:left w:val="none" w:sz="0" w:space="0" w:color="auto"/>
            <w:bottom w:val="none" w:sz="0" w:space="0" w:color="auto"/>
            <w:right w:val="none" w:sz="0" w:space="0" w:color="auto"/>
          </w:divBdr>
          <w:divsChild>
            <w:div w:id="499854931">
              <w:marLeft w:val="0"/>
              <w:marRight w:val="0"/>
              <w:marTop w:val="0"/>
              <w:marBottom w:val="0"/>
              <w:divBdr>
                <w:top w:val="single" w:sz="18" w:space="0" w:color="FFBF00"/>
                <w:left w:val="single" w:sz="18" w:space="0" w:color="FFBF00"/>
                <w:bottom w:val="single" w:sz="2" w:space="0" w:color="FFBF00"/>
                <w:right w:val="single" w:sz="2" w:space="0" w:color="FFBF00"/>
              </w:divBdr>
              <w:divsChild>
                <w:div w:id="717321942">
                  <w:marLeft w:val="0"/>
                  <w:marRight w:val="0"/>
                  <w:marTop w:val="0"/>
                  <w:marBottom w:val="0"/>
                  <w:divBdr>
                    <w:top w:val="none" w:sz="0" w:space="0" w:color="auto"/>
                    <w:left w:val="none" w:sz="0" w:space="0" w:color="auto"/>
                    <w:bottom w:val="none" w:sz="0" w:space="0" w:color="auto"/>
                    <w:right w:val="none" w:sz="0" w:space="0" w:color="auto"/>
                  </w:divBdr>
                  <w:divsChild>
                    <w:div w:id="709766442">
                      <w:marLeft w:val="0"/>
                      <w:marRight w:val="0"/>
                      <w:marTop w:val="0"/>
                      <w:marBottom w:val="0"/>
                      <w:divBdr>
                        <w:top w:val="none" w:sz="0" w:space="0" w:color="auto"/>
                        <w:left w:val="none" w:sz="0" w:space="0" w:color="auto"/>
                        <w:bottom w:val="none" w:sz="0" w:space="0" w:color="auto"/>
                        <w:right w:val="none" w:sz="0" w:space="0" w:color="auto"/>
                      </w:divBdr>
                      <w:divsChild>
                        <w:div w:id="398788700">
                          <w:marLeft w:val="0"/>
                          <w:marRight w:val="0"/>
                          <w:marTop w:val="0"/>
                          <w:marBottom w:val="0"/>
                          <w:divBdr>
                            <w:top w:val="none" w:sz="0" w:space="0" w:color="auto"/>
                            <w:left w:val="none" w:sz="0" w:space="0" w:color="auto"/>
                            <w:bottom w:val="none" w:sz="0" w:space="0" w:color="auto"/>
                            <w:right w:val="none" w:sz="0" w:space="0" w:color="auto"/>
                          </w:divBdr>
                          <w:divsChild>
                            <w:div w:id="724715842">
                              <w:marLeft w:val="0"/>
                              <w:marRight w:val="0"/>
                              <w:marTop w:val="0"/>
                              <w:marBottom w:val="0"/>
                              <w:divBdr>
                                <w:top w:val="none" w:sz="0" w:space="0" w:color="auto"/>
                                <w:left w:val="none" w:sz="0" w:space="0" w:color="auto"/>
                                <w:bottom w:val="none" w:sz="0" w:space="0" w:color="auto"/>
                                <w:right w:val="none" w:sz="0" w:space="0" w:color="auto"/>
                              </w:divBdr>
                              <w:divsChild>
                                <w:div w:id="2085294970">
                                  <w:marLeft w:val="0"/>
                                  <w:marRight w:val="0"/>
                                  <w:marTop w:val="0"/>
                                  <w:marBottom w:val="0"/>
                                  <w:divBdr>
                                    <w:top w:val="none" w:sz="0" w:space="0" w:color="auto"/>
                                    <w:left w:val="none" w:sz="0" w:space="0" w:color="auto"/>
                                    <w:bottom w:val="none" w:sz="0" w:space="0" w:color="auto"/>
                                    <w:right w:val="none" w:sz="0" w:space="0" w:color="auto"/>
                                  </w:divBdr>
                                  <w:divsChild>
                                    <w:div w:id="1092437200">
                                      <w:marLeft w:val="0"/>
                                      <w:marRight w:val="0"/>
                                      <w:marTop w:val="0"/>
                                      <w:marBottom w:val="0"/>
                                      <w:divBdr>
                                        <w:top w:val="none" w:sz="0" w:space="0" w:color="auto"/>
                                        <w:left w:val="none" w:sz="0" w:space="0" w:color="auto"/>
                                        <w:bottom w:val="none" w:sz="0" w:space="0" w:color="auto"/>
                                        <w:right w:val="none" w:sz="0" w:space="0" w:color="auto"/>
                                      </w:divBdr>
                                      <w:divsChild>
                                        <w:div w:id="54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562128">
      <w:bodyDiv w:val="1"/>
      <w:marLeft w:val="0"/>
      <w:marRight w:val="0"/>
      <w:marTop w:val="0"/>
      <w:marBottom w:val="0"/>
      <w:divBdr>
        <w:top w:val="none" w:sz="0" w:space="0" w:color="auto"/>
        <w:left w:val="none" w:sz="0" w:space="0" w:color="auto"/>
        <w:bottom w:val="none" w:sz="0" w:space="0" w:color="auto"/>
        <w:right w:val="none" w:sz="0" w:space="0" w:color="auto"/>
      </w:divBdr>
      <w:divsChild>
        <w:div w:id="108668493">
          <w:marLeft w:val="0"/>
          <w:marRight w:val="0"/>
          <w:marTop w:val="0"/>
          <w:marBottom w:val="0"/>
          <w:divBdr>
            <w:top w:val="none" w:sz="0" w:space="0" w:color="auto"/>
            <w:left w:val="none" w:sz="0" w:space="0" w:color="auto"/>
            <w:bottom w:val="none" w:sz="0" w:space="0" w:color="auto"/>
            <w:right w:val="none" w:sz="0" w:space="0" w:color="auto"/>
          </w:divBdr>
          <w:divsChild>
            <w:div w:id="1498496304">
              <w:marLeft w:val="0"/>
              <w:marRight w:val="0"/>
              <w:marTop w:val="0"/>
              <w:marBottom w:val="0"/>
              <w:divBdr>
                <w:top w:val="single" w:sz="12" w:space="0" w:color="FFBF00"/>
                <w:left w:val="single" w:sz="12" w:space="0" w:color="FFBF00"/>
                <w:bottom w:val="single" w:sz="2" w:space="0" w:color="FFBF00"/>
                <w:right w:val="single" w:sz="2" w:space="0" w:color="FFBF00"/>
              </w:divBdr>
              <w:divsChild>
                <w:div w:id="2085183634">
                  <w:marLeft w:val="0"/>
                  <w:marRight w:val="0"/>
                  <w:marTop w:val="0"/>
                  <w:marBottom w:val="0"/>
                  <w:divBdr>
                    <w:top w:val="none" w:sz="0" w:space="0" w:color="auto"/>
                    <w:left w:val="none" w:sz="0" w:space="0" w:color="auto"/>
                    <w:bottom w:val="none" w:sz="0" w:space="0" w:color="auto"/>
                    <w:right w:val="none" w:sz="0" w:space="0" w:color="auto"/>
                  </w:divBdr>
                  <w:divsChild>
                    <w:div w:id="3943654">
                      <w:marLeft w:val="0"/>
                      <w:marRight w:val="0"/>
                      <w:marTop w:val="0"/>
                      <w:marBottom w:val="0"/>
                      <w:divBdr>
                        <w:top w:val="none" w:sz="0" w:space="0" w:color="auto"/>
                        <w:left w:val="none" w:sz="0" w:space="0" w:color="auto"/>
                        <w:bottom w:val="none" w:sz="0" w:space="0" w:color="auto"/>
                        <w:right w:val="none" w:sz="0" w:space="0" w:color="auto"/>
                      </w:divBdr>
                      <w:divsChild>
                        <w:div w:id="1185247150">
                          <w:marLeft w:val="0"/>
                          <w:marRight w:val="0"/>
                          <w:marTop w:val="0"/>
                          <w:marBottom w:val="0"/>
                          <w:divBdr>
                            <w:top w:val="none" w:sz="0" w:space="0" w:color="auto"/>
                            <w:left w:val="none" w:sz="0" w:space="0" w:color="auto"/>
                            <w:bottom w:val="none" w:sz="0" w:space="0" w:color="auto"/>
                            <w:right w:val="none" w:sz="0" w:space="0" w:color="auto"/>
                          </w:divBdr>
                          <w:divsChild>
                            <w:div w:id="177545217">
                              <w:marLeft w:val="0"/>
                              <w:marRight w:val="0"/>
                              <w:marTop w:val="0"/>
                              <w:marBottom w:val="0"/>
                              <w:divBdr>
                                <w:top w:val="none" w:sz="0" w:space="0" w:color="auto"/>
                                <w:left w:val="none" w:sz="0" w:space="0" w:color="auto"/>
                                <w:bottom w:val="none" w:sz="0" w:space="0" w:color="auto"/>
                                <w:right w:val="none" w:sz="0" w:space="0" w:color="auto"/>
                              </w:divBdr>
                              <w:divsChild>
                                <w:div w:id="1670868776">
                                  <w:marLeft w:val="0"/>
                                  <w:marRight w:val="0"/>
                                  <w:marTop w:val="0"/>
                                  <w:marBottom w:val="0"/>
                                  <w:divBdr>
                                    <w:top w:val="none" w:sz="0" w:space="0" w:color="auto"/>
                                    <w:left w:val="none" w:sz="0" w:space="0" w:color="auto"/>
                                    <w:bottom w:val="none" w:sz="0" w:space="0" w:color="auto"/>
                                    <w:right w:val="none" w:sz="0" w:space="0" w:color="auto"/>
                                  </w:divBdr>
                                  <w:divsChild>
                                    <w:div w:id="979724651">
                                      <w:marLeft w:val="0"/>
                                      <w:marRight w:val="0"/>
                                      <w:marTop w:val="0"/>
                                      <w:marBottom w:val="0"/>
                                      <w:divBdr>
                                        <w:top w:val="none" w:sz="0" w:space="0" w:color="auto"/>
                                        <w:left w:val="none" w:sz="0" w:space="0" w:color="auto"/>
                                        <w:bottom w:val="none" w:sz="0" w:space="0" w:color="auto"/>
                                        <w:right w:val="none" w:sz="0" w:space="0" w:color="auto"/>
                                      </w:divBdr>
                                      <w:divsChild>
                                        <w:div w:id="1697389588">
                                          <w:marLeft w:val="0"/>
                                          <w:marRight w:val="0"/>
                                          <w:marTop w:val="0"/>
                                          <w:marBottom w:val="0"/>
                                          <w:divBdr>
                                            <w:top w:val="none" w:sz="0" w:space="0" w:color="auto"/>
                                            <w:left w:val="none" w:sz="0" w:space="0" w:color="auto"/>
                                            <w:bottom w:val="none" w:sz="0" w:space="0" w:color="auto"/>
                                            <w:right w:val="none" w:sz="0" w:space="0" w:color="auto"/>
                                          </w:divBdr>
                                          <w:divsChild>
                                            <w:div w:id="7139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876269">
      <w:bodyDiv w:val="1"/>
      <w:marLeft w:val="0"/>
      <w:marRight w:val="0"/>
      <w:marTop w:val="0"/>
      <w:marBottom w:val="0"/>
      <w:divBdr>
        <w:top w:val="none" w:sz="0" w:space="0" w:color="auto"/>
        <w:left w:val="none" w:sz="0" w:space="0" w:color="auto"/>
        <w:bottom w:val="none" w:sz="0" w:space="0" w:color="auto"/>
        <w:right w:val="none" w:sz="0" w:space="0" w:color="auto"/>
      </w:divBdr>
      <w:divsChild>
        <w:div w:id="627470860">
          <w:marLeft w:val="0"/>
          <w:marRight w:val="0"/>
          <w:marTop w:val="0"/>
          <w:marBottom w:val="0"/>
          <w:divBdr>
            <w:top w:val="none" w:sz="0" w:space="0" w:color="auto"/>
            <w:left w:val="none" w:sz="0" w:space="0" w:color="auto"/>
            <w:bottom w:val="none" w:sz="0" w:space="0" w:color="auto"/>
            <w:right w:val="none" w:sz="0" w:space="0" w:color="auto"/>
          </w:divBdr>
          <w:divsChild>
            <w:div w:id="1544899677">
              <w:marLeft w:val="0"/>
              <w:marRight w:val="0"/>
              <w:marTop w:val="0"/>
              <w:marBottom w:val="0"/>
              <w:divBdr>
                <w:top w:val="single" w:sz="12" w:space="0" w:color="FFBF00"/>
                <w:left w:val="single" w:sz="12" w:space="0" w:color="FFBF00"/>
                <w:bottom w:val="single" w:sz="2" w:space="0" w:color="FFBF00"/>
                <w:right w:val="single" w:sz="2" w:space="0" w:color="FFBF00"/>
              </w:divBdr>
              <w:divsChild>
                <w:div w:id="1502157748">
                  <w:marLeft w:val="0"/>
                  <w:marRight w:val="0"/>
                  <w:marTop w:val="0"/>
                  <w:marBottom w:val="0"/>
                  <w:divBdr>
                    <w:top w:val="none" w:sz="0" w:space="0" w:color="auto"/>
                    <w:left w:val="none" w:sz="0" w:space="0" w:color="auto"/>
                    <w:bottom w:val="none" w:sz="0" w:space="0" w:color="auto"/>
                    <w:right w:val="none" w:sz="0" w:space="0" w:color="auto"/>
                  </w:divBdr>
                  <w:divsChild>
                    <w:div w:id="1449932579">
                      <w:marLeft w:val="0"/>
                      <w:marRight w:val="0"/>
                      <w:marTop w:val="0"/>
                      <w:marBottom w:val="0"/>
                      <w:divBdr>
                        <w:top w:val="none" w:sz="0" w:space="0" w:color="auto"/>
                        <w:left w:val="none" w:sz="0" w:space="0" w:color="auto"/>
                        <w:bottom w:val="none" w:sz="0" w:space="0" w:color="auto"/>
                        <w:right w:val="none" w:sz="0" w:space="0" w:color="auto"/>
                      </w:divBdr>
                      <w:divsChild>
                        <w:div w:id="370151898">
                          <w:marLeft w:val="0"/>
                          <w:marRight w:val="0"/>
                          <w:marTop w:val="0"/>
                          <w:marBottom w:val="0"/>
                          <w:divBdr>
                            <w:top w:val="none" w:sz="0" w:space="0" w:color="auto"/>
                            <w:left w:val="none" w:sz="0" w:space="0" w:color="auto"/>
                            <w:bottom w:val="none" w:sz="0" w:space="0" w:color="auto"/>
                            <w:right w:val="none" w:sz="0" w:space="0" w:color="auto"/>
                          </w:divBdr>
                          <w:divsChild>
                            <w:div w:id="1717387552">
                              <w:marLeft w:val="0"/>
                              <w:marRight w:val="0"/>
                              <w:marTop w:val="0"/>
                              <w:marBottom w:val="0"/>
                              <w:divBdr>
                                <w:top w:val="none" w:sz="0" w:space="0" w:color="auto"/>
                                <w:left w:val="none" w:sz="0" w:space="0" w:color="auto"/>
                                <w:bottom w:val="none" w:sz="0" w:space="0" w:color="auto"/>
                                <w:right w:val="none" w:sz="0" w:space="0" w:color="auto"/>
                              </w:divBdr>
                              <w:divsChild>
                                <w:div w:id="1863200323">
                                  <w:marLeft w:val="0"/>
                                  <w:marRight w:val="0"/>
                                  <w:marTop w:val="0"/>
                                  <w:marBottom w:val="0"/>
                                  <w:divBdr>
                                    <w:top w:val="none" w:sz="0" w:space="0" w:color="auto"/>
                                    <w:left w:val="none" w:sz="0" w:space="0" w:color="auto"/>
                                    <w:bottom w:val="none" w:sz="0" w:space="0" w:color="auto"/>
                                    <w:right w:val="none" w:sz="0" w:space="0" w:color="auto"/>
                                  </w:divBdr>
                                  <w:divsChild>
                                    <w:div w:id="1647542150">
                                      <w:marLeft w:val="0"/>
                                      <w:marRight w:val="0"/>
                                      <w:marTop w:val="0"/>
                                      <w:marBottom w:val="0"/>
                                      <w:divBdr>
                                        <w:top w:val="none" w:sz="0" w:space="0" w:color="auto"/>
                                        <w:left w:val="none" w:sz="0" w:space="0" w:color="auto"/>
                                        <w:bottom w:val="none" w:sz="0" w:space="0" w:color="auto"/>
                                        <w:right w:val="none" w:sz="0" w:space="0" w:color="auto"/>
                                      </w:divBdr>
                                      <w:divsChild>
                                        <w:div w:id="1530952348">
                                          <w:marLeft w:val="0"/>
                                          <w:marRight w:val="0"/>
                                          <w:marTop w:val="0"/>
                                          <w:marBottom w:val="0"/>
                                          <w:divBdr>
                                            <w:top w:val="none" w:sz="0" w:space="0" w:color="auto"/>
                                            <w:left w:val="none" w:sz="0" w:space="0" w:color="auto"/>
                                            <w:bottom w:val="none" w:sz="0" w:space="0" w:color="auto"/>
                                            <w:right w:val="none" w:sz="0" w:space="0" w:color="auto"/>
                                          </w:divBdr>
                                          <w:divsChild>
                                            <w:div w:id="200894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9970599">
      <w:bodyDiv w:val="1"/>
      <w:marLeft w:val="0"/>
      <w:marRight w:val="0"/>
      <w:marTop w:val="0"/>
      <w:marBottom w:val="0"/>
      <w:divBdr>
        <w:top w:val="none" w:sz="0" w:space="0" w:color="auto"/>
        <w:left w:val="none" w:sz="0" w:space="0" w:color="auto"/>
        <w:bottom w:val="none" w:sz="0" w:space="0" w:color="auto"/>
        <w:right w:val="none" w:sz="0" w:space="0" w:color="auto"/>
      </w:divBdr>
      <w:divsChild>
        <w:div w:id="247084315">
          <w:marLeft w:val="0"/>
          <w:marRight w:val="0"/>
          <w:marTop w:val="0"/>
          <w:marBottom w:val="0"/>
          <w:divBdr>
            <w:top w:val="none" w:sz="0" w:space="0" w:color="auto"/>
            <w:left w:val="none" w:sz="0" w:space="0" w:color="auto"/>
            <w:bottom w:val="none" w:sz="0" w:space="0" w:color="auto"/>
            <w:right w:val="none" w:sz="0" w:space="0" w:color="auto"/>
          </w:divBdr>
          <w:divsChild>
            <w:div w:id="922422083">
              <w:marLeft w:val="0"/>
              <w:marRight w:val="0"/>
              <w:marTop w:val="0"/>
              <w:marBottom w:val="0"/>
              <w:divBdr>
                <w:top w:val="none" w:sz="0" w:space="0" w:color="auto"/>
                <w:left w:val="none" w:sz="0" w:space="0" w:color="auto"/>
                <w:bottom w:val="none" w:sz="0" w:space="0" w:color="auto"/>
                <w:right w:val="none" w:sz="0" w:space="0" w:color="auto"/>
              </w:divBdr>
              <w:divsChild>
                <w:div w:id="1665737371">
                  <w:marLeft w:val="0"/>
                  <w:marRight w:val="0"/>
                  <w:marTop w:val="0"/>
                  <w:marBottom w:val="0"/>
                  <w:divBdr>
                    <w:top w:val="none" w:sz="0" w:space="0" w:color="auto"/>
                    <w:left w:val="none" w:sz="0" w:space="0" w:color="auto"/>
                    <w:bottom w:val="none" w:sz="0" w:space="0" w:color="auto"/>
                    <w:right w:val="none" w:sz="0" w:space="0" w:color="auto"/>
                  </w:divBdr>
                  <w:divsChild>
                    <w:div w:id="10128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403">
      <w:bodyDiv w:val="1"/>
      <w:marLeft w:val="0"/>
      <w:marRight w:val="0"/>
      <w:marTop w:val="0"/>
      <w:marBottom w:val="0"/>
      <w:divBdr>
        <w:top w:val="none" w:sz="0" w:space="0" w:color="auto"/>
        <w:left w:val="none" w:sz="0" w:space="0" w:color="auto"/>
        <w:bottom w:val="none" w:sz="0" w:space="0" w:color="auto"/>
        <w:right w:val="none" w:sz="0" w:space="0" w:color="auto"/>
      </w:divBdr>
    </w:div>
    <w:div w:id="1588150952">
      <w:bodyDiv w:val="1"/>
      <w:marLeft w:val="0"/>
      <w:marRight w:val="0"/>
      <w:marTop w:val="0"/>
      <w:marBottom w:val="0"/>
      <w:divBdr>
        <w:top w:val="none" w:sz="0" w:space="0" w:color="auto"/>
        <w:left w:val="none" w:sz="0" w:space="0" w:color="auto"/>
        <w:bottom w:val="none" w:sz="0" w:space="0" w:color="auto"/>
        <w:right w:val="none" w:sz="0" w:space="0" w:color="auto"/>
      </w:divBdr>
    </w:div>
    <w:div w:id="1668441681">
      <w:bodyDiv w:val="1"/>
      <w:marLeft w:val="0"/>
      <w:marRight w:val="0"/>
      <w:marTop w:val="0"/>
      <w:marBottom w:val="0"/>
      <w:divBdr>
        <w:top w:val="none" w:sz="0" w:space="0" w:color="auto"/>
        <w:left w:val="none" w:sz="0" w:space="0" w:color="auto"/>
        <w:bottom w:val="none" w:sz="0" w:space="0" w:color="auto"/>
        <w:right w:val="none" w:sz="0" w:space="0" w:color="auto"/>
      </w:divBdr>
      <w:divsChild>
        <w:div w:id="27268325">
          <w:marLeft w:val="0"/>
          <w:marRight w:val="0"/>
          <w:marTop w:val="0"/>
          <w:marBottom w:val="0"/>
          <w:divBdr>
            <w:top w:val="none" w:sz="0" w:space="0" w:color="auto"/>
            <w:left w:val="none" w:sz="0" w:space="0" w:color="auto"/>
            <w:bottom w:val="none" w:sz="0" w:space="0" w:color="auto"/>
            <w:right w:val="none" w:sz="0" w:space="0" w:color="auto"/>
          </w:divBdr>
        </w:div>
        <w:div w:id="51269998">
          <w:marLeft w:val="0"/>
          <w:marRight w:val="0"/>
          <w:marTop w:val="0"/>
          <w:marBottom w:val="0"/>
          <w:divBdr>
            <w:top w:val="none" w:sz="0" w:space="0" w:color="auto"/>
            <w:left w:val="none" w:sz="0" w:space="0" w:color="auto"/>
            <w:bottom w:val="none" w:sz="0" w:space="0" w:color="auto"/>
            <w:right w:val="none" w:sz="0" w:space="0" w:color="auto"/>
          </w:divBdr>
        </w:div>
        <w:div w:id="455415504">
          <w:marLeft w:val="0"/>
          <w:marRight w:val="0"/>
          <w:marTop w:val="0"/>
          <w:marBottom w:val="0"/>
          <w:divBdr>
            <w:top w:val="none" w:sz="0" w:space="0" w:color="auto"/>
            <w:left w:val="none" w:sz="0" w:space="0" w:color="auto"/>
            <w:bottom w:val="none" w:sz="0" w:space="0" w:color="auto"/>
            <w:right w:val="none" w:sz="0" w:space="0" w:color="auto"/>
          </w:divBdr>
        </w:div>
        <w:div w:id="804471181">
          <w:marLeft w:val="0"/>
          <w:marRight w:val="0"/>
          <w:marTop w:val="0"/>
          <w:marBottom w:val="0"/>
          <w:divBdr>
            <w:top w:val="none" w:sz="0" w:space="0" w:color="auto"/>
            <w:left w:val="none" w:sz="0" w:space="0" w:color="auto"/>
            <w:bottom w:val="none" w:sz="0" w:space="0" w:color="auto"/>
            <w:right w:val="none" w:sz="0" w:space="0" w:color="auto"/>
          </w:divBdr>
        </w:div>
        <w:div w:id="859394427">
          <w:marLeft w:val="0"/>
          <w:marRight w:val="0"/>
          <w:marTop w:val="0"/>
          <w:marBottom w:val="0"/>
          <w:divBdr>
            <w:top w:val="none" w:sz="0" w:space="0" w:color="auto"/>
            <w:left w:val="none" w:sz="0" w:space="0" w:color="auto"/>
            <w:bottom w:val="none" w:sz="0" w:space="0" w:color="auto"/>
            <w:right w:val="none" w:sz="0" w:space="0" w:color="auto"/>
          </w:divBdr>
        </w:div>
        <w:div w:id="1058168751">
          <w:marLeft w:val="0"/>
          <w:marRight w:val="0"/>
          <w:marTop w:val="0"/>
          <w:marBottom w:val="0"/>
          <w:divBdr>
            <w:top w:val="none" w:sz="0" w:space="0" w:color="auto"/>
            <w:left w:val="none" w:sz="0" w:space="0" w:color="auto"/>
            <w:bottom w:val="none" w:sz="0" w:space="0" w:color="auto"/>
            <w:right w:val="none" w:sz="0" w:space="0" w:color="auto"/>
          </w:divBdr>
        </w:div>
        <w:div w:id="1060597866">
          <w:marLeft w:val="0"/>
          <w:marRight w:val="0"/>
          <w:marTop w:val="0"/>
          <w:marBottom w:val="0"/>
          <w:divBdr>
            <w:top w:val="none" w:sz="0" w:space="0" w:color="auto"/>
            <w:left w:val="none" w:sz="0" w:space="0" w:color="auto"/>
            <w:bottom w:val="none" w:sz="0" w:space="0" w:color="auto"/>
            <w:right w:val="none" w:sz="0" w:space="0" w:color="auto"/>
          </w:divBdr>
        </w:div>
        <w:div w:id="1429541726">
          <w:marLeft w:val="0"/>
          <w:marRight w:val="0"/>
          <w:marTop w:val="0"/>
          <w:marBottom w:val="0"/>
          <w:divBdr>
            <w:top w:val="none" w:sz="0" w:space="0" w:color="auto"/>
            <w:left w:val="none" w:sz="0" w:space="0" w:color="auto"/>
            <w:bottom w:val="none" w:sz="0" w:space="0" w:color="auto"/>
            <w:right w:val="none" w:sz="0" w:space="0" w:color="auto"/>
          </w:divBdr>
        </w:div>
        <w:div w:id="1780643294">
          <w:marLeft w:val="0"/>
          <w:marRight w:val="0"/>
          <w:marTop w:val="0"/>
          <w:marBottom w:val="0"/>
          <w:divBdr>
            <w:top w:val="none" w:sz="0" w:space="0" w:color="auto"/>
            <w:left w:val="none" w:sz="0" w:space="0" w:color="auto"/>
            <w:bottom w:val="none" w:sz="0" w:space="0" w:color="auto"/>
            <w:right w:val="none" w:sz="0" w:space="0" w:color="auto"/>
          </w:divBdr>
        </w:div>
      </w:divsChild>
    </w:div>
    <w:div w:id="1677729934">
      <w:bodyDiv w:val="1"/>
      <w:marLeft w:val="0"/>
      <w:marRight w:val="0"/>
      <w:marTop w:val="0"/>
      <w:marBottom w:val="0"/>
      <w:divBdr>
        <w:top w:val="none" w:sz="0" w:space="0" w:color="auto"/>
        <w:left w:val="none" w:sz="0" w:space="0" w:color="auto"/>
        <w:bottom w:val="none" w:sz="0" w:space="0" w:color="auto"/>
        <w:right w:val="none" w:sz="0" w:space="0" w:color="auto"/>
      </w:divBdr>
    </w:div>
    <w:div w:id="17467979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532">
          <w:marLeft w:val="0"/>
          <w:marRight w:val="0"/>
          <w:marTop w:val="0"/>
          <w:marBottom w:val="0"/>
          <w:divBdr>
            <w:top w:val="none" w:sz="0" w:space="0" w:color="auto"/>
            <w:left w:val="none" w:sz="0" w:space="0" w:color="auto"/>
            <w:bottom w:val="none" w:sz="0" w:space="0" w:color="auto"/>
            <w:right w:val="none" w:sz="0" w:space="0" w:color="auto"/>
          </w:divBdr>
        </w:div>
      </w:divsChild>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sChild>
        <w:div w:id="1704213227">
          <w:marLeft w:val="0"/>
          <w:marRight w:val="0"/>
          <w:marTop w:val="0"/>
          <w:marBottom w:val="0"/>
          <w:divBdr>
            <w:top w:val="none" w:sz="0" w:space="0" w:color="auto"/>
            <w:left w:val="none" w:sz="0" w:space="0" w:color="auto"/>
            <w:bottom w:val="none" w:sz="0" w:space="0" w:color="auto"/>
            <w:right w:val="none" w:sz="0" w:space="0" w:color="auto"/>
          </w:divBdr>
          <w:divsChild>
            <w:div w:id="851728506">
              <w:marLeft w:val="0"/>
              <w:marRight w:val="0"/>
              <w:marTop w:val="0"/>
              <w:marBottom w:val="0"/>
              <w:divBdr>
                <w:top w:val="single" w:sz="18" w:space="0" w:color="FFBF00"/>
                <w:left w:val="single" w:sz="18" w:space="0" w:color="FFBF00"/>
                <w:bottom w:val="single" w:sz="2" w:space="0" w:color="FFBF00"/>
                <w:right w:val="single" w:sz="2" w:space="0" w:color="FFBF00"/>
              </w:divBdr>
              <w:divsChild>
                <w:div w:id="1706247277">
                  <w:marLeft w:val="0"/>
                  <w:marRight w:val="0"/>
                  <w:marTop w:val="0"/>
                  <w:marBottom w:val="0"/>
                  <w:divBdr>
                    <w:top w:val="none" w:sz="0" w:space="0" w:color="auto"/>
                    <w:left w:val="none" w:sz="0" w:space="0" w:color="auto"/>
                    <w:bottom w:val="none" w:sz="0" w:space="0" w:color="auto"/>
                    <w:right w:val="none" w:sz="0" w:space="0" w:color="auto"/>
                  </w:divBdr>
                  <w:divsChild>
                    <w:div w:id="629165868">
                      <w:marLeft w:val="0"/>
                      <w:marRight w:val="0"/>
                      <w:marTop w:val="0"/>
                      <w:marBottom w:val="0"/>
                      <w:divBdr>
                        <w:top w:val="none" w:sz="0" w:space="0" w:color="auto"/>
                        <w:left w:val="none" w:sz="0" w:space="0" w:color="auto"/>
                        <w:bottom w:val="none" w:sz="0" w:space="0" w:color="auto"/>
                        <w:right w:val="none" w:sz="0" w:space="0" w:color="auto"/>
                      </w:divBdr>
                      <w:divsChild>
                        <w:div w:id="1955138225">
                          <w:marLeft w:val="0"/>
                          <w:marRight w:val="0"/>
                          <w:marTop w:val="0"/>
                          <w:marBottom w:val="0"/>
                          <w:divBdr>
                            <w:top w:val="none" w:sz="0" w:space="0" w:color="auto"/>
                            <w:left w:val="none" w:sz="0" w:space="0" w:color="auto"/>
                            <w:bottom w:val="none" w:sz="0" w:space="0" w:color="auto"/>
                            <w:right w:val="none" w:sz="0" w:space="0" w:color="auto"/>
                          </w:divBdr>
                          <w:divsChild>
                            <w:div w:id="1094280712">
                              <w:marLeft w:val="0"/>
                              <w:marRight w:val="0"/>
                              <w:marTop w:val="0"/>
                              <w:marBottom w:val="0"/>
                              <w:divBdr>
                                <w:top w:val="none" w:sz="0" w:space="0" w:color="auto"/>
                                <w:left w:val="none" w:sz="0" w:space="0" w:color="auto"/>
                                <w:bottom w:val="none" w:sz="0" w:space="0" w:color="auto"/>
                                <w:right w:val="none" w:sz="0" w:space="0" w:color="auto"/>
                              </w:divBdr>
                              <w:divsChild>
                                <w:div w:id="792942730">
                                  <w:marLeft w:val="0"/>
                                  <w:marRight w:val="0"/>
                                  <w:marTop w:val="0"/>
                                  <w:marBottom w:val="0"/>
                                  <w:divBdr>
                                    <w:top w:val="none" w:sz="0" w:space="0" w:color="auto"/>
                                    <w:left w:val="none" w:sz="0" w:space="0" w:color="auto"/>
                                    <w:bottom w:val="none" w:sz="0" w:space="0" w:color="auto"/>
                                    <w:right w:val="none" w:sz="0" w:space="0" w:color="auto"/>
                                  </w:divBdr>
                                  <w:divsChild>
                                    <w:div w:id="694431128">
                                      <w:marLeft w:val="0"/>
                                      <w:marRight w:val="0"/>
                                      <w:marTop w:val="0"/>
                                      <w:marBottom w:val="0"/>
                                      <w:divBdr>
                                        <w:top w:val="none" w:sz="0" w:space="0" w:color="auto"/>
                                        <w:left w:val="none" w:sz="0" w:space="0" w:color="auto"/>
                                        <w:bottom w:val="none" w:sz="0" w:space="0" w:color="auto"/>
                                        <w:right w:val="none" w:sz="0" w:space="0" w:color="auto"/>
                                      </w:divBdr>
                                      <w:divsChild>
                                        <w:div w:id="563639842">
                                          <w:marLeft w:val="0"/>
                                          <w:marRight w:val="0"/>
                                          <w:marTop w:val="0"/>
                                          <w:marBottom w:val="0"/>
                                          <w:divBdr>
                                            <w:top w:val="none" w:sz="0" w:space="0" w:color="auto"/>
                                            <w:left w:val="none" w:sz="0" w:space="0" w:color="auto"/>
                                            <w:bottom w:val="none" w:sz="0" w:space="0" w:color="auto"/>
                                            <w:right w:val="none" w:sz="0" w:space="0" w:color="auto"/>
                                          </w:divBdr>
                                          <w:divsChild>
                                            <w:div w:id="534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687231">
      <w:bodyDiv w:val="1"/>
      <w:marLeft w:val="0"/>
      <w:marRight w:val="0"/>
      <w:marTop w:val="0"/>
      <w:marBottom w:val="0"/>
      <w:divBdr>
        <w:top w:val="none" w:sz="0" w:space="0" w:color="auto"/>
        <w:left w:val="none" w:sz="0" w:space="0" w:color="auto"/>
        <w:bottom w:val="none" w:sz="0" w:space="0" w:color="auto"/>
        <w:right w:val="none" w:sz="0" w:space="0" w:color="auto"/>
      </w:divBdr>
      <w:divsChild>
        <w:div w:id="1206680200">
          <w:marLeft w:val="0"/>
          <w:marRight w:val="0"/>
          <w:marTop w:val="0"/>
          <w:marBottom w:val="0"/>
          <w:divBdr>
            <w:top w:val="none" w:sz="0" w:space="0" w:color="auto"/>
            <w:left w:val="none" w:sz="0" w:space="0" w:color="auto"/>
            <w:bottom w:val="none" w:sz="0" w:space="0" w:color="auto"/>
            <w:right w:val="none" w:sz="0" w:space="0" w:color="auto"/>
          </w:divBdr>
          <w:divsChild>
            <w:div w:id="944771295">
              <w:marLeft w:val="0"/>
              <w:marRight w:val="0"/>
              <w:marTop w:val="0"/>
              <w:marBottom w:val="0"/>
              <w:divBdr>
                <w:top w:val="none" w:sz="0" w:space="0" w:color="auto"/>
                <w:left w:val="none" w:sz="0" w:space="0" w:color="auto"/>
                <w:bottom w:val="none" w:sz="0" w:space="0" w:color="auto"/>
                <w:right w:val="none" w:sz="0" w:space="0" w:color="auto"/>
              </w:divBdr>
              <w:divsChild>
                <w:div w:id="219637568">
                  <w:marLeft w:val="0"/>
                  <w:marRight w:val="0"/>
                  <w:marTop w:val="0"/>
                  <w:marBottom w:val="0"/>
                  <w:divBdr>
                    <w:top w:val="none" w:sz="0" w:space="0" w:color="auto"/>
                    <w:left w:val="none" w:sz="0" w:space="0" w:color="auto"/>
                    <w:bottom w:val="none" w:sz="0" w:space="0" w:color="auto"/>
                    <w:right w:val="none" w:sz="0" w:space="0" w:color="auto"/>
                  </w:divBdr>
                  <w:divsChild>
                    <w:div w:id="5762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395962">
      <w:bodyDiv w:val="1"/>
      <w:marLeft w:val="0"/>
      <w:marRight w:val="0"/>
      <w:marTop w:val="0"/>
      <w:marBottom w:val="0"/>
      <w:divBdr>
        <w:top w:val="none" w:sz="0" w:space="0" w:color="auto"/>
        <w:left w:val="none" w:sz="0" w:space="0" w:color="auto"/>
        <w:bottom w:val="none" w:sz="0" w:space="0" w:color="auto"/>
        <w:right w:val="none" w:sz="0" w:space="0" w:color="auto"/>
      </w:divBdr>
      <w:divsChild>
        <w:div w:id="1594315561">
          <w:marLeft w:val="0"/>
          <w:marRight w:val="0"/>
          <w:marTop w:val="0"/>
          <w:marBottom w:val="0"/>
          <w:divBdr>
            <w:top w:val="none" w:sz="0" w:space="0" w:color="auto"/>
            <w:left w:val="none" w:sz="0" w:space="0" w:color="auto"/>
            <w:bottom w:val="none" w:sz="0" w:space="0" w:color="auto"/>
            <w:right w:val="none" w:sz="0" w:space="0" w:color="auto"/>
          </w:divBdr>
          <w:divsChild>
            <w:div w:id="754862731">
              <w:marLeft w:val="0"/>
              <w:marRight w:val="0"/>
              <w:marTop w:val="0"/>
              <w:marBottom w:val="0"/>
              <w:divBdr>
                <w:top w:val="none" w:sz="0" w:space="0" w:color="auto"/>
                <w:left w:val="none" w:sz="0" w:space="0" w:color="auto"/>
                <w:bottom w:val="none" w:sz="0" w:space="0" w:color="auto"/>
                <w:right w:val="none" w:sz="0" w:space="0" w:color="auto"/>
              </w:divBdr>
              <w:divsChild>
                <w:div w:id="1993674651">
                  <w:marLeft w:val="0"/>
                  <w:marRight w:val="0"/>
                  <w:marTop w:val="0"/>
                  <w:marBottom w:val="0"/>
                  <w:divBdr>
                    <w:top w:val="none" w:sz="0" w:space="0" w:color="auto"/>
                    <w:left w:val="none" w:sz="0" w:space="0" w:color="auto"/>
                    <w:bottom w:val="none" w:sz="0" w:space="0" w:color="auto"/>
                    <w:right w:val="none" w:sz="0" w:space="0" w:color="auto"/>
                  </w:divBdr>
                  <w:divsChild>
                    <w:div w:id="169177135">
                      <w:marLeft w:val="0"/>
                      <w:marRight w:val="0"/>
                      <w:marTop w:val="0"/>
                      <w:marBottom w:val="0"/>
                      <w:divBdr>
                        <w:top w:val="none" w:sz="0" w:space="0" w:color="auto"/>
                        <w:left w:val="none" w:sz="0" w:space="0" w:color="auto"/>
                        <w:bottom w:val="none" w:sz="0" w:space="0" w:color="auto"/>
                        <w:right w:val="none" w:sz="0" w:space="0" w:color="auto"/>
                      </w:divBdr>
                      <w:divsChild>
                        <w:div w:id="597250547">
                          <w:marLeft w:val="0"/>
                          <w:marRight w:val="0"/>
                          <w:marTop w:val="0"/>
                          <w:marBottom w:val="0"/>
                          <w:divBdr>
                            <w:top w:val="none" w:sz="0" w:space="0" w:color="auto"/>
                            <w:left w:val="none" w:sz="0" w:space="0" w:color="auto"/>
                            <w:bottom w:val="none" w:sz="0" w:space="0" w:color="auto"/>
                            <w:right w:val="none" w:sz="0" w:space="0" w:color="auto"/>
                          </w:divBdr>
                          <w:divsChild>
                            <w:div w:id="1328090434">
                              <w:marLeft w:val="0"/>
                              <w:marRight w:val="0"/>
                              <w:marTop w:val="0"/>
                              <w:marBottom w:val="0"/>
                              <w:divBdr>
                                <w:top w:val="none" w:sz="0" w:space="0" w:color="auto"/>
                                <w:left w:val="none" w:sz="0" w:space="0" w:color="auto"/>
                                <w:bottom w:val="none" w:sz="0" w:space="0" w:color="auto"/>
                                <w:right w:val="none" w:sz="0" w:space="0" w:color="auto"/>
                              </w:divBdr>
                              <w:divsChild>
                                <w:div w:id="647126205">
                                  <w:marLeft w:val="0"/>
                                  <w:marRight w:val="0"/>
                                  <w:marTop w:val="0"/>
                                  <w:marBottom w:val="0"/>
                                  <w:divBdr>
                                    <w:top w:val="none" w:sz="0" w:space="0" w:color="auto"/>
                                    <w:left w:val="none" w:sz="0" w:space="0" w:color="auto"/>
                                    <w:bottom w:val="none" w:sz="0" w:space="0" w:color="auto"/>
                                    <w:right w:val="none" w:sz="0" w:space="0" w:color="auto"/>
                                  </w:divBdr>
                                  <w:divsChild>
                                    <w:div w:id="877358722">
                                      <w:marLeft w:val="0"/>
                                      <w:marRight w:val="0"/>
                                      <w:marTop w:val="0"/>
                                      <w:marBottom w:val="0"/>
                                      <w:divBdr>
                                        <w:top w:val="none" w:sz="0" w:space="0" w:color="auto"/>
                                        <w:left w:val="none" w:sz="0" w:space="0" w:color="auto"/>
                                        <w:bottom w:val="none" w:sz="0" w:space="0" w:color="auto"/>
                                        <w:right w:val="none" w:sz="0" w:space="0" w:color="auto"/>
                                      </w:divBdr>
                                      <w:divsChild>
                                        <w:div w:id="14487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862488">
      <w:bodyDiv w:val="1"/>
      <w:marLeft w:val="0"/>
      <w:marRight w:val="0"/>
      <w:marTop w:val="0"/>
      <w:marBottom w:val="0"/>
      <w:divBdr>
        <w:top w:val="none" w:sz="0" w:space="0" w:color="auto"/>
        <w:left w:val="none" w:sz="0" w:space="0" w:color="auto"/>
        <w:bottom w:val="none" w:sz="0" w:space="0" w:color="auto"/>
        <w:right w:val="none" w:sz="0" w:space="0" w:color="auto"/>
      </w:divBdr>
      <w:divsChild>
        <w:div w:id="567805878">
          <w:marLeft w:val="0"/>
          <w:marRight w:val="0"/>
          <w:marTop w:val="0"/>
          <w:marBottom w:val="0"/>
          <w:divBdr>
            <w:top w:val="none" w:sz="0" w:space="0" w:color="auto"/>
            <w:left w:val="none" w:sz="0" w:space="0" w:color="auto"/>
            <w:bottom w:val="none" w:sz="0" w:space="0" w:color="auto"/>
            <w:right w:val="none" w:sz="0" w:space="0" w:color="auto"/>
          </w:divBdr>
          <w:divsChild>
            <w:div w:id="645746077">
              <w:marLeft w:val="0"/>
              <w:marRight w:val="0"/>
              <w:marTop w:val="0"/>
              <w:marBottom w:val="0"/>
              <w:divBdr>
                <w:top w:val="none" w:sz="0" w:space="0" w:color="auto"/>
                <w:left w:val="none" w:sz="0" w:space="0" w:color="auto"/>
                <w:bottom w:val="none" w:sz="0" w:space="0" w:color="auto"/>
                <w:right w:val="none" w:sz="0" w:space="0" w:color="auto"/>
              </w:divBdr>
              <w:divsChild>
                <w:div w:id="1671835412">
                  <w:marLeft w:val="0"/>
                  <w:marRight w:val="0"/>
                  <w:marTop w:val="0"/>
                  <w:marBottom w:val="0"/>
                  <w:divBdr>
                    <w:top w:val="none" w:sz="0" w:space="0" w:color="auto"/>
                    <w:left w:val="none" w:sz="0" w:space="0" w:color="auto"/>
                    <w:bottom w:val="none" w:sz="0" w:space="0" w:color="auto"/>
                    <w:right w:val="none" w:sz="0" w:space="0" w:color="auto"/>
                  </w:divBdr>
                  <w:divsChild>
                    <w:div w:id="7941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41709">
      <w:bodyDiv w:val="1"/>
      <w:marLeft w:val="0"/>
      <w:marRight w:val="0"/>
      <w:marTop w:val="0"/>
      <w:marBottom w:val="0"/>
      <w:divBdr>
        <w:top w:val="none" w:sz="0" w:space="0" w:color="auto"/>
        <w:left w:val="none" w:sz="0" w:space="0" w:color="auto"/>
        <w:bottom w:val="none" w:sz="0" w:space="0" w:color="auto"/>
        <w:right w:val="none" w:sz="0" w:space="0" w:color="auto"/>
      </w:divBdr>
      <w:divsChild>
        <w:div w:id="506598547">
          <w:marLeft w:val="0"/>
          <w:marRight w:val="0"/>
          <w:marTop w:val="0"/>
          <w:marBottom w:val="0"/>
          <w:divBdr>
            <w:top w:val="none" w:sz="0" w:space="0" w:color="auto"/>
            <w:left w:val="none" w:sz="0" w:space="0" w:color="auto"/>
            <w:bottom w:val="none" w:sz="0" w:space="0" w:color="auto"/>
            <w:right w:val="none" w:sz="0" w:space="0" w:color="auto"/>
          </w:divBdr>
          <w:divsChild>
            <w:div w:id="317924672">
              <w:marLeft w:val="0"/>
              <w:marRight w:val="0"/>
              <w:marTop w:val="0"/>
              <w:marBottom w:val="0"/>
              <w:divBdr>
                <w:top w:val="none" w:sz="0" w:space="0" w:color="auto"/>
                <w:left w:val="none" w:sz="0" w:space="0" w:color="auto"/>
                <w:bottom w:val="none" w:sz="0" w:space="0" w:color="auto"/>
                <w:right w:val="none" w:sz="0" w:space="0" w:color="auto"/>
              </w:divBdr>
              <w:divsChild>
                <w:div w:id="509414671">
                  <w:marLeft w:val="0"/>
                  <w:marRight w:val="0"/>
                  <w:marTop w:val="0"/>
                  <w:marBottom w:val="0"/>
                  <w:divBdr>
                    <w:top w:val="none" w:sz="0" w:space="0" w:color="auto"/>
                    <w:left w:val="none" w:sz="0" w:space="0" w:color="auto"/>
                    <w:bottom w:val="none" w:sz="0" w:space="0" w:color="auto"/>
                    <w:right w:val="none" w:sz="0" w:space="0" w:color="auto"/>
                  </w:divBdr>
                  <w:divsChild>
                    <w:div w:id="1589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2699">
      <w:bodyDiv w:val="1"/>
      <w:marLeft w:val="0"/>
      <w:marRight w:val="0"/>
      <w:marTop w:val="0"/>
      <w:marBottom w:val="0"/>
      <w:divBdr>
        <w:top w:val="none" w:sz="0" w:space="0" w:color="auto"/>
        <w:left w:val="none" w:sz="0" w:space="0" w:color="auto"/>
        <w:bottom w:val="none" w:sz="0" w:space="0" w:color="auto"/>
        <w:right w:val="none" w:sz="0" w:space="0" w:color="auto"/>
      </w:divBdr>
      <w:divsChild>
        <w:div w:id="1666473086">
          <w:marLeft w:val="0"/>
          <w:marRight w:val="0"/>
          <w:marTop w:val="0"/>
          <w:marBottom w:val="0"/>
          <w:divBdr>
            <w:top w:val="none" w:sz="0" w:space="0" w:color="auto"/>
            <w:left w:val="none" w:sz="0" w:space="0" w:color="auto"/>
            <w:bottom w:val="none" w:sz="0" w:space="0" w:color="auto"/>
            <w:right w:val="none" w:sz="0" w:space="0" w:color="auto"/>
          </w:divBdr>
          <w:divsChild>
            <w:div w:id="730806145">
              <w:marLeft w:val="0"/>
              <w:marRight w:val="0"/>
              <w:marTop w:val="0"/>
              <w:marBottom w:val="0"/>
              <w:divBdr>
                <w:top w:val="single" w:sz="18" w:space="0" w:color="FFBF00"/>
                <w:left w:val="single" w:sz="18" w:space="0" w:color="FFBF00"/>
                <w:bottom w:val="single" w:sz="2" w:space="0" w:color="FFBF00"/>
                <w:right w:val="single" w:sz="2" w:space="0" w:color="FFBF00"/>
              </w:divBdr>
              <w:divsChild>
                <w:div w:id="698240790">
                  <w:marLeft w:val="0"/>
                  <w:marRight w:val="0"/>
                  <w:marTop w:val="0"/>
                  <w:marBottom w:val="0"/>
                  <w:divBdr>
                    <w:top w:val="none" w:sz="0" w:space="0" w:color="auto"/>
                    <w:left w:val="none" w:sz="0" w:space="0" w:color="auto"/>
                    <w:bottom w:val="none" w:sz="0" w:space="0" w:color="auto"/>
                    <w:right w:val="none" w:sz="0" w:space="0" w:color="auto"/>
                  </w:divBdr>
                  <w:divsChild>
                    <w:div w:id="986208410">
                      <w:marLeft w:val="0"/>
                      <w:marRight w:val="0"/>
                      <w:marTop w:val="0"/>
                      <w:marBottom w:val="0"/>
                      <w:divBdr>
                        <w:top w:val="none" w:sz="0" w:space="0" w:color="auto"/>
                        <w:left w:val="none" w:sz="0" w:space="0" w:color="auto"/>
                        <w:bottom w:val="none" w:sz="0" w:space="0" w:color="auto"/>
                        <w:right w:val="none" w:sz="0" w:space="0" w:color="auto"/>
                      </w:divBdr>
                      <w:divsChild>
                        <w:div w:id="1069423192">
                          <w:marLeft w:val="0"/>
                          <w:marRight w:val="0"/>
                          <w:marTop w:val="0"/>
                          <w:marBottom w:val="0"/>
                          <w:divBdr>
                            <w:top w:val="none" w:sz="0" w:space="0" w:color="auto"/>
                            <w:left w:val="none" w:sz="0" w:space="0" w:color="auto"/>
                            <w:bottom w:val="none" w:sz="0" w:space="0" w:color="auto"/>
                            <w:right w:val="none" w:sz="0" w:space="0" w:color="auto"/>
                          </w:divBdr>
                          <w:divsChild>
                            <w:div w:id="246505670">
                              <w:marLeft w:val="0"/>
                              <w:marRight w:val="0"/>
                              <w:marTop w:val="0"/>
                              <w:marBottom w:val="0"/>
                              <w:divBdr>
                                <w:top w:val="none" w:sz="0" w:space="0" w:color="auto"/>
                                <w:left w:val="none" w:sz="0" w:space="0" w:color="auto"/>
                                <w:bottom w:val="none" w:sz="0" w:space="0" w:color="auto"/>
                                <w:right w:val="none" w:sz="0" w:space="0" w:color="auto"/>
                              </w:divBdr>
                              <w:divsChild>
                                <w:div w:id="1957904729">
                                  <w:marLeft w:val="0"/>
                                  <w:marRight w:val="0"/>
                                  <w:marTop w:val="0"/>
                                  <w:marBottom w:val="0"/>
                                  <w:divBdr>
                                    <w:top w:val="none" w:sz="0" w:space="0" w:color="auto"/>
                                    <w:left w:val="none" w:sz="0" w:space="0" w:color="auto"/>
                                    <w:bottom w:val="none" w:sz="0" w:space="0" w:color="auto"/>
                                    <w:right w:val="none" w:sz="0" w:space="0" w:color="auto"/>
                                  </w:divBdr>
                                  <w:divsChild>
                                    <w:div w:id="460348422">
                                      <w:marLeft w:val="0"/>
                                      <w:marRight w:val="0"/>
                                      <w:marTop w:val="0"/>
                                      <w:marBottom w:val="0"/>
                                      <w:divBdr>
                                        <w:top w:val="none" w:sz="0" w:space="0" w:color="auto"/>
                                        <w:left w:val="none" w:sz="0" w:space="0" w:color="auto"/>
                                        <w:bottom w:val="none" w:sz="0" w:space="0" w:color="auto"/>
                                        <w:right w:val="none" w:sz="0" w:space="0" w:color="auto"/>
                                      </w:divBdr>
                                      <w:divsChild>
                                        <w:div w:id="485511314">
                                          <w:marLeft w:val="0"/>
                                          <w:marRight w:val="0"/>
                                          <w:marTop w:val="0"/>
                                          <w:marBottom w:val="0"/>
                                          <w:divBdr>
                                            <w:top w:val="none" w:sz="0" w:space="0" w:color="auto"/>
                                            <w:left w:val="none" w:sz="0" w:space="0" w:color="auto"/>
                                            <w:bottom w:val="none" w:sz="0" w:space="0" w:color="auto"/>
                                            <w:right w:val="none" w:sz="0" w:space="0" w:color="auto"/>
                                          </w:divBdr>
                                          <w:divsChild>
                                            <w:div w:id="214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918727">
      <w:bodyDiv w:val="1"/>
      <w:marLeft w:val="0"/>
      <w:marRight w:val="0"/>
      <w:marTop w:val="0"/>
      <w:marBottom w:val="0"/>
      <w:divBdr>
        <w:top w:val="none" w:sz="0" w:space="0" w:color="auto"/>
        <w:left w:val="none" w:sz="0" w:space="0" w:color="auto"/>
        <w:bottom w:val="none" w:sz="0" w:space="0" w:color="auto"/>
        <w:right w:val="none" w:sz="0" w:space="0" w:color="auto"/>
      </w:divBdr>
      <w:divsChild>
        <w:div w:id="812719542">
          <w:marLeft w:val="0"/>
          <w:marRight w:val="0"/>
          <w:marTop w:val="0"/>
          <w:marBottom w:val="0"/>
          <w:divBdr>
            <w:top w:val="none" w:sz="0" w:space="0" w:color="auto"/>
            <w:left w:val="none" w:sz="0" w:space="0" w:color="auto"/>
            <w:bottom w:val="none" w:sz="0" w:space="0" w:color="auto"/>
            <w:right w:val="none" w:sz="0" w:space="0" w:color="auto"/>
          </w:divBdr>
          <w:divsChild>
            <w:div w:id="1961183955">
              <w:marLeft w:val="0"/>
              <w:marRight w:val="0"/>
              <w:marTop w:val="0"/>
              <w:marBottom w:val="0"/>
              <w:divBdr>
                <w:top w:val="single" w:sz="18" w:space="0" w:color="FFBF00"/>
                <w:left w:val="single" w:sz="18" w:space="0" w:color="FFBF00"/>
                <w:bottom w:val="single" w:sz="2" w:space="0" w:color="FFBF00"/>
                <w:right w:val="single" w:sz="2" w:space="0" w:color="FFBF00"/>
              </w:divBdr>
              <w:divsChild>
                <w:div w:id="1460109180">
                  <w:marLeft w:val="0"/>
                  <w:marRight w:val="0"/>
                  <w:marTop w:val="0"/>
                  <w:marBottom w:val="0"/>
                  <w:divBdr>
                    <w:top w:val="none" w:sz="0" w:space="0" w:color="auto"/>
                    <w:left w:val="none" w:sz="0" w:space="0" w:color="auto"/>
                    <w:bottom w:val="none" w:sz="0" w:space="0" w:color="auto"/>
                    <w:right w:val="none" w:sz="0" w:space="0" w:color="auto"/>
                  </w:divBdr>
                  <w:divsChild>
                    <w:div w:id="782844201">
                      <w:marLeft w:val="0"/>
                      <w:marRight w:val="0"/>
                      <w:marTop w:val="0"/>
                      <w:marBottom w:val="0"/>
                      <w:divBdr>
                        <w:top w:val="none" w:sz="0" w:space="0" w:color="auto"/>
                        <w:left w:val="none" w:sz="0" w:space="0" w:color="auto"/>
                        <w:bottom w:val="none" w:sz="0" w:space="0" w:color="auto"/>
                        <w:right w:val="none" w:sz="0" w:space="0" w:color="auto"/>
                      </w:divBdr>
                      <w:divsChild>
                        <w:div w:id="693649053">
                          <w:marLeft w:val="0"/>
                          <w:marRight w:val="0"/>
                          <w:marTop w:val="0"/>
                          <w:marBottom w:val="0"/>
                          <w:divBdr>
                            <w:top w:val="none" w:sz="0" w:space="0" w:color="auto"/>
                            <w:left w:val="none" w:sz="0" w:space="0" w:color="auto"/>
                            <w:bottom w:val="none" w:sz="0" w:space="0" w:color="auto"/>
                            <w:right w:val="none" w:sz="0" w:space="0" w:color="auto"/>
                          </w:divBdr>
                          <w:divsChild>
                            <w:div w:id="1731922215">
                              <w:marLeft w:val="0"/>
                              <w:marRight w:val="0"/>
                              <w:marTop w:val="0"/>
                              <w:marBottom w:val="0"/>
                              <w:divBdr>
                                <w:top w:val="none" w:sz="0" w:space="0" w:color="auto"/>
                                <w:left w:val="none" w:sz="0" w:space="0" w:color="auto"/>
                                <w:bottom w:val="none" w:sz="0" w:space="0" w:color="auto"/>
                                <w:right w:val="none" w:sz="0" w:space="0" w:color="auto"/>
                              </w:divBdr>
                              <w:divsChild>
                                <w:div w:id="2008711026">
                                  <w:marLeft w:val="0"/>
                                  <w:marRight w:val="0"/>
                                  <w:marTop w:val="0"/>
                                  <w:marBottom w:val="0"/>
                                  <w:divBdr>
                                    <w:top w:val="none" w:sz="0" w:space="0" w:color="auto"/>
                                    <w:left w:val="none" w:sz="0" w:space="0" w:color="auto"/>
                                    <w:bottom w:val="none" w:sz="0" w:space="0" w:color="auto"/>
                                    <w:right w:val="none" w:sz="0" w:space="0" w:color="auto"/>
                                  </w:divBdr>
                                  <w:divsChild>
                                    <w:div w:id="53743470">
                                      <w:marLeft w:val="0"/>
                                      <w:marRight w:val="0"/>
                                      <w:marTop w:val="0"/>
                                      <w:marBottom w:val="0"/>
                                      <w:divBdr>
                                        <w:top w:val="none" w:sz="0" w:space="0" w:color="auto"/>
                                        <w:left w:val="none" w:sz="0" w:space="0" w:color="auto"/>
                                        <w:bottom w:val="none" w:sz="0" w:space="0" w:color="auto"/>
                                        <w:right w:val="none" w:sz="0" w:space="0" w:color="auto"/>
                                      </w:divBdr>
                                      <w:divsChild>
                                        <w:div w:id="1956404307">
                                          <w:marLeft w:val="0"/>
                                          <w:marRight w:val="0"/>
                                          <w:marTop w:val="0"/>
                                          <w:marBottom w:val="0"/>
                                          <w:divBdr>
                                            <w:top w:val="none" w:sz="0" w:space="0" w:color="auto"/>
                                            <w:left w:val="none" w:sz="0" w:space="0" w:color="auto"/>
                                            <w:bottom w:val="none" w:sz="0" w:space="0" w:color="auto"/>
                                            <w:right w:val="none" w:sz="0" w:space="0" w:color="auto"/>
                                          </w:divBdr>
                                          <w:divsChild>
                                            <w:div w:id="1406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5921822">
      <w:bodyDiv w:val="1"/>
      <w:marLeft w:val="0"/>
      <w:marRight w:val="0"/>
      <w:marTop w:val="0"/>
      <w:marBottom w:val="0"/>
      <w:divBdr>
        <w:top w:val="none" w:sz="0" w:space="0" w:color="auto"/>
        <w:left w:val="none" w:sz="0" w:space="0" w:color="auto"/>
        <w:bottom w:val="none" w:sz="0" w:space="0" w:color="auto"/>
        <w:right w:val="none" w:sz="0" w:space="0" w:color="auto"/>
      </w:divBdr>
      <w:divsChild>
        <w:div w:id="2018917183">
          <w:marLeft w:val="0"/>
          <w:marRight w:val="0"/>
          <w:marTop w:val="0"/>
          <w:marBottom w:val="0"/>
          <w:divBdr>
            <w:top w:val="none" w:sz="0" w:space="0" w:color="auto"/>
            <w:left w:val="none" w:sz="0" w:space="0" w:color="auto"/>
            <w:bottom w:val="none" w:sz="0" w:space="0" w:color="auto"/>
            <w:right w:val="none" w:sz="0" w:space="0" w:color="auto"/>
          </w:divBdr>
          <w:divsChild>
            <w:div w:id="1449547508">
              <w:marLeft w:val="0"/>
              <w:marRight w:val="0"/>
              <w:marTop w:val="0"/>
              <w:marBottom w:val="0"/>
              <w:divBdr>
                <w:top w:val="none" w:sz="0" w:space="0" w:color="auto"/>
                <w:left w:val="none" w:sz="0" w:space="0" w:color="auto"/>
                <w:bottom w:val="none" w:sz="0" w:space="0" w:color="auto"/>
                <w:right w:val="none" w:sz="0" w:space="0" w:color="auto"/>
              </w:divBdr>
              <w:divsChild>
                <w:div w:id="486240833">
                  <w:marLeft w:val="0"/>
                  <w:marRight w:val="0"/>
                  <w:marTop w:val="0"/>
                  <w:marBottom w:val="0"/>
                  <w:divBdr>
                    <w:top w:val="none" w:sz="0" w:space="0" w:color="auto"/>
                    <w:left w:val="none" w:sz="0" w:space="0" w:color="auto"/>
                    <w:bottom w:val="none" w:sz="0" w:space="0" w:color="auto"/>
                    <w:right w:val="none" w:sz="0" w:space="0" w:color="auto"/>
                  </w:divBdr>
                  <w:divsChild>
                    <w:div w:id="223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93373">
      <w:bodyDiv w:val="1"/>
      <w:marLeft w:val="0"/>
      <w:marRight w:val="0"/>
      <w:marTop w:val="0"/>
      <w:marBottom w:val="0"/>
      <w:divBdr>
        <w:top w:val="none" w:sz="0" w:space="0" w:color="auto"/>
        <w:left w:val="none" w:sz="0" w:space="0" w:color="auto"/>
        <w:bottom w:val="none" w:sz="0" w:space="0" w:color="auto"/>
        <w:right w:val="none" w:sz="0" w:space="0" w:color="auto"/>
      </w:divBdr>
      <w:divsChild>
        <w:div w:id="1231576027">
          <w:marLeft w:val="0"/>
          <w:marRight w:val="0"/>
          <w:marTop w:val="0"/>
          <w:marBottom w:val="0"/>
          <w:divBdr>
            <w:top w:val="none" w:sz="0" w:space="0" w:color="auto"/>
            <w:left w:val="none" w:sz="0" w:space="0" w:color="auto"/>
            <w:bottom w:val="none" w:sz="0" w:space="0" w:color="auto"/>
            <w:right w:val="none" w:sz="0" w:space="0" w:color="auto"/>
          </w:divBdr>
          <w:divsChild>
            <w:div w:id="832141996">
              <w:marLeft w:val="0"/>
              <w:marRight w:val="0"/>
              <w:marTop w:val="0"/>
              <w:marBottom w:val="0"/>
              <w:divBdr>
                <w:top w:val="none" w:sz="0" w:space="0" w:color="auto"/>
                <w:left w:val="none" w:sz="0" w:space="0" w:color="auto"/>
                <w:bottom w:val="none" w:sz="0" w:space="0" w:color="auto"/>
                <w:right w:val="none" w:sz="0" w:space="0" w:color="auto"/>
              </w:divBdr>
              <w:divsChild>
                <w:div w:id="524756509">
                  <w:marLeft w:val="0"/>
                  <w:marRight w:val="0"/>
                  <w:marTop w:val="0"/>
                  <w:marBottom w:val="0"/>
                  <w:divBdr>
                    <w:top w:val="none" w:sz="0" w:space="0" w:color="auto"/>
                    <w:left w:val="none" w:sz="0" w:space="0" w:color="auto"/>
                    <w:bottom w:val="none" w:sz="0" w:space="0" w:color="auto"/>
                    <w:right w:val="none" w:sz="0" w:space="0" w:color="auto"/>
                  </w:divBdr>
                  <w:divsChild>
                    <w:div w:id="1637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3968">
      <w:bodyDiv w:val="1"/>
      <w:marLeft w:val="0"/>
      <w:marRight w:val="0"/>
      <w:marTop w:val="0"/>
      <w:marBottom w:val="0"/>
      <w:divBdr>
        <w:top w:val="none" w:sz="0" w:space="0" w:color="auto"/>
        <w:left w:val="none" w:sz="0" w:space="0" w:color="auto"/>
        <w:bottom w:val="none" w:sz="0" w:space="0" w:color="auto"/>
        <w:right w:val="none" w:sz="0" w:space="0" w:color="auto"/>
      </w:divBdr>
      <w:divsChild>
        <w:div w:id="720131975">
          <w:marLeft w:val="0"/>
          <w:marRight w:val="0"/>
          <w:marTop w:val="0"/>
          <w:marBottom w:val="0"/>
          <w:divBdr>
            <w:top w:val="none" w:sz="0" w:space="0" w:color="auto"/>
            <w:left w:val="none" w:sz="0" w:space="0" w:color="auto"/>
            <w:bottom w:val="none" w:sz="0" w:space="0" w:color="auto"/>
            <w:right w:val="none" w:sz="0" w:space="0" w:color="auto"/>
          </w:divBdr>
          <w:divsChild>
            <w:div w:id="561985701">
              <w:marLeft w:val="0"/>
              <w:marRight w:val="0"/>
              <w:marTop w:val="0"/>
              <w:marBottom w:val="0"/>
              <w:divBdr>
                <w:top w:val="single" w:sz="18" w:space="0" w:color="FFBF00"/>
                <w:left w:val="single" w:sz="18" w:space="0" w:color="FFBF00"/>
                <w:bottom w:val="single" w:sz="2" w:space="0" w:color="FFBF00"/>
                <w:right w:val="single" w:sz="2" w:space="0" w:color="FFBF00"/>
              </w:divBdr>
              <w:divsChild>
                <w:div w:id="1709839215">
                  <w:marLeft w:val="0"/>
                  <w:marRight w:val="0"/>
                  <w:marTop w:val="0"/>
                  <w:marBottom w:val="0"/>
                  <w:divBdr>
                    <w:top w:val="none" w:sz="0" w:space="0" w:color="auto"/>
                    <w:left w:val="none" w:sz="0" w:space="0" w:color="auto"/>
                    <w:bottom w:val="none" w:sz="0" w:space="0" w:color="auto"/>
                    <w:right w:val="none" w:sz="0" w:space="0" w:color="auto"/>
                  </w:divBdr>
                  <w:divsChild>
                    <w:div w:id="1687976237">
                      <w:marLeft w:val="0"/>
                      <w:marRight w:val="0"/>
                      <w:marTop w:val="0"/>
                      <w:marBottom w:val="0"/>
                      <w:divBdr>
                        <w:top w:val="none" w:sz="0" w:space="0" w:color="auto"/>
                        <w:left w:val="none" w:sz="0" w:space="0" w:color="auto"/>
                        <w:bottom w:val="none" w:sz="0" w:space="0" w:color="auto"/>
                        <w:right w:val="none" w:sz="0" w:space="0" w:color="auto"/>
                      </w:divBdr>
                      <w:divsChild>
                        <w:div w:id="1106577434">
                          <w:marLeft w:val="0"/>
                          <w:marRight w:val="0"/>
                          <w:marTop w:val="0"/>
                          <w:marBottom w:val="0"/>
                          <w:divBdr>
                            <w:top w:val="none" w:sz="0" w:space="0" w:color="auto"/>
                            <w:left w:val="none" w:sz="0" w:space="0" w:color="auto"/>
                            <w:bottom w:val="none" w:sz="0" w:space="0" w:color="auto"/>
                            <w:right w:val="none" w:sz="0" w:space="0" w:color="auto"/>
                          </w:divBdr>
                          <w:divsChild>
                            <w:div w:id="255137078">
                              <w:marLeft w:val="0"/>
                              <w:marRight w:val="0"/>
                              <w:marTop w:val="0"/>
                              <w:marBottom w:val="0"/>
                              <w:divBdr>
                                <w:top w:val="none" w:sz="0" w:space="0" w:color="auto"/>
                                <w:left w:val="none" w:sz="0" w:space="0" w:color="auto"/>
                                <w:bottom w:val="none" w:sz="0" w:space="0" w:color="auto"/>
                                <w:right w:val="none" w:sz="0" w:space="0" w:color="auto"/>
                              </w:divBdr>
                              <w:divsChild>
                                <w:div w:id="2082409550">
                                  <w:marLeft w:val="0"/>
                                  <w:marRight w:val="0"/>
                                  <w:marTop w:val="0"/>
                                  <w:marBottom w:val="0"/>
                                  <w:divBdr>
                                    <w:top w:val="none" w:sz="0" w:space="0" w:color="auto"/>
                                    <w:left w:val="none" w:sz="0" w:space="0" w:color="auto"/>
                                    <w:bottom w:val="none" w:sz="0" w:space="0" w:color="auto"/>
                                    <w:right w:val="none" w:sz="0" w:space="0" w:color="auto"/>
                                  </w:divBdr>
                                  <w:divsChild>
                                    <w:div w:id="1908492306">
                                      <w:marLeft w:val="0"/>
                                      <w:marRight w:val="0"/>
                                      <w:marTop w:val="0"/>
                                      <w:marBottom w:val="0"/>
                                      <w:divBdr>
                                        <w:top w:val="none" w:sz="0" w:space="0" w:color="auto"/>
                                        <w:left w:val="none" w:sz="0" w:space="0" w:color="auto"/>
                                        <w:bottom w:val="none" w:sz="0" w:space="0" w:color="auto"/>
                                        <w:right w:val="none" w:sz="0" w:space="0" w:color="auto"/>
                                      </w:divBdr>
                                      <w:divsChild>
                                        <w:div w:id="71775265">
                                          <w:marLeft w:val="0"/>
                                          <w:marRight w:val="0"/>
                                          <w:marTop w:val="0"/>
                                          <w:marBottom w:val="0"/>
                                          <w:divBdr>
                                            <w:top w:val="none" w:sz="0" w:space="0" w:color="auto"/>
                                            <w:left w:val="none" w:sz="0" w:space="0" w:color="auto"/>
                                            <w:bottom w:val="none" w:sz="0" w:space="0" w:color="auto"/>
                                            <w:right w:val="none" w:sz="0" w:space="0" w:color="auto"/>
                                          </w:divBdr>
                                          <w:divsChild>
                                            <w:div w:id="88513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087710">
      <w:bodyDiv w:val="1"/>
      <w:marLeft w:val="0"/>
      <w:marRight w:val="0"/>
      <w:marTop w:val="0"/>
      <w:marBottom w:val="0"/>
      <w:divBdr>
        <w:top w:val="none" w:sz="0" w:space="0" w:color="auto"/>
        <w:left w:val="none" w:sz="0" w:space="0" w:color="auto"/>
        <w:bottom w:val="none" w:sz="0" w:space="0" w:color="auto"/>
        <w:right w:val="none" w:sz="0" w:space="0" w:color="auto"/>
      </w:divBdr>
      <w:divsChild>
        <w:div w:id="1742560996">
          <w:marLeft w:val="0"/>
          <w:marRight w:val="0"/>
          <w:marTop w:val="0"/>
          <w:marBottom w:val="0"/>
          <w:divBdr>
            <w:top w:val="none" w:sz="0" w:space="0" w:color="auto"/>
            <w:left w:val="none" w:sz="0" w:space="0" w:color="auto"/>
            <w:bottom w:val="none" w:sz="0" w:space="0" w:color="auto"/>
            <w:right w:val="none" w:sz="0" w:space="0" w:color="auto"/>
          </w:divBdr>
          <w:divsChild>
            <w:div w:id="1745371797">
              <w:marLeft w:val="0"/>
              <w:marRight w:val="0"/>
              <w:marTop w:val="0"/>
              <w:marBottom w:val="0"/>
              <w:divBdr>
                <w:top w:val="single" w:sz="18" w:space="0" w:color="FFBF00"/>
                <w:left w:val="single" w:sz="18" w:space="0" w:color="FFBF00"/>
                <w:bottom w:val="single" w:sz="2" w:space="0" w:color="FFBF00"/>
                <w:right w:val="single" w:sz="2" w:space="0" w:color="FFBF00"/>
              </w:divBdr>
              <w:divsChild>
                <w:div w:id="977879444">
                  <w:marLeft w:val="0"/>
                  <w:marRight w:val="0"/>
                  <w:marTop w:val="0"/>
                  <w:marBottom w:val="0"/>
                  <w:divBdr>
                    <w:top w:val="none" w:sz="0" w:space="0" w:color="auto"/>
                    <w:left w:val="none" w:sz="0" w:space="0" w:color="auto"/>
                    <w:bottom w:val="none" w:sz="0" w:space="0" w:color="auto"/>
                    <w:right w:val="none" w:sz="0" w:space="0" w:color="auto"/>
                  </w:divBdr>
                  <w:divsChild>
                    <w:div w:id="825903774">
                      <w:marLeft w:val="0"/>
                      <w:marRight w:val="0"/>
                      <w:marTop w:val="0"/>
                      <w:marBottom w:val="0"/>
                      <w:divBdr>
                        <w:top w:val="none" w:sz="0" w:space="0" w:color="auto"/>
                        <w:left w:val="none" w:sz="0" w:space="0" w:color="auto"/>
                        <w:bottom w:val="none" w:sz="0" w:space="0" w:color="auto"/>
                        <w:right w:val="none" w:sz="0" w:space="0" w:color="auto"/>
                      </w:divBdr>
                      <w:divsChild>
                        <w:div w:id="1221406611">
                          <w:marLeft w:val="0"/>
                          <w:marRight w:val="0"/>
                          <w:marTop w:val="0"/>
                          <w:marBottom w:val="0"/>
                          <w:divBdr>
                            <w:top w:val="none" w:sz="0" w:space="0" w:color="auto"/>
                            <w:left w:val="none" w:sz="0" w:space="0" w:color="auto"/>
                            <w:bottom w:val="none" w:sz="0" w:space="0" w:color="auto"/>
                            <w:right w:val="none" w:sz="0" w:space="0" w:color="auto"/>
                          </w:divBdr>
                          <w:divsChild>
                            <w:div w:id="1273976933">
                              <w:marLeft w:val="0"/>
                              <w:marRight w:val="0"/>
                              <w:marTop w:val="0"/>
                              <w:marBottom w:val="0"/>
                              <w:divBdr>
                                <w:top w:val="none" w:sz="0" w:space="0" w:color="auto"/>
                                <w:left w:val="none" w:sz="0" w:space="0" w:color="auto"/>
                                <w:bottom w:val="none" w:sz="0" w:space="0" w:color="auto"/>
                                <w:right w:val="none" w:sz="0" w:space="0" w:color="auto"/>
                              </w:divBdr>
                              <w:divsChild>
                                <w:div w:id="1782722765">
                                  <w:marLeft w:val="0"/>
                                  <w:marRight w:val="0"/>
                                  <w:marTop w:val="0"/>
                                  <w:marBottom w:val="0"/>
                                  <w:divBdr>
                                    <w:top w:val="none" w:sz="0" w:space="0" w:color="auto"/>
                                    <w:left w:val="none" w:sz="0" w:space="0" w:color="auto"/>
                                    <w:bottom w:val="none" w:sz="0" w:space="0" w:color="auto"/>
                                    <w:right w:val="none" w:sz="0" w:space="0" w:color="auto"/>
                                  </w:divBdr>
                                  <w:divsChild>
                                    <w:div w:id="1123425258">
                                      <w:marLeft w:val="0"/>
                                      <w:marRight w:val="0"/>
                                      <w:marTop w:val="0"/>
                                      <w:marBottom w:val="0"/>
                                      <w:divBdr>
                                        <w:top w:val="none" w:sz="0" w:space="0" w:color="auto"/>
                                        <w:left w:val="none" w:sz="0" w:space="0" w:color="auto"/>
                                        <w:bottom w:val="none" w:sz="0" w:space="0" w:color="auto"/>
                                        <w:right w:val="none" w:sz="0" w:space="0" w:color="auto"/>
                                      </w:divBdr>
                                      <w:divsChild>
                                        <w:div w:id="892739388">
                                          <w:marLeft w:val="0"/>
                                          <w:marRight w:val="0"/>
                                          <w:marTop w:val="0"/>
                                          <w:marBottom w:val="0"/>
                                          <w:divBdr>
                                            <w:top w:val="none" w:sz="0" w:space="0" w:color="auto"/>
                                            <w:left w:val="none" w:sz="0" w:space="0" w:color="auto"/>
                                            <w:bottom w:val="none" w:sz="0" w:space="0" w:color="auto"/>
                                            <w:right w:val="none" w:sz="0" w:space="0" w:color="auto"/>
                                          </w:divBdr>
                                          <w:divsChild>
                                            <w:div w:id="531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379377">
      <w:bodyDiv w:val="1"/>
      <w:marLeft w:val="0"/>
      <w:marRight w:val="0"/>
      <w:marTop w:val="0"/>
      <w:marBottom w:val="0"/>
      <w:divBdr>
        <w:top w:val="none" w:sz="0" w:space="0" w:color="auto"/>
        <w:left w:val="none" w:sz="0" w:space="0" w:color="auto"/>
        <w:bottom w:val="none" w:sz="0" w:space="0" w:color="auto"/>
        <w:right w:val="none" w:sz="0" w:space="0" w:color="auto"/>
      </w:divBdr>
      <w:divsChild>
        <w:div w:id="1254051375">
          <w:marLeft w:val="0"/>
          <w:marRight w:val="0"/>
          <w:marTop w:val="0"/>
          <w:marBottom w:val="0"/>
          <w:divBdr>
            <w:top w:val="none" w:sz="0" w:space="0" w:color="auto"/>
            <w:left w:val="none" w:sz="0" w:space="0" w:color="auto"/>
            <w:bottom w:val="none" w:sz="0" w:space="0" w:color="auto"/>
            <w:right w:val="none" w:sz="0" w:space="0" w:color="auto"/>
          </w:divBdr>
          <w:divsChild>
            <w:div w:id="1076172630">
              <w:marLeft w:val="0"/>
              <w:marRight w:val="0"/>
              <w:marTop w:val="0"/>
              <w:marBottom w:val="0"/>
              <w:divBdr>
                <w:top w:val="single" w:sz="18" w:space="0" w:color="FFBF00"/>
                <w:left w:val="single" w:sz="18" w:space="0" w:color="FFBF00"/>
                <w:bottom w:val="single" w:sz="2" w:space="0" w:color="FFBF00"/>
                <w:right w:val="single" w:sz="2" w:space="0" w:color="FFBF00"/>
              </w:divBdr>
              <w:divsChild>
                <w:div w:id="1393891802">
                  <w:marLeft w:val="0"/>
                  <w:marRight w:val="0"/>
                  <w:marTop w:val="0"/>
                  <w:marBottom w:val="0"/>
                  <w:divBdr>
                    <w:top w:val="none" w:sz="0" w:space="0" w:color="auto"/>
                    <w:left w:val="none" w:sz="0" w:space="0" w:color="auto"/>
                    <w:bottom w:val="none" w:sz="0" w:space="0" w:color="auto"/>
                    <w:right w:val="none" w:sz="0" w:space="0" w:color="auto"/>
                  </w:divBdr>
                  <w:divsChild>
                    <w:div w:id="1018775432">
                      <w:marLeft w:val="0"/>
                      <w:marRight w:val="0"/>
                      <w:marTop w:val="0"/>
                      <w:marBottom w:val="0"/>
                      <w:divBdr>
                        <w:top w:val="none" w:sz="0" w:space="0" w:color="auto"/>
                        <w:left w:val="none" w:sz="0" w:space="0" w:color="auto"/>
                        <w:bottom w:val="none" w:sz="0" w:space="0" w:color="auto"/>
                        <w:right w:val="none" w:sz="0" w:space="0" w:color="auto"/>
                      </w:divBdr>
                      <w:divsChild>
                        <w:div w:id="1403985039">
                          <w:marLeft w:val="0"/>
                          <w:marRight w:val="0"/>
                          <w:marTop w:val="0"/>
                          <w:marBottom w:val="0"/>
                          <w:divBdr>
                            <w:top w:val="none" w:sz="0" w:space="0" w:color="auto"/>
                            <w:left w:val="none" w:sz="0" w:space="0" w:color="auto"/>
                            <w:bottom w:val="none" w:sz="0" w:space="0" w:color="auto"/>
                            <w:right w:val="none" w:sz="0" w:space="0" w:color="auto"/>
                          </w:divBdr>
                          <w:divsChild>
                            <w:div w:id="1658456557">
                              <w:marLeft w:val="0"/>
                              <w:marRight w:val="0"/>
                              <w:marTop w:val="0"/>
                              <w:marBottom w:val="0"/>
                              <w:divBdr>
                                <w:top w:val="none" w:sz="0" w:space="0" w:color="auto"/>
                                <w:left w:val="none" w:sz="0" w:space="0" w:color="auto"/>
                                <w:bottom w:val="none" w:sz="0" w:space="0" w:color="auto"/>
                                <w:right w:val="none" w:sz="0" w:space="0" w:color="auto"/>
                              </w:divBdr>
                              <w:divsChild>
                                <w:div w:id="2120492951">
                                  <w:marLeft w:val="0"/>
                                  <w:marRight w:val="0"/>
                                  <w:marTop w:val="0"/>
                                  <w:marBottom w:val="0"/>
                                  <w:divBdr>
                                    <w:top w:val="none" w:sz="0" w:space="0" w:color="auto"/>
                                    <w:left w:val="none" w:sz="0" w:space="0" w:color="auto"/>
                                    <w:bottom w:val="none" w:sz="0" w:space="0" w:color="auto"/>
                                    <w:right w:val="none" w:sz="0" w:space="0" w:color="auto"/>
                                  </w:divBdr>
                                  <w:divsChild>
                                    <w:div w:id="656811818">
                                      <w:marLeft w:val="0"/>
                                      <w:marRight w:val="0"/>
                                      <w:marTop w:val="0"/>
                                      <w:marBottom w:val="0"/>
                                      <w:divBdr>
                                        <w:top w:val="none" w:sz="0" w:space="0" w:color="auto"/>
                                        <w:left w:val="none" w:sz="0" w:space="0" w:color="auto"/>
                                        <w:bottom w:val="none" w:sz="0" w:space="0" w:color="auto"/>
                                        <w:right w:val="none" w:sz="0" w:space="0" w:color="auto"/>
                                      </w:divBdr>
                                      <w:divsChild>
                                        <w:div w:id="1416315419">
                                          <w:marLeft w:val="0"/>
                                          <w:marRight w:val="0"/>
                                          <w:marTop w:val="0"/>
                                          <w:marBottom w:val="0"/>
                                          <w:divBdr>
                                            <w:top w:val="none" w:sz="0" w:space="0" w:color="auto"/>
                                            <w:left w:val="none" w:sz="0" w:space="0" w:color="auto"/>
                                            <w:bottom w:val="none" w:sz="0" w:space="0" w:color="auto"/>
                                            <w:right w:val="none" w:sz="0" w:space="0" w:color="auto"/>
                                          </w:divBdr>
                                          <w:divsChild>
                                            <w:div w:id="362824581">
                                              <w:marLeft w:val="0"/>
                                              <w:marRight w:val="0"/>
                                              <w:marTop w:val="0"/>
                                              <w:marBottom w:val="0"/>
                                              <w:divBdr>
                                                <w:top w:val="none" w:sz="0" w:space="0" w:color="auto"/>
                                                <w:left w:val="none" w:sz="0" w:space="0" w:color="auto"/>
                                                <w:bottom w:val="none" w:sz="0" w:space="0" w:color="auto"/>
                                                <w:right w:val="none" w:sz="0" w:space="0" w:color="auto"/>
                                              </w:divBdr>
                                            </w:div>
                                            <w:div w:id="1395154182">
                                              <w:marLeft w:val="0"/>
                                              <w:marRight w:val="0"/>
                                              <w:marTop w:val="0"/>
                                              <w:marBottom w:val="0"/>
                                              <w:divBdr>
                                                <w:top w:val="none" w:sz="0" w:space="0" w:color="auto"/>
                                                <w:left w:val="none" w:sz="0" w:space="0" w:color="auto"/>
                                                <w:bottom w:val="none" w:sz="0" w:space="0" w:color="auto"/>
                                                <w:right w:val="none" w:sz="0" w:space="0" w:color="auto"/>
                                              </w:divBdr>
                                            </w:div>
                                            <w:div w:id="1406300070">
                                              <w:marLeft w:val="0"/>
                                              <w:marRight w:val="0"/>
                                              <w:marTop w:val="0"/>
                                              <w:marBottom w:val="0"/>
                                              <w:divBdr>
                                                <w:top w:val="none" w:sz="0" w:space="0" w:color="auto"/>
                                                <w:left w:val="none" w:sz="0" w:space="0" w:color="auto"/>
                                                <w:bottom w:val="none" w:sz="0" w:space="0" w:color="auto"/>
                                                <w:right w:val="none" w:sz="0" w:space="0" w:color="auto"/>
                                              </w:divBdr>
                                            </w:div>
                                            <w:div w:id="1415013416">
                                              <w:marLeft w:val="0"/>
                                              <w:marRight w:val="0"/>
                                              <w:marTop w:val="0"/>
                                              <w:marBottom w:val="0"/>
                                              <w:divBdr>
                                                <w:top w:val="none" w:sz="0" w:space="0" w:color="auto"/>
                                                <w:left w:val="none" w:sz="0" w:space="0" w:color="auto"/>
                                                <w:bottom w:val="none" w:sz="0" w:space="0" w:color="auto"/>
                                                <w:right w:val="none" w:sz="0" w:space="0" w:color="auto"/>
                                              </w:divBdr>
                                            </w:div>
                                            <w:div w:id="1582910351">
                                              <w:marLeft w:val="0"/>
                                              <w:marRight w:val="0"/>
                                              <w:marTop w:val="0"/>
                                              <w:marBottom w:val="0"/>
                                              <w:divBdr>
                                                <w:top w:val="none" w:sz="0" w:space="0" w:color="auto"/>
                                                <w:left w:val="none" w:sz="0" w:space="0" w:color="auto"/>
                                                <w:bottom w:val="none" w:sz="0" w:space="0" w:color="auto"/>
                                                <w:right w:val="none" w:sz="0" w:space="0" w:color="auto"/>
                                              </w:divBdr>
                                            </w:div>
                                            <w:div w:id="1843663819">
                                              <w:marLeft w:val="0"/>
                                              <w:marRight w:val="0"/>
                                              <w:marTop w:val="0"/>
                                              <w:marBottom w:val="0"/>
                                              <w:divBdr>
                                                <w:top w:val="none" w:sz="0" w:space="0" w:color="auto"/>
                                                <w:left w:val="none" w:sz="0" w:space="0" w:color="auto"/>
                                                <w:bottom w:val="none" w:sz="0" w:space="0" w:color="auto"/>
                                                <w:right w:val="none" w:sz="0" w:space="0" w:color="auto"/>
                                              </w:divBdr>
                                            </w:div>
                                            <w:div w:id="1997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882569">
      <w:bodyDiv w:val="1"/>
      <w:marLeft w:val="0"/>
      <w:marRight w:val="0"/>
      <w:marTop w:val="0"/>
      <w:marBottom w:val="0"/>
      <w:divBdr>
        <w:top w:val="none" w:sz="0" w:space="0" w:color="auto"/>
        <w:left w:val="none" w:sz="0" w:space="0" w:color="auto"/>
        <w:bottom w:val="none" w:sz="0" w:space="0" w:color="auto"/>
        <w:right w:val="none" w:sz="0" w:space="0" w:color="auto"/>
      </w:divBdr>
      <w:divsChild>
        <w:div w:id="1895580750">
          <w:marLeft w:val="0"/>
          <w:marRight w:val="0"/>
          <w:marTop w:val="0"/>
          <w:marBottom w:val="0"/>
          <w:divBdr>
            <w:top w:val="none" w:sz="0" w:space="0" w:color="auto"/>
            <w:left w:val="none" w:sz="0" w:space="0" w:color="auto"/>
            <w:bottom w:val="none" w:sz="0" w:space="0" w:color="auto"/>
            <w:right w:val="none" w:sz="0" w:space="0" w:color="auto"/>
          </w:divBdr>
          <w:divsChild>
            <w:div w:id="1581866907">
              <w:marLeft w:val="0"/>
              <w:marRight w:val="0"/>
              <w:marTop w:val="0"/>
              <w:marBottom w:val="0"/>
              <w:divBdr>
                <w:top w:val="single" w:sz="12" w:space="0" w:color="FFBF00"/>
                <w:left w:val="single" w:sz="12" w:space="0" w:color="FFBF00"/>
                <w:bottom w:val="single" w:sz="2" w:space="0" w:color="FFBF00"/>
                <w:right w:val="single" w:sz="2" w:space="0" w:color="FFBF00"/>
              </w:divBdr>
              <w:divsChild>
                <w:div w:id="1272324154">
                  <w:marLeft w:val="0"/>
                  <w:marRight w:val="0"/>
                  <w:marTop w:val="0"/>
                  <w:marBottom w:val="0"/>
                  <w:divBdr>
                    <w:top w:val="none" w:sz="0" w:space="0" w:color="auto"/>
                    <w:left w:val="none" w:sz="0" w:space="0" w:color="auto"/>
                    <w:bottom w:val="none" w:sz="0" w:space="0" w:color="auto"/>
                    <w:right w:val="none" w:sz="0" w:space="0" w:color="auto"/>
                  </w:divBdr>
                  <w:divsChild>
                    <w:div w:id="552425817">
                      <w:marLeft w:val="0"/>
                      <w:marRight w:val="0"/>
                      <w:marTop w:val="0"/>
                      <w:marBottom w:val="0"/>
                      <w:divBdr>
                        <w:top w:val="none" w:sz="0" w:space="0" w:color="auto"/>
                        <w:left w:val="none" w:sz="0" w:space="0" w:color="auto"/>
                        <w:bottom w:val="none" w:sz="0" w:space="0" w:color="auto"/>
                        <w:right w:val="none" w:sz="0" w:space="0" w:color="auto"/>
                      </w:divBdr>
                      <w:divsChild>
                        <w:div w:id="976833088">
                          <w:marLeft w:val="0"/>
                          <w:marRight w:val="0"/>
                          <w:marTop w:val="0"/>
                          <w:marBottom w:val="0"/>
                          <w:divBdr>
                            <w:top w:val="none" w:sz="0" w:space="0" w:color="auto"/>
                            <w:left w:val="none" w:sz="0" w:space="0" w:color="auto"/>
                            <w:bottom w:val="none" w:sz="0" w:space="0" w:color="auto"/>
                            <w:right w:val="none" w:sz="0" w:space="0" w:color="auto"/>
                          </w:divBdr>
                          <w:divsChild>
                            <w:div w:id="995650679">
                              <w:marLeft w:val="0"/>
                              <w:marRight w:val="0"/>
                              <w:marTop w:val="0"/>
                              <w:marBottom w:val="0"/>
                              <w:divBdr>
                                <w:top w:val="none" w:sz="0" w:space="0" w:color="auto"/>
                                <w:left w:val="none" w:sz="0" w:space="0" w:color="auto"/>
                                <w:bottom w:val="none" w:sz="0" w:space="0" w:color="auto"/>
                                <w:right w:val="none" w:sz="0" w:space="0" w:color="auto"/>
                              </w:divBdr>
                              <w:divsChild>
                                <w:div w:id="979922686">
                                  <w:marLeft w:val="0"/>
                                  <w:marRight w:val="0"/>
                                  <w:marTop w:val="0"/>
                                  <w:marBottom w:val="0"/>
                                  <w:divBdr>
                                    <w:top w:val="none" w:sz="0" w:space="0" w:color="auto"/>
                                    <w:left w:val="none" w:sz="0" w:space="0" w:color="auto"/>
                                    <w:bottom w:val="none" w:sz="0" w:space="0" w:color="auto"/>
                                    <w:right w:val="none" w:sz="0" w:space="0" w:color="auto"/>
                                  </w:divBdr>
                                  <w:divsChild>
                                    <w:div w:id="141044987">
                                      <w:marLeft w:val="0"/>
                                      <w:marRight w:val="0"/>
                                      <w:marTop w:val="0"/>
                                      <w:marBottom w:val="0"/>
                                      <w:divBdr>
                                        <w:top w:val="none" w:sz="0" w:space="0" w:color="auto"/>
                                        <w:left w:val="none" w:sz="0" w:space="0" w:color="auto"/>
                                        <w:bottom w:val="none" w:sz="0" w:space="0" w:color="auto"/>
                                        <w:right w:val="none" w:sz="0" w:space="0" w:color="auto"/>
                                      </w:divBdr>
                                      <w:divsChild>
                                        <w:div w:id="1669943519">
                                          <w:marLeft w:val="0"/>
                                          <w:marRight w:val="0"/>
                                          <w:marTop w:val="0"/>
                                          <w:marBottom w:val="0"/>
                                          <w:divBdr>
                                            <w:top w:val="none" w:sz="0" w:space="0" w:color="auto"/>
                                            <w:left w:val="none" w:sz="0" w:space="0" w:color="auto"/>
                                            <w:bottom w:val="none" w:sz="0" w:space="0" w:color="auto"/>
                                            <w:right w:val="none" w:sz="0" w:space="0" w:color="auto"/>
                                          </w:divBdr>
                                          <w:divsChild>
                                            <w:div w:id="15150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5733177">
      <w:bodyDiv w:val="1"/>
      <w:marLeft w:val="0"/>
      <w:marRight w:val="0"/>
      <w:marTop w:val="0"/>
      <w:marBottom w:val="0"/>
      <w:divBdr>
        <w:top w:val="none" w:sz="0" w:space="0" w:color="auto"/>
        <w:left w:val="none" w:sz="0" w:space="0" w:color="auto"/>
        <w:bottom w:val="none" w:sz="0" w:space="0" w:color="auto"/>
        <w:right w:val="none" w:sz="0" w:space="0" w:color="auto"/>
      </w:divBdr>
      <w:divsChild>
        <w:div w:id="576325913">
          <w:marLeft w:val="0"/>
          <w:marRight w:val="0"/>
          <w:marTop w:val="0"/>
          <w:marBottom w:val="0"/>
          <w:divBdr>
            <w:top w:val="none" w:sz="0" w:space="0" w:color="auto"/>
            <w:left w:val="none" w:sz="0" w:space="0" w:color="auto"/>
            <w:bottom w:val="none" w:sz="0" w:space="0" w:color="auto"/>
            <w:right w:val="none" w:sz="0" w:space="0" w:color="auto"/>
          </w:divBdr>
          <w:divsChild>
            <w:div w:id="1647199024">
              <w:marLeft w:val="0"/>
              <w:marRight w:val="0"/>
              <w:marTop w:val="0"/>
              <w:marBottom w:val="0"/>
              <w:divBdr>
                <w:top w:val="single" w:sz="18" w:space="0" w:color="FFBF00"/>
                <w:left w:val="single" w:sz="18" w:space="0" w:color="FFBF00"/>
                <w:bottom w:val="single" w:sz="2" w:space="0" w:color="FFBF00"/>
                <w:right w:val="single" w:sz="2" w:space="0" w:color="FFBF00"/>
              </w:divBdr>
              <w:divsChild>
                <w:div w:id="161089749">
                  <w:marLeft w:val="0"/>
                  <w:marRight w:val="0"/>
                  <w:marTop w:val="0"/>
                  <w:marBottom w:val="0"/>
                  <w:divBdr>
                    <w:top w:val="none" w:sz="0" w:space="0" w:color="auto"/>
                    <w:left w:val="none" w:sz="0" w:space="0" w:color="auto"/>
                    <w:bottom w:val="none" w:sz="0" w:space="0" w:color="auto"/>
                    <w:right w:val="none" w:sz="0" w:space="0" w:color="auto"/>
                  </w:divBdr>
                  <w:divsChild>
                    <w:div w:id="377358854">
                      <w:marLeft w:val="0"/>
                      <w:marRight w:val="0"/>
                      <w:marTop w:val="0"/>
                      <w:marBottom w:val="0"/>
                      <w:divBdr>
                        <w:top w:val="none" w:sz="0" w:space="0" w:color="auto"/>
                        <w:left w:val="none" w:sz="0" w:space="0" w:color="auto"/>
                        <w:bottom w:val="none" w:sz="0" w:space="0" w:color="auto"/>
                        <w:right w:val="none" w:sz="0" w:space="0" w:color="auto"/>
                      </w:divBdr>
                      <w:divsChild>
                        <w:div w:id="902714104">
                          <w:marLeft w:val="0"/>
                          <w:marRight w:val="0"/>
                          <w:marTop w:val="0"/>
                          <w:marBottom w:val="0"/>
                          <w:divBdr>
                            <w:top w:val="none" w:sz="0" w:space="0" w:color="auto"/>
                            <w:left w:val="none" w:sz="0" w:space="0" w:color="auto"/>
                            <w:bottom w:val="none" w:sz="0" w:space="0" w:color="auto"/>
                            <w:right w:val="none" w:sz="0" w:space="0" w:color="auto"/>
                          </w:divBdr>
                          <w:divsChild>
                            <w:div w:id="1894850146">
                              <w:marLeft w:val="0"/>
                              <w:marRight w:val="0"/>
                              <w:marTop w:val="0"/>
                              <w:marBottom w:val="0"/>
                              <w:divBdr>
                                <w:top w:val="none" w:sz="0" w:space="0" w:color="auto"/>
                                <w:left w:val="none" w:sz="0" w:space="0" w:color="auto"/>
                                <w:bottom w:val="none" w:sz="0" w:space="0" w:color="auto"/>
                                <w:right w:val="none" w:sz="0" w:space="0" w:color="auto"/>
                              </w:divBdr>
                              <w:divsChild>
                                <w:div w:id="1550802980">
                                  <w:marLeft w:val="0"/>
                                  <w:marRight w:val="0"/>
                                  <w:marTop w:val="0"/>
                                  <w:marBottom w:val="0"/>
                                  <w:divBdr>
                                    <w:top w:val="none" w:sz="0" w:space="0" w:color="auto"/>
                                    <w:left w:val="none" w:sz="0" w:space="0" w:color="auto"/>
                                    <w:bottom w:val="none" w:sz="0" w:space="0" w:color="auto"/>
                                    <w:right w:val="none" w:sz="0" w:space="0" w:color="auto"/>
                                  </w:divBdr>
                                  <w:divsChild>
                                    <w:div w:id="1472480009">
                                      <w:marLeft w:val="0"/>
                                      <w:marRight w:val="0"/>
                                      <w:marTop w:val="0"/>
                                      <w:marBottom w:val="0"/>
                                      <w:divBdr>
                                        <w:top w:val="none" w:sz="0" w:space="0" w:color="auto"/>
                                        <w:left w:val="none" w:sz="0" w:space="0" w:color="auto"/>
                                        <w:bottom w:val="none" w:sz="0" w:space="0" w:color="auto"/>
                                        <w:right w:val="none" w:sz="0" w:space="0" w:color="auto"/>
                                      </w:divBdr>
                                      <w:divsChild>
                                        <w:div w:id="492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084328">
      <w:bodyDiv w:val="1"/>
      <w:marLeft w:val="0"/>
      <w:marRight w:val="0"/>
      <w:marTop w:val="0"/>
      <w:marBottom w:val="0"/>
      <w:divBdr>
        <w:top w:val="none" w:sz="0" w:space="0" w:color="auto"/>
        <w:left w:val="none" w:sz="0" w:space="0" w:color="auto"/>
        <w:bottom w:val="none" w:sz="0" w:space="0" w:color="auto"/>
        <w:right w:val="none" w:sz="0" w:space="0" w:color="auto"/>
      </w:divBdr>
      <w:divsChild>
        <w:div w:id="1755737476">
          <w:marLeft w:val="0"/>
          <w:marRight w:val="0"/>
          <w:marTop w:val="0"/>
          <w:marBottom w:val="0"/>
          <w:divBdr>
            <w:top w:val="none" w:sz="0" w:space="0" w:color="auto"/>
            <w:left w:val="none" w:sz="0" w:space="0" w:color="auto"/>
            <w:bottom w:val="none" w:sz="0" w:space="0" w:color="auto"/>
            <w:right w:val="none" w:sz="0" w:space="0" w:color="auto"/>
          </w:divBdr>
          <w:divsChild>
            <w:div w:id="1926188063">
              <w:marLeft w:val="0"/>
              <w:marRight w:val="0"/>
              <w:marTop w:val="0"/>
              <w:marBottom w:val="0"/>
              <w:divBdr>
                <w:top w:val="single" w:sz="18" w:space="0" w:color="FFBF00"/>
                <w:left w:val="single" w:sz="18" w:space="0" w:color="FFBF00"/>
                <w:bottom w:val="single" w:sz="2" w:space="0" w:color="FFBF00"/>
                <w:right w:val="single" w:sz="2" w:space="0" w:color="FFBF00"/>
              </w:divBdr>
              <w:divsChild>
                <w:div w:id="1454129750">
                  <w:marLeft w:val="0"/>
                  <w:marRight w:val="0"/>
                  <w:marTop w:val="0"/>
                  <w:marBottom w:val="0"/>
                  <w:divBdr>
                    <w:top w:val="none" w:sz="0" w:space="0" w:color="auto"/>
                    <w:left w:val="none" w:sz="0" w:space="0" w:color="auto"/>
                    <w:bottom w:val="none" w:sz="0" w:space="0" w:color="auto"/>
                    <w:right w:val="none" w:sz="0" w:space="0" w:color="auto"/>
                  </w:divBdr>
                  <w:divsChild>
                    <w:div w:id="534083835">
                      <w:marLeft w:val="0"/>
                      <w:marRight w:val="0"/>
                      <w:marTop w:val="0"/>
                      <w:marBottom w:val="0"/>
                      <w:divBdr>
                        <w:top w:val="none" w:sz="0" w:space="0" w:color="auto"/>
                        <w:left w:val="none" w:sz="0" w:space="0" w:color="auto"/>
                        <w:bottom w:val="none" w:sz="0" w:space="0" w:color="auto"/>
                        <w:right w:val="none" w:sz="0" w:space="0" w:color="auto"/>
                      </w:divBdr>
                      <w:divsChild>
                        <w:div w:id="1837763589">
                          <w:marLeft w:val="0"/>
                          <w:marRight w:val="0"/>
                          <w:marTop w:val="0"/>
                          <w:marBottom w:val="0"/>
                          <w:divBdr>
                            <w:top w:val="none" w:sz="0" w:space="0" w:color="auto"/>
                            <w:left w:val="none" w:sz="0" w:space="0" w:color="auto"/>
                            <w:bottom w:val="none" w:sz="0" w:space="0" w:color="auto"/>
                            <w:right w:val="none" w:sz="0" w:space="0" w:color="auto"/>
                          </w:divBdr>
                          <w:divsChild>
                            <w:div w:id="214463796">
                              <w:marLeft w:val="0"/>
                              <w:marRight w:val="0"/>
                              <w:marTop w:val="0"/>
                              <w:marBottom w:val="0"/>
                              <w:divBdr>
                                <w:top w:val="none" w:sz="0" w:space="0" w:color="auto"/>
                                <w:left w:val="none" w:sz="0" w:space="0" w:color="auto"/>
                                <w:bottom w:val="none" w:sz="0" w:space="0" w:color="auto"/>
                                <w:right w:val="none" w:sz="0" w:space="0" w:color="auto"/>
                              </w:divBdr>
                              <w:divsChild>
                                <w:div w:id="159274167">
                                  <w:marLeft w:val="0"/>
                                  <w:marRight w:val="0"/>
                                  <w:marTop w:val="0"/>
                                  <w:marBottom w:val="0"/>
                                  <w:divBdr>
                                    <w:top w:val="none" w:sz="0" w:space="0" w:color="auto"/>
                                    <w:left w:val="none" w:sz="0" w:space="0" w:color="auto"/>
                                    <w:bottom w:val="none" w:sz="0" w:space="0" w:color="auto"/>
                                    <w:right w:val="none" w:sz="0" w:space="0" w:color="auto"/>
                                  </w:divBdr>
                                  <w:divsChild>
                                    <w:div w:id="382798178">
                                      <w:marLeft w:val="0"/>
                                      <w:marRight w:val="0"/>
                                      <w:marTop w:val="0"/>
                                      <w:marBottom w:val="0"/>
                                      <w:divBdr>
                                        <w:top w:val="none" w:sz="0" w:space="0" w:color="auto"/>
                                        <w:left w:val="none" w:sz="0" w:space="0" w:color="auto"/>
                                        <w:bottom w:val="none" w:sz="0" w:space="0" w:color="auto"/>
                                        <w:right w:val="none" w:sz="0" w:space="0" w:color="auto"/>
                                      </w:divBdr>
                                      <w:divsChild>
                                        <w:div w:id="2698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677397">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0"/>
          <w:marRight w:val="0"/>
          <w:marTop w:val="0"/>
          <w:marBottom w:val="0"/>
          <w:divBdr>
            <w:top w:val="none" w:sz="0" w:space="0" w:color="auto"/>
            <w:left w:val="none" w:sz="0" w:space="0" w:color="auto"/>
            <w:bottom w:val="none" w:sz="0" w:space="0" w:color="auto"/>
            <w:right w:val="none" w:sz="0" w:space="0" w:color="auto"/>
          </w:divBdr>
          <w:divsChild>
            <w:div w:id="705759067">
              <w:marLeft w:val="0"/>
              <w:marRight w:val="0"/>
              <w:marTop w:val="0"/>
              <w:marBottom w:val="0"/>
              <w:divBdr>
                <w:top w:val="none" w:sz="0" w:space="0" w:color="auto"/>
                <w:left w:val="none" w:sz="0" w:space="0" w:color="auto"/>
                <w:bottom w:val="none" w:sz="0" w:space="0" w:color="auto"/>
                <w:right w:val="none" w:sz="0" w:space="0" w:color="auto"/>
              </w:divBdr>
            </w:div>
            <w:div w:id="9670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eplachovice.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6275C-5826-40E3-8A4C-3DCD2F66D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4343</TotalTime>
  <Pages>1</Pages>
  <Words>3967</Words>
  <Characters>23408</Characters>
  <Application>Microsoft Office Word</Application>
  <DocSecurity>0</DocSecurity>
  <Lines>195</Lines>
  <Paragraphs>54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Tyll</dc:creator>
  <cp:keywords/>
  <dc:description/>
  <cp:lastModifiedBy>Bláža</cp:lastModifiedBy>
  <cp:revision>12</cp:revision>
  <cp:lastPrinted>2014-08-26T07:29:00Z</cp:lastPrinted>
  <dcterms:created xsi:type="dcterms:W3CDTF">2014-03-17T18:39:00Z</dcterms:created>
  <dcterms:modified xsi:type="dcterms:W3CDTF">2015-03-24T20:05:00Z</dcterms:modified>
</cp:coreProperties>
</file>