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BA2" w:rsidRPr="00541E97" w:rsidRDefault="00B66FA1" w:rsidP="003E27E1">
      <w:pPr>
        <w:jc w:val="both"/>
        <w:rPr>
          <w:rFonts w:asciiTheme="minorHAnsi" w:eastAsia="Times New Roman" w:hAnsiTheme="minorHAnsi" w:cs="Arial"/>
          <w:color w:val="000000"/>
          <w:sz w:val="28"/>
          <w:szCs w:val="28"/>
          <w:u w:val="single"/>
          <w:lang w:eastAsia="cs-CZ"/>
        </w:rPr>
      </w:pPr>
      <w:r w:rsidRPr="00541E97">
        <w:rPr>
          <w:rFonts w:asciiTheme="minorHAnsi" w:hAnsiTheme="minorHAnsi"/>
          <w:b/>
          <w:noProof/>
          <w:sz w:val="40"/>
          <w:szCs w:val="40"/>
          <w:u w:val="single"/>
          <w:lang w:eastAsia="cs-CZ"/>
        </w:rPr>
        <w:drawing>
          <wp:anchor distT="0" distB="0" distL="114300" distR="114300" simplePos="0" relativeHeight="251671552" behindDoc="1" locked="0" layoutInCell="1" allowOverlap="1">
            <wp:simplePos x="0" y="0"/>
            <wp:positionH relativeFrom="column">
              <wp:posOffset>1847215</wp:posOffset>
            </wp:positionH>
            <wp:positionV relativeFrom="paragraph">
              <wp:posOffset>5715</wp:posOffset>
            </wp:positionV>
            <wp:extent cx="4629150" cy="3098800"/>
            <wp:effectExtent l="19050" t="0" r="0" b="0"/>
            <wp:wrapTight wrapText="bothSides">
              <wp:wrapPolygon edited="0">
                <wp:start x="-89" y="0"/>
                <wp:lineTo x="-89" y="21511"/>
                <wp:lineTo x="21600" y="21511"/>
                <wp:lineTo x="21600" y="0"/>
                <wp:lineTo x="-89" y="0"/>
              </wp:wrapPolygon>
            </wp:wrapTight>
            <wp:docPr id="8" name="obrázek 5" descr="Sněženka, Maerzgloeckch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ěženka, Maerzgloeckchen">
                      <a:hlinkClick r:id="rId8"/>
                    </pic:cNvPr>
                    <pic:cNvPicPr>
                      <a:picLocks noChangeAspect="1" noChangeArrowheads="1"/>
                    </pic:cNvPicPr>
                  </pic:nvPicPr>
                  <pic:blipFill>
                    <a:blip r:embed="rId9" cstate="print"/>
                    <a:srcRect/>
                    <a:stretch>
                      <a:fillRect/>
                    </a:stretch>
                  </pic:blipFill>
                  <pic:spPr bwMode="auto">
                    <a:xfrm>
                      <a:off x="0" y="0"/>
                      <a:ext cx="4629150" cy="3098800"/>
                    </a:xfrm>
                    <a:prstGeom prst="rect">
                      <a:avLst/>
                    </a:prstGeom>
                    <a:noFill/>
                    <a:ln w="9525">
                      <a:noFill/>
                      <a:miter lim="800000"/>
                      <a:headEnd/>
                      <a:tailEnd/>
                    </a:ln>
                  </pic:spPr>
                </pic:pic>
              </a:graphicData>
            </a:graphic>
          </wp:anchor>
        </w:drawing>
      </w:r>
      <w:r w:rsidR="00F528B9" w:rsidRPr="00541E97">
        <w:rPr>
          <w:rFonts w:asciiTheme="minorHAnsi" w:hAnsiTheme="minorHAnsi"/>
          <w:b/>
          <w:noProof/>
          <w:sz w:val="40"/>
          <w:szCs w:val="40"/>
          <w:u w:val="single"/>
          <w:lang w:eastAsia="cs-CZ"/>
        </w:rPr>
        <w:drawing>
          <wp:anchor distT="0" distB="0" distL="114300" distR="114300" simplePos="0" relativeHeight="251654144" behindDoc="1" locked="0" layoutInCell="1" allowOverlap="1">
            <wp:simplePos x="0" y="0"/>
            <wp:positionH relativeFrom="column">
              <wp:posOffset>2540</wp:posOffset>
            </wp:positionH>
            <wp:positionV relativeFrom="paragraph">
              <wp:posOffset>2540</wp:posOffset>
            </wp:positionV>
            <wp:extent cx="1687830" cy="9291320"/>
            <wp:effectExtent l="0" t="0" r="0" b="0"/>
            <wp:wrapTight wrapText="bothSides">
              <wp:wrapPolygon edited="0">
                <wp:start x="0" y="0"/>
                <wp:lineTo x="0" y="21568"/>
                <wp:lineTo x="21454" y="21568"/>
                <wp:lineTo x="21454" y="0"/>
                <wp:lineTo x="0" y="0"/>
              </wp:wrapPolygon>
            </wp:wrapTight>
            <wp:docPr id="12" name="Obrázek 12" descr="C:\Users\Tyll\Desktop\Dokumenty\Zpravodaj\Titulka 2012 lev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yll\Desktop\Dokumenty\Zpravodaj\Titulka 2012 levá.png"/>
                    <pic:cNvPicPr>
                      <a:picLocks noChangeAspect="1" noChangeArrowheads="1"/>
                    </pic:cNvPicPr>
                  </pic:nvPicPr>
                  <pic:blipFill>
                    <a:blip r:embed="rId1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7830" cy="9291320"/>
                    </a:xfrm>
                    <a:prstGeom prst="rect">
                      <a:avLst/>
                    </a:prstGeom>
                    <a:noFill/>
                    <a:ln>
                      <a:noFill/>
                    </a:ln>
                  </pic:spPr>
                </pic:pic>
              </a:graphicData>
            </a:graphic>
          </wp:anchor>
        </w:drawing>
      </w:r>
    </w:p>
    <w:p w:rsidR="00B45308" w:rsidRDefault="00B45308" w:rsidP="003E27E1">
      <w:pPr>
        <w:jc w:val="both"/>
        <w:rPr>
          <w:rFonts w:asciiTheme="minorHAnsi" w:eastAsia="Times New Roman" w:hAnsiTheme="minorHAnsi" w:cs="Arial"/>
          <w:color w:val="000000"/>
          <w:sz w:val="28"/>
          <w:szCs w:val="28"/>
          <w:u w:val="single"/>
          <w:lang w:eastAsia="cs-CZ"/>
        </w:rPr>
      </w:pPr>
    </w:p>
    <w:p w:rsidR="00541E97" w:rsidRDefault="00541E97" w:rsidP="00541E97">
      <w:pPr>
        <w:jc w:val="center"/>
        <w:rPr>
          <w:rFonts w:asciiTheme="minorHAnsi" w:eastAsia="Times New Roman" w:hAnsiTheme="minorHAnsi" w:cs="Arial"/>
          <w:color w:val="000000"/>
          <w:sz w:val="28"/>
          <w:szCs w:val="28"/>
          <w:u w:val="single"/>
          <w:lang w:eastAsia="cs-CZ"/>
        </w:rPr>
      </w:pPr>
    </w:p>
    <w:p w:rsidR="00541E97" w:rsidRPr="00541E97" w:rsidRDefault="00541E97" w:rsidP="00541E97">
      <w:pPr>
        <w:jc w:val="center"/>
        <w:rPr>
          <w:rFonts w:asciiTheme="minorHAnsi" w:eastAsia="Times New Roman" w:hAnsiTheme="minorHAnsi" w:cs="Arial"/>
          <w:color w:val="000000"/>
          <w:sz w:val="28"/>
          <w:szCs w:val="28"/>
          <w:u w:val="single"/>
          <w:lang w:eastAsia="cs-CZ"/>
        </w:rPr>
      </w:pPr>
      <w:r>
        <w:rPr>
          <w:rFonts w:asciiTheme="minorHAnsi" w:eastAsia="Times New Roman" w:hAnsiTheme="minorHAnsi" w:cs="Arial"/>
          <w:color w:val="000000"/>
          <w:sz w:val="28"/>
          <w:szCs w:val="28"/>
          <w:u w:val="single"/>
          <w:lang w:eastAsia="cs-CZ"/>
        </w:rPr>
        <w:t>Pranostiky na březen</w:t>
      </w:r>
    </w:p>
    <w:p w:rsidR="00B45308" w:rsidRPr="00B66FA1" w:rsidRDefault="00B45308" w:rsidP="003E27E1">
      <w:pPr>
        <w:jc w:val="both"/>
        <w:rPr>
          <w:rFonts w:asciiTheme="minorHAnsi" w:eastAsia="Times New Roman" w:hAnsiTheme="minorHAnsi" w:cs="Arial"/>
          <w:b/>
          <w:color w:val="000000"/>
          <w:sz w:val="28"/>
          <w:szCs w:val="28"/>
          <w:lang w:eastAsia="cs-CZ"/>
        </w:rPr>
      </w:pPr>
    </w:p>
    <w:p w:rsidR="00B45308" w:rsidRPr="00541E97" w:rsidRDefault="00F4353C" w:rsidP="003E27E1">
      <w:pPr>
        <w:jc w:val="both"/>
        <w:rPr>
          <w:rFonts w:ascii="Monotype Corsiva" w:hAnsi="Monotype Corsiva" w:cs="Tahoma"/>
          <w:b/>
          <w:color w:val="444444"/>
          <w:sz w:val="36"/>
          <w:szCs w:val="36"/>
        </w:rPr>
      </w:pPr>
      <w:r w:rsidRPr="00541E97">
        <w:rPr>
          <w:rFonts w:ascii="Monotype Corsiva" w:hAnsi="Monotype Corsiva" w:cs="Tahoma"/>
          <w:b/>
          <w:color w:val="444444"/>
          <w:sz w:val="36"/>
          <w:szCs w:val="36"/>
        </w:rPr>
        <w:t>Jestli březen kožich stáhl, duben rád by po něm sáhl.</w:t>
      </w:r>
    </w:p>
    <w:p w:rsidR="00B66FA1" w:rsidRPr="00541E97" w:rsidRDefault="00B66FA1" w:rsidP="003E27E1">
      <w:pPr>
        <w:jc w:val="both"/>
        <w:rPr>
          <w:rFonts w:ascii="Monotype Corsiva" w:hAnsi="Monotype Corsiva" w:cs="Tahoma"/>
          <w:b/>
          <w:color w:val="444444"/>
          <w:sz w:val="36"/>
          <w:szCs w:val="36"/>
        </w:rPr>
      </w:pPr>
    </w:p>
    <w:p w:rsidR="00F23728" w:rsidRPr="00541E97" w:rsidRDefault="00F23728" w:rsidP="003E27E1">
      <w:pPr>
        <w:jc w:val="both"/>
        <w:rPr>
          <w:rFonts w:ascii="Monotype Corsiva" w:hAnsi="Monotype Corsiva" w:cs="Tahoma"/>
          <w:b/>
          <w:color w:val="444444"/>
          <w:sz w:val="36"/>
          <w:szCs w:val="36"/>
        </w:rPr>
      </w:pPr>
      <w:r w:rsidRPr="00541E97">
        <w:rPr>
          <w:rFonts w:ascii="Monotype Corsiva" w:hAnsi="Monotype Corsiva" w:cs="Tahoma"/>
          <w:b/>
          <w:color w:val="444444"/>
          <w:sz w:val="36"/>
          <w:szCs w:val="36"/>
        </w:rPr>
        <w:t>V březnu prach a v dubnu bláto - sedlákovi roste zlato.</w:t>
      </w:r>
    </w:p>
    <w:p w:rsidR="00B66FA1" w:rsidRPr="00541E97" w:rsidRDefault="00B66FA1" w:rsidP="003E27E1">
      <w:pPr>
        <w:jc w:val="both"/>
        <w:rPr>
          <w:rFonts w:ascii="Monotype Corsiva" w:hAnsi="Monotype Corsiva" w:cs="Tahoma"/>
          <w:b/>
          <w:color w:val="444444"/>
          <w:sz w:val="36"/>
          <w:szCs w:val="36"/>
        </w:rPr>
      </w:pPr>
    </w:p>
    <w:p w:rsidR="00F4353C" w:rsidRPr="00541E97" w:rsidRDefault="00F4353C" w:rsidP="003E27E1">
      <w:pPr>
        <w:jc w:val="both"/>
        <w:rPr>
          <w:rFonts w:ascii="Monotype Corsiva" w:hAnsi="Monotype Corsiva" w:cs="Tahoma"/>
          <w:b/>
          <w:color w:val="444444"/>
          <w:sz w:val="36"/>
          <w:szCs w:val="36"/>
        </w:rPr>
      </w:pPr>
      <w:r w:rsidRPr="00541E97">
        <w:rPr>
          <w:rFonts w:ascii="Monotype Corsiva" w:hAnsi="Monotype Corsiva" w:cs="Tahoma"/>
          <w:b/>
          <w:color w:val="444444"/>
          <w:sz w:val="36"/>
          <w:szCs w:val="36"/>
        </w:rPr>
        <w:t>Na svatého Bedřicha slunko teplem zadýchá.</w:t>
      </w:r>
    </w:p>
    <w:p w:rsidR="00B66FA1" w:rsidRPr="00541E97" w:rsidRDefault="00B66FA1" w:rsidP="003E27E1">
      <w:pPr>
        <w:jc w:val="both"/>
        <w:rPr>
          <w:rFonts w:ascii="Monotype Corsiva" w:hAnsi="Monotype Corsiva" w:cs="Tahoma"/>
          <w:b/>
          <w:color w:val="444444"/>
          <w:sz w:val="36"/>
          <w:szCs w:val="36"/>
        </w:rPr>
      </w:pPr>
    </w:p>
    <w:p w:rsidR="00F4353C" w:rsidRPr="00541E97" w:rsidRDefault="00F4353C" w:rsidP="003E27E1">
      <w:pPr>
        <w:jc w:val="both"/>
        <w:rPr>
          <w:rFonts w:ascii="Monotype Corsiva" w:hAnsi="Monotype Corsiva" w:cs="Tahoma"/>
          <w:b/>
          <w:color w:val="444444"/>
          <w:sz w:val="36"/>
          <w:szCs w:val="36"/>
        </w:rPr>
      </w:pPr>
      <w:r w:rsidRPr="00541E97">
        <w:rPr>
          <w:rFonts w:ascii="Monotype Corsiva" w:hAnsi="Monotype Corsiva" w:cs="Tahoma"/>
          <w:b/>
          <w:color w:val="444444"/>
          <w:sz w:val="36"/>
          <w:szCs w:val="36"/>
        </w:rPr>
        <w:t>O svatém Tomáši sníh bředne na kaši.</w:t>
      </w:r>
    </w:p>
    <w:p w:rsidR="00B66FA1" w:rsidRPr="00541E97" w:rsidRDefault="00B66FA1" w:rsidP="003E27E1">
      <w:pPr>
        <w:jc w:val="both"/>
        <w:rPr>
          <w:rFonts w:ascii="Monotype Corsiva" w:hAnsi="Monotype Corsiva" w:cs="Tahoma"/>
          <w:b/>
          <w:color w:val="444444"/>
          <w:sz w:val="36"/>
          <w:szCs w:val="36"/>
        </w:rPr>
      </w:pPr>
    </w:p>
    <w:p w:rsidR="00F4353C" w:rsidRPr="00541E97" w:rsidRDefault="00F4353C" w:rsidP="003E27E1">
      <w:pPr>
        <w:jc w:val="both"/>
        <w:rPr>
          <w:rFonts w:ascii="Monotype Corsiva" w:hAnsi="Monotype Corsiva" w:cs="Tahoma"/>
          <w:b/>
          <w:color w:val="444444"/>
          <w:sz w:val="36"/>
          <w:szCs w:val="36"/>
        </w:rPr>
      </w:pPr>
      <w:r w:rsidRPr="00541E97">
        <w:rPr>
          <w:rFonts w:ascii="Monotype Corsiva" w:hAnsi="Monotype Corsiva" w:cs="Tahoma"/>
          <w:b/>
          <w:color w:val="444444"/>
          <w:sz w:val="36"/>
          <w:szCs w:val="36"/>
        </w:rPr>
        <w:t>Na svatého Řehoře, líný sedlák, který neoře</w:t>
      </w:r>
      <w:r w:rsidR="00B66FA1" w:rsidRPr="00541E97">
        <w:rPr>
          <w:rFonts w:ascii="Monotype Corsiva" w:hAnsi="Monotype Corsiva" w:cs="Tahoma"/>
          <w:b/>
          <w:color w:val="444444"/>
          <w:sz w:val="36"/>
          <w:szCs w:val="36"/>
        </w:rPr>
        <w:t>.</w:t>
      </w:r>
    </w:p>
    <w:p w:rsidR="00B66FA1" w:rsidRPr="00541E97" w:rsidRDefault="00B66FA1" w:rsidP="003E27E1">
      <w:pPr>
        <w:jc w:val="both"/>
        <w:rPr>
          <w:rFonts w:ascii="Monotype Corsiva" w:hAnsi="Monotype Corsiva" w:cs="Tahoma"/>
          <w:b/>
          <w:color w:val="444444"/>
          <w:sz w:val="36"/>
          <w:szCs w:val="36"/>
        </w:rPr>
      </w:pPr>
    </w:p>
    <w:p w:rsidR="00F4353C" w:rsidRPr="00541E97" w:rsidRDefault="00F4353C" w:rsidP="003E27E1">
      <w:pPr>
        <w:jc w:val="both"/>
        <w:rPr>
          <w:rFonts w:ascii="Monotype Corsiva" w:hAnsi="Monotype Corsiva" w:cs="Tahoma"/>
          <w:b/>
          <w:color w:val="444444"/>
          <w:sz w:val="36"/>
          <w:szCs w:val="36"/>
        </w:rPr>
      </w:pPr>
      <w:r w:rsidRPr="00541E97">
        <w:rPr>
          <w:rFonts w:ascii="Monotype Corsiva" w:hAnsi="Monotype Corsiva" w:cs="Tahoma"/>
          <w:b/>
          <w:color w:val="444444"/>
          <w:sz w:val="36"/>
          <w:szCs w:val="36"/>
        </w:rPr>
        <w:t>Na svatého Jáchyma skončila se už zima.</w:t>
      </w:r>
    </w:p>
    <w:p w:rsidR="00F4353C" w:rsidRPr="00541E97" w:rsidRDefault="00F4353C" w:rsidP="003E27E1">
      <w:pPr>
        <w:jc w:val="both"/>
        <w:rPr>
          <w:rFonts w:asciiTheme="minorHAnsi" w:eastAsia="Times New Roman" w:hAnsiTheme="minorHAnsi" w:cs="Arial"/>
          <w:color w:val="000000"/>
          <w:sz w:val="36"/>
          <w:szCs w:val="36"/>
          <w:lang w:eastAsia="cs-CZ"/>
        </w:rPr>
      </w:pPr>
    </w:p>
    <w:p w:rsidR="00B45308" w:rsidRDefault="00B45308" w:rsidP="003E27E1">
      <w:pPr>
        <w:jc w:val="both"/>
        <w:rPr>
          <w:rFonts w:asciiTheme="minorHAnsi" w:eastAsia="Times New Roman" w:hAnsiTheme="minorHAnsi" w:cs="Arial"/>
          <w:color w:val="000000"/>
          <w:sz w:val="28"/>
          <w:szCs w:val="28"/>
          <w:lang w:eastAsia="cs-CZ"/>
        </w:rPr>
      </w:pPr>
    </w:p>
    <w:p w:rsidR="00541E97" w:rsidRDefault="00541E97" w:rsidP="003E27E1">
      <w:pPr>
        <w:jc w:val="both"/>
        <w:rPr>
          <w:rFonts w:asciiTheme="minorHAnsi" w:eastAsia="Times New Roman" w:hAnsiTheme="minorHAnsi" w:cs="Arial"/>
          <w:color w:val="000000"/>
          <w:sz w:val="28"/>
          <w:szCs w:val="28"/>
          <w:lang w:eastAsia="cs-CZ"/>
        </w:rPr>
      </w:pPr>
    </w:p>
    <w:p w:rsidR="00B45308" w:rsidRDefault="00B45308" w:rsidP="003E27E1">
      <w:pPr>
        <w:jc w:val="both"/>
        <w:rPr>
          <w:rFonts w:asciiTheme="minorHAnsi" w:eastAsia="Times New Roman" w:hAnsiTheme="minorHAnsi" w:cs="Arial"/>
          <w:color w:val="000000"/>
          <w:sz w:val="28"/>
          <w:szCs w:val="28"/>
          <w:lang w:eastAsia="cs-CZ"/>
        </w:rPr>
      </w:pPr>
    </w:p>
    <w:p w:rsidR="000866D9" w:rsidRPr="005E5321" w:rsidRDefault="000866D9" w:rsidP="003E27E1">
      <w:pPr>
        <w:jc w:val="both"/>
        <w:rPr>
          <w:rFonts w:asciiTheme="minorHAnsi" w:eastAsia="Times New Roman" w:hAnsiTheme="minorHAnsi" w:cs="Arial"/>
          <w:color w:val="000000"/>
          <w:sz w:val="28"/>
          <w:szCs w:val="28"/>
          <w:lang w:eastAsia="cs-CZ"/>
        </w:rPr>
      </w:pPr>
    </w:p>
    <w:tbl>
      <w:tblPr>
        <w:tblpPr w:leftFromText="45" w:rightFromText="45" w:vertAnchor="text"/>
        <w:tblW w:w="3300" w:type="dxa"/>
        <w:tblCellSpacing w:w="37" w:type="dxa"/>
        <w:tblCellMar>
          <w:left w:w="0" w:type="dxa"/>
          <w:right w:w="0" w:type="dxa"/>
        </w:tblCellMar>
        <w:tblLook w:val="04A0"/>
      </w:tblPr>
      <w:tblGrid>
        <w:gridCol w:w="3300"/>
      </w:tblGrid>
      <w:tr w:rsidR="005E5321" w:rsidRPr="005E5321">
        <w:trPr>
          <w:tblCellSpacing w:w="37" w:type="dxa"/>
        </w:trPr>
        <w:tc>
          <w:tcPr>
            <w:tcW w:w="0" w:type="auto"/>
            <w:vAlign w:val="center"/>
            <w:hideMark/>
          </w:tcPr>
          <w:p w:rsidR="005E5321" w:rsidRPr="007E3BA2" w:rsidRDefault="005E5321" w:rsidP="003E27E1">
            <w:pPr>
              <w:jc w:val="both"/>
              <w:rPr>
                <w:rFonts w:asciiTheme="minorHAnsi" w:eastAsia="Times New Roman" w:hAnsiTheme="minorHAnsi" w:cs="Arial"/>
                <w:i/>
                <w:color w:val="000000"/>
                <w:sz w:val="28"/>
                <w:szCs w:val="28"/>
                <w:lang w:eastAsia="cs-CZ"/>
              </w:rPr>
            </w:pPr>
          </w:p>
          <w:p w:rsidR="00815CF4" w:rsidRPr="007E3BA2" w:rsidRDefault="00815CF4" w:rsidP="003E27E1">
            <w:pPr>
              <w:jc w:val="both"/>
              <w:rPr>
                <w:rFonts w:asciiTheme="minorHAnsi" w:eastAsia="Times New Roman" w:hAnsiTheme="minorHAnsi" w:cs="Arial"/>
                <w:i/>
                <w:color w:val="000000"/>
                <w:sz w:val="28"/>
                <w:szCs w:val="28"/>
                <w:lang w:eastAsia="cs-CZ"/>
              </w:rPr>
            </w:pPr>
          </w:p>
        </w:tc>
      </w:tr>
    </w:tbl>
    <w:tbl>
      <w:tblPr>
        <w:tblStyle w:val="Mkatabulky"/>
        <w:tblW w:w="0" w:type="auto"/>
        <w:tblLook w:val="04A0"/>
      </w:tblPr>
      <w:tblGrid>
        <w:gridCol w:w="5739"/>
        <w:gridCol w:w="1396"/>
      </w:tblGrid>
      <w:tr w:rsidR="00AC259A" w:rsidTr="00AC259A">
        <w:tc>
          <w:tcPr>
            <w:tcW w:w="5739" w:type="dxa"/>
          </w:tcPr>
          <w:p w:rsidR="00DC2382" w:rsidRDefault="00DC2382" w:rsidP="00781342">
            <w:pPr>
              <w:jc w:val="both"/>
              <w:rPr>
                <w:rFonts w:asciiTheme="minorHAnsi" w:hAnsiTheme="minorHAnsi"/>
                <w:b/>
                <w:bCs/>
                <w:sz w:val="20"/>
                <w:szCs w:val="20"/>
              </w:rPr>
            </w:pPr>
            <w:r>
              <w:rPr>
                <w:rFonts w:asciiTheme="minorHAnsi" w:hAnsiTheme="minorHAnsi"/>
                <w:b/>
                <w:bCs/>
                <w:sz w:val="20"/>
                <w:szCs w:val="20"/>
              </w:rPr>
              <w:t>OÚ Neplachovice, Na Návsi 16, 747 74 Neplachovice</w:t>
            </w:r>
          </w:p>
          <w:p w:rsidR="00DC2382" w:rsidRDefault="00DC2382" w:rsidP="00781342">
            <w:pPr>
              <w:jc w:val="both"/>
              <w:rPr>
                <w:rFonts w:asciiTheme="minorHAnsi" w:hAnsiTheme="minorHAnsi"/>
                <w:b/>
                <w:bCs/>
                <w:sz w:val="20"/>
                <w:szCs w:val="20"/>
              </w:rPr>
            </w:pPr>
            <w:r>
              <w:rPr>
                <w:rFonts w:asciiTheme="minorHAnsi" w:hAnsiTheme="minorHAnsi"/>
                <w:b/>
                <w:bCs/>
                <w:sz w:val="20"/>
                <w:szCs w:val="20"/>
              </w:rPr>
              <w:t>úřední hodiny: Po, St 7:00 – 11:30   12:00 – 17:00</w:t>
            </w:r>
          </w:p>
          <w:p w:rsidR="00DC2382" w:rsidRDefault="00DC2382" w:rsidP="00781342">
            <w:pPr>
              <w:jc w:val="both"/>
              <w:rPr>
                <w:rFonts w:asciiTheme="minorHAnsi" w:hAnsiTheme="minorHAnsi"/>
                <w:b/>
                <w:bCs/>
                <w:sz w:val="20"/>
                <w:szCs w:val="20"/>
              </w:rPr>
            </w:pPr>
            <w:r>
              <w:rPr>
                <w:rFonts w:asciiTheme="minorHAnsi" w:hAnsiTheme="minorHAnsi"/>
                <w:b/>
                <w:bCs/>
                <w:sz w:val="20"/>
                <w:szCs w:val="20"/>
              </w:rPr>
              <w:t>tel.: 553 662 221</w:t>
            </w:r>
          </w:p>
          <w:p w:rsidR="00DC2382" w:rsidRDefault="00DC2382" w:rsidP="00781342">
            <w:pPr>
              <w:jc w:val="both"/>
              <w:rPr>
                <w:rFonts w:asciiTheme="minorHAnsi" w:hAnsiTheme="minorHAnsi"/>
                <w:b/>
                <w:bCs/>
                <w:sz w:val="20"/>
                <w:szCs w:val="20"/>
              </w:rPr>
            </w:pPr>
            <w:r>
              <w:rPr>
                <w:rFonts w:asciiTheme="minorHAnsi" w:hAnsiTheme="minorHAnsi"/>
                <w:b/>
                <w:bCs/>
                <w:sz w:val="20"/>
                <w:szCs w:val="20"/>
              </w:rPr>
              <w:t>e-mail: podatelna@neplachovice.cz</w:t>
            </w:r>
          </w:p>
          <w:p w:rsidR="00DC2382" w:rsidRPr="00732331" w:rsidRDefault="00DC2382" w:rsidP="00781342">
            <w:pPr>
              <w:jc w:val="both"/>
              <w:rPr>
                <w:rFonts w:asciiTheme="minorHAnsi" w:hAnsiTheme="minorHAnsi"/>
                <w:b/>
                <w:bCs/>
                <w:sz w:val="20"/>
                <w:szCs w:val="20"/>
              </w:rPr>
            </w:pPr>
            <w:r>
              <w:rPr>
                <w:rFonts w:asciiTheme="minorHAnsi" w:hAnsiTheme="minorHAnsi"/>
                <w:b/>
                <w:bCs/>
                <w:sz w:val="20"/>
                <w:szCs w:val="20"/>
              </w:rPr>
              <w:t>http: //www.neplachovice.cz</w:t>
            </w:r>
          </w:p>
        </w:tc>
        <w:tc>
          <w:tcPr>
            <w:tcW w:w="1396" w:type="dxa"/>
          </w:tcPr>
          <w:p w:rsidR="00DC2382" w:rsidRDefault="00AC259A" w:rsidP="00781342">
            <w:pPr>
              <w:jc w:val="both"/>
              <w:rPr>
                <w:rFonts w:asciiTheme="minorHAnsi" w:hAnsiTheme="minorHAnsi"/>
                <w:b/>
                <w:bCs/>
                <w:sz w:val="48"/>
                <w:szCs w:val="48"/>
              </w:rPr>
            </w:pPr>
            <w:r>
              <w:rPr>
                <w:rFonts w:asciiTheme="minorHAnsi" w:hAnsiTheme="minorHAnsi"/>
                <w:b/>
                <w:bCs/>
                <w:sz w:val="48"/>
                <w:szCs w:val="48"/>
              </w:rPr>
              <w:t>0</w:t>
            </w:r>
            <w:r w:rsidR="00B45308">
              <w:rPr>
                <w:rFonts w:asciiTheme="minorHAnsi" w:hAnsiTheme="minorHAnsi"/>
                <w:b/>
                <w:bCs/>
                <w:sz w:val="48"/>
                <w:szCs w:val="48"/>
              </w:rPr>
              <w:t>2</w:t>
            </w:r>
            <w:r w:rsidR="00DC2382" w:rsidRPr="00281DE4">
              <w:rPr>
                <w:rFonts w:asciiTheme="minorHAnsi" w:hAnsiTheme="minorHAnsi"/>
                <w:b/>
                <w:bCs/>
                <w:sz w:val="48"/>
                <w:szCs w:val="48"/>
              </w:rPr>
              <w:t>/1</w:t>
            </w:r>
            <w:r>
              <w:rPr>
                <w:rFonts w:asciiTheme="minorHAnsi" w:hAnsiTheme="minorHAnsi"/>
                <w:b/>
                <w:bCs/>
                <w:sz w:val="48"/>
                <w:szCs w:val="48"/>
              </w:rPr>
              <w:t>5</w:t>
            </w:r>
          </w:p>
          <w:p w:rsidR="00DC2382" w:rsidRDefault="00DC2382" w:rsidP="00781342">
            <w:pPr>
              <w:jc w:val="both"/>
              <w:rPr>
                <w:rFonts w:asciiTheme="minorHAnsi" w:hAnsiTheme="minorHAnsi"/>
                <w:b/>
                <w:bCs/>
                <w:sz w:val="28"/>
                <w:szCs w:val="28"/>
              </w:rPr>
            </w:pPr>
          </w:p>
          <w:p w:rsidR="00DC2382" w:rsidRPr="00281DE4" w:rsidRDefault="00B45308" w:rsidP="00B45308">
            <w:pPr>
              <w:jc w:val="both"/>
              <w:rPr>
                <w:rFonts w:asciiTheme="minorHAnsi" w:hAnsiTheme="minorHAnsi"/>
                <w:b/>
                <w:bCs/>
              </w:rPr>
            </w:pPr>
            <w:r>
              <w:rPr>
                <w:rFonts w:asciiTheme="minorHAnsi" w:hAnsiTheme="minorHAnsi"/>
                <w:b/>
                <w:bCs/>
              </w:rPr>
              <w:t>28</w:t>
            </w:r>
            <w:r w:rsidR="00DC2382" w:rsidRPr="00281DE4">
              <w:rPr>
                <w:rFonts w:asciiTheme="minorHAnsi" w:hAnsiTheme="minorHAnsi"/>
                <w:b/>
                <w:bCs/>
              </w:rPr>
              <w:t xml:space="preserve">. </w:t>
            </w:r>
            <w:r w:rsidR="00AC259A">
              <w:rPr>
                <w:rFonts w:asciiTheme="minorHAnsi" w:hAnsiTheme="minorHAnsi"/>
                <w:b/>
                <w:bCs/>
              </w:rPr>
              <w:t>0</w:t>
            </w:r>
            <w:r>
              <w:rPr>
                <w:rFonts w:asciiTheme="minorHAnsi" w:hAnsiTheme="minorHAnsi"/>
                <w:b/>
                <w:bCs/>
              </w:rPr>
              <w:t>2</w:t>
            </w:r>
            <w:r w:rsidR="00DC2382" w:rsidRPr="00281DE4">
              <w:rPr>
                <w:rFonts w:asciiTheme="minorHAnsi" w:hAnsiTheme="minorHAnsi"/>
                <w:b/>
                <w:bCs/>
              </w:rPr>
              <w:t>. 201</w:t>
            </w:r>
            <w:r w:rsidR="00AC259A">
              <w:rPr>
                <w:rFonts w:asciiTheme="minorHAnsi" w:hAnsiTheme="minorHAnsi"/>
                <w:b/>
                <w:bCs/>
              </w:rPr>
              <w:t>5</w:t>
            </w:r>
          </w:p>
        </w:tc>
      </w:tr>
    </w:tbl>
    <w:p w:rsidR="00AC259A" w:rsidRDefault="00AC259A" w:rsidP="003B3836">
      <w:pPr>
        <w:rPr>
          <w:rFonts w:asciiTheme="minorHAnsi" w:hAnsiTheme="minorHAnsi"/>
          <w:b/>
          <w:bCs/>
          <w:sz w:val="32"/>
          <w:szCs w:val="32"/>
        </w:rPr>
      </w:pPr>
    </w:p>
    <w:p w:rsidR="003B3836" w:rsidRDefault="008A57F9" w:rsidP="003B3836">
      <w:pPr>
        <w:rPr>
          <w:rFonts w:asciiTheme="minorHAnsi" w:hAnsiTheme="minorHAnsi"/>
          <w:b/>
          <w:bCs/>
          <w:sz w:val="32"/>
          <w:szCs w:val="32"/>
        </w:rPr>
      </w:pPr>
      <w:r>
        <w:rPr>
          <w:rFonts w:asciiTheme="minorHAnsi" w:hAnsiTheme="minorHAnsi"/>
          <w:b/>
          <w:bCs/>
          <w:sz w:val="32"/>
          <w:szCs w:val="32"/>
        </w:rPr>
        <w:lastRenderedPageBreak/>
        <w:t>3</w:t>
      </w:r>
      <w:r w:rsidR="003B3836" w:rsidRPr="007807BE">
        <w:rPr>
          <w:rFonts w:asciiTheme="minorHAnsi" w:hAnsiTheme="minorHAnsi"/>
          <w:b/>
          <w:bCs/>
          <w:sz w:val="32"/>
          <w:szCs w:val="32"/>
        </w:rPr>
        <w:t xml:space="preserve">. schůze rady obce dne </w:t>
      </w:r>
      <w:r>
        <w:rPr>
          <w:rFonts w:asciiTheme="minorHAnsi" w:hAnsiTheme="minorHAnsi"/>
          <w:b/>
          <w:bCs/>
          <w:sz w:val="32"/>
          <w:szCs w:val="32"/>
        </w:rPr>
        <w:t>26</w:t>
      </w:r>
      <w:r w:rsidR="003B3836">
        <w:rPr>
          <w:rFonts w:asciiTheme="minorHAnsi" w:hAnsiTheme="minorHAnsi"/>
          <w:b/>
          <w:bCs/>
          <w:sz w:val="32"/>
          <w:szCs w:val="32"/>
        </w:rPr>
        <w:t xml:space="preserve">. </w:t>
      </w:r>
      <w:r w:rsidR="00280FE6">
        <w:rPr>
          <w:rFonts w:asciiTheme="minorHAnsi" w:hAnsiTheme="minorHAnsi"/>
          <w:b/>
          <w:bCs/>
          <w:sz w:val="32"/>
          <w:szCs w:val="32"/>
        </w:rPr>
        <w:t>1</w:t>
      </w:r>
      <w:r w:rsidR="003B3836">
        <w:rPr>
          <w:rFonts w:asciiTheme="minorHAnsi" w:hAnsiTheme="minorHAnsi"/>
          <w:b/>
          <w:bCs/>
          <w:sz w:val="32"/>
          <w:szCs w:val="32"/>
        </w:rPr>
        <w:t>. 201</w:t>
      </w:r>
      <w:r w:rsidR="00E95591">
        <w:rPr>
          <w:rFonts w:asciiTheme="minorHAnsi" w:hAnsiTheme="minorHAnsi"/>
          <w:b/>
          <w:bCs/>
          <w:sz w:val="32"/>
          <w:szCs w:val="32"/>
        </w:rPr>
        <w:t>5</w:t>
      </w:r>
    </w:p>
    <w:p w:rsidR="008A57F9" w:rsidRDefault="008A57F9" w:rsidP="003B3836">
      <w:pPr>
        <w:rPr>
          <w:rFonts w:asciiTheme="minorHAnsi" w:hAnsiTheme="minorHAnsi"/>
          <w:b/>
          <w:bCs/>
          <w:sz w:val="32"/>
          <w:szCs w:val="32"/>
        </w:rPr>
      </w:pPr>
    </w:p>
    <w:p w:rsidR="008A57F9" w:rsidRDefault="00280FE6" w:rsidP="008A57F9">
      <w:pPr>
        <w:jc w:val="both"/>
        <w:rPr>
          <w:sz w:val="28"/>
          <w:szCs w:val="28"/>
        </w:rPr>
      </w:pPr>
      <w:r w:rsidRPr="008A57F9">
        <w:rPr>
          <w:rFonts w:asciiTheme="minorHAnsi" w:hAnsiTheme="minorHAnsi"/>
          <w:bCs/>
          <w:sz w:val="28"/>
          <w:szCs w:val="28"/>
        </w:rPr>
        <w:t xml:space="preserve">Rada obce na svém zasedání </w:t>
      </w:r>
      <w:r w:rsidR="006243A0" w:rsidRPr="008A57F9">
        <w:rPr>
          <w:rFonts w:asciiTheme="minorHAnsi" w:hAnsiTheme="minorHAnsi"/>
          <w:bCs/>
          <w:sz w:val="28"/>
          <w:szCs w:val="28"/>
        </w:rPr>
        <w:t>schválila</w:t>
      </w:r>
      <w:r w:rsidR="00E95591" w:rsidRPr="008A57F9">
        <w:rPr>
          <w:rFonts w:asciiTheme="minorHAnsi" w:hAnsiTheme="minorHAnsi"/>
          <w:bCs/>
          <w:sz w:val="28"/>
          <w:szCs w:val="28"/>
        </w:rPr>
        <w:t xml:space="preserve"> </w:t>
      </w:r>
      <w:r w:rsidR="008A57F9" w:rsidRPr="008A57F9">
        <w:rPr>
          <w:sz w:val="28"/>
          <w:szCs w:val="28"/>
        </w:rPr>
        <w:t xml:space="preserve">zajištění aktualizace „PRVKUK“ firmou Mott MacDonald za 25.000,- Kč bez DPH, inventarizační zprávu k 31. 12. 2014. Dále rada obce uložila starostce obce připravit smlouvu o užívání prostor střelnice mezi Obcí a AVZO.  </w:t>
      </w:r>
    </w:p>
    <w:p w:rsidR="008A57F9" w:rsidRDefault="008A57F9" w:rsidP="008A57F9">
      <w:pPr>
        <w:jc w:val="both"/>
        <w:rPr>
          <w:sz w:val="28"/>
          <w:szCs w:val="28"/>
        </w:rPr>
      </w:pPr>
    </w:p>
    <w:p w:rsidR="008A57F9" w:rsidRDefault="008A57F9" w:rsidP="008A57F9">
      <w:pPr>
        <w:rPr>
          <w:rFonts w:asciiTheme="minorHAnsi" w:hAnsiTheme="minorHAnsi"/>
          <w:b/>
          <w:bCs/>
          <w:sz w:val="32"/>
          <w:szCs w:val="32"/>
        </w:rPr>
      </w:pPr>
      <w:r>
        <w:rPr>
          <w:rFonts w:asciiTheme="minorHAnsi" w:hAnsiTheme="minorHAnsi"/>
          <w:b/>
          <w:bCs/>
          <w:sz w:val="32"/>
          <w:szCs w:val="32"/>
        </w:rPr>
        <w:t>4</w:t>
      </w:r>
      <w:r w:rsidRPr="007807BE">
        <w:rPr>
          <w:rFonts w:asciiTheme="minorHAnsi" w:hAnsiTheme="minorHAnsi"/>
          <w:b/>
          <w:bCs/>
          <w:sz w:val="32"/>
          <w:szCs w:val="32"/>
        </w:rPr>
        <w:t xml:space="preserve">. schůze rady obce dne </w:t>
      </w:r>
      <w:r>
        <w:rPr>
          <w:rFonts w:asciiTheme="minorHAnsi" w:hAnsiTheme="minorHAnsi"/>
          <w:b/>
          <w:bCs/>
          <w:sz w:val="32"/>
          <w:szCs w:val="32"/>
        </w:rPr>
        <w:t>9. 2. 2015</w:t>
      </w:r>
    </w:p>
    <w:p w:rsidR="008A57F9" w:rsidRDefault="008A57F9" w:rsidP="008A57F9">
      <w:pPr>
        <w:rPr>
          <w:rFonts w:asciiTheme="minorHAnsi" w:hAnsiTheme="minorHAnsi"/>
          <w:b/>
          <w:bCs/>
          <w:sz w:val="32"/>
          <w:szCs w:val="32"/>
        </w:rPr>
      </w:pPr>
    </w:p>
    <w:p w:rsidR="008A57F9" w:rsidRPr="008A57F9" w:rsidRDefault="008A57F9" w:rsidP="008A57F9">
      <w:pPr>
        <w:jc w:val="both"/>
        <w:rPr>
          <w:sz w:val="28"/>
          <w:szCs w:val="28"/>
        </w:rPr>
      </w:pPr>
      <w:r w:rsidRPr="008A57F9">
        <w:rPr>
          <w:rFonts w:asciiTheme="minorHAnsi" w:hAnsiTheme="minorHAnsi"/>
          <w:bCs/>
          <w:sz w:val="28"/>
          <w:szCs w:val="28"/>
        </w:rPr>
        <w:t xml:space="preserve">Rada obce na svém zasedání schválila </w:t>
      </w:r>
      <w:r w:rsidRPr="008A57F9">
        <w:rPr>
          <w:sz w:val="28"/>
          <w:szCs w:val="28"/>
        </w:rPr>
        <w:t xml:space="preserve">smlouvu o výpůjčce nebytových prostor mezi Obcí Neplachovice a AVZO 80018; zveřejnění záměru o prodeji pozemku p. č.  272/2 a 333 </w:t>
      </w:r>
      <w:r w:rsidR="009A2CE6">
        <w:rPr>
          <w:sz w:val="28"/>
          <w:szCs w:val="28"/>
        </w:rPr>
        <w:br/>
      </w:r>
      <w:r w:rsidRPr="008A57F9">
        <w:rPr>
          <w:sz w:val="28"/>
          <w:szCs w:val="28"/>
        </w:rPr>
        <w:t xml:space="preserve">a záměru o pronájmu části pozemku p. č. 822/6; </w:t>
      </w:r>
      <w:r w:rsidRPr="006E598A">
        <w:rPr>
          <w:sz w:val="28"/>
          <w:szCs w:val="28"/>
        </w:rPr>
        <w:t xml:space="preserve">na základě odběru stravy </w:t>
      </w:r>
      <w:r w:rsidR="009A2CE6">
        <w:rPr>
          <w:sz w:val="28"/>
          <w:szCs w:val="28"/>
        </w:rPr>
        <w:br/>
      </w:r>
      <w:r w:rsidRPr="006E598A">
        <w:rPr>
          <w:sz w:val="28"/>
          <w:szCs w:val="28"/>
        </w:rPr>
        <w:t>pro zaměstnance úřadu od nového dodavatele</w:t>
      </w:r>
      <w:r w:rsidRPr="008A57F9">
        <w:rPr>
          <w:sz w:val="28"/>
          <w:szCs w:val="28"/>
        </w:rPr>
        <w:t xml:space="preserve"> dodržet podíl financování dle směrnice k závodnímu stravování; střednědobý plán vnitřní kontroly. Dále ra</w:t>
      </w:r>
      <w:r w:rsidR="006E598A">
        <w:rPr>
          <w:sz w:val="28"/>
          <w:szCs w:val="28"/>
        </w:rPr>
        <w:t xml:space="preserve">da obce uložila starostce obce </w:t>
      </w:r>
      <w:r w:rsidRPr="008A57F9">
        <w:rPr>
          <w:sz w:val="28"/>
          <w:szCs w:val="28"/>
        </w:rPr>
        <w:t>zpracovat výzvu na zpracování studie a projektové dokumentace rekonstrukce vytápění a kotelny v ZŠ.</w:t>
      </w:r>
    </w:p>
    <w:p w:rsidR="008A57F9" w:rsidRPr="008A57F9" w:rsidRDefault="008A57F9" w:rsidP="008A57F9">
      <w:pPr>
        <w:jc w:val="both"/>
      </w:pPr>
      <w:r>
        <w:t xml:space="preserve">                                                                                                                                                                                                                                                                                                                                                                             </w:t>
      </w:r>
    </w:p>
    <w:p w:rsidR="008A57F9" w:rsidRDefault="008A57F9" w:rsidP="008A57F9">
      <w:pPr>
        <w:jc w:val="both"/>
      </w:pPr>
      <w:r>
        <w:t xml:space="preserve"> </w:t>
      </w:r>
    </w:p>
    <w:p w:rsidR="00E95591" w:rsidRPr="003C7171" w:rsidRDefault="008A57F9" w:rsidP="008A57F9">
      <w:pPr>
        <w:jc w:val="both"/>
      </w:pPr>
      <w:r>
        <w:t xml:space="preserve">                                                                                                                                                                                                                                                                                                                                                                                                                                                                                                                                                              </w:t>
      </w:r>
      <w:r w:rsidR="00E95591">
        <w:t xml:space="preserve">                                                                                                                                                                                                                                                                                                                                                    </w:t>
      </w:r>
      <w:r w:rsidR="003C7171">
        <w:t xml:space="preserve">                    </w:t>
      </w:r>
    </w:p>
    <w:p w:rsidR="00E24CCE" w:rsidRPr="00E24CCE" w:rsidRDefault="00E24CCE" w:rsidP="00E24CCE">
      <w:pPr>
        <w:jc w:val="both"/>
        <w:rPr>
          <w:b/>
          <w:sz w:val="32"/>
          <w:szCs w:val="32"/>
          <w:u w:val="single"/>
        </w:rPr>
      </w:pPr>
      <w:r w:rsidRPr="00E24CCE">
        <w:rPr>
          <w:b/>
          <w:sz w:val="32"/>
          <w:szCs w:val="32"/>
          <w:u w:val="single"/>
        </w:rPr>
        <w:t>Pozvánka na zasedání zastupitelstva obce</w:t>
      </w:r>
    </w:p>
    <w:p w:rsidR="00E24CCE" w:rsidRPr="00E24CCE" w:rsidRDefault="006E598A" w:rsidP="00E24CCE">
      <w:pPr>
        <w:jc w:val="both"/>
        <w:rPr>
          <w:sz w:val="28"/>
          <w:szCs w:val="28"/>
        </w:rPr>
      </w:pPr>
      <w:r>
        <w:rPr>
          <w:sz w:val="28"/>
          <w:szCs w:val="28"/>
        </w:rPr>
        <w:t>V</w:t>
      </w:r>
      <w:r w:rsidR="00E24CCE" w:rsidRPr="00E24CCE">
        <w:rPr>
          <w:sz w:val="28"/>
          <w:szCs w:val="28"/>
        </w:rPr>
        <w:t>ážení občané, zveme vás na 4.</w:t>
      </w:r>
      <w:r w:rsidR="00E24CCE">
        <w:rPr>
          <w:sz w:val="28"/>
          <w:szCs w:val="28"/>
        </w:rPr>
        <w:t xml:space="preserve"> </w:t>
      </w:r>
      <w:r w:rsidR="00E24CCE" w:rsidRPr="00E24CCE">
        <w:rPr>
          <w:sz w:val="28"/>
          <w:szCs w:val="28"/>
        </w:rPr>
        <w:t xml:space="preserve">zasedání zastupitelstva obce, které se bude konat </w:t>
      </w:r>
      <w:r w:rsidR="009A2CE6">
        <w:rPr>
          <w:sz w:val="28"/>
          <w:szCs w:val="28"/>
        </w:rPr>
        <w:br/>
      </w:r>
      <w:r w:rsidR="00E24CCE" w:rsidRPr="00E24CCE">
        <w:rPr>
          <w:sz w:val="28"/>
          <w:szCs w:val="28"/>
        </w:rPr>
        <w:t xml:space="preserve">ve středu 4. března 2015 od 17.00 hod. </w:t>
      </w:r>
      <w:r w:rsidR="00E24CCE">
        <w:rPr>
          <w:sz w:val="28"/>
          <w:szCs w:val="28"/>
        </w:rPr>
        <w:t>v</w:t>
      </w:r>
      <w:r w:rsidR="00E24CCE" w:rsidRPr="00E24CCE">
        <w:rPr>
          <w:sz w:val="28"/>
          <w:szCs w:val="28"/>
        </w:rPr>
        <w:t>e výdejně stravy základní školy. Hlavním bodem jednání bude schválení rozpočtu na rok 2015. Přesný program bude zveřejněn na úřední desce a webu obce.</w:t>
      </w:r>
    </w:p>
    <w:p w:rsidR="00E24CCE" w:rsidRPr="00E24CCE" w:rsidRDefault="00E24CCE" w:rsidP="00E24CCE">
      <w:pPr>
        <w:jc w:val="both"/>
        <w:rPr>
          <w:sz w:val="28"/>
          <w:szCs w:val="28"/>
        </w:rPr>
      </w:pPr>
    </w:p>
    <w:p w:rsidR="00E24CCE" w:rsidRDefault="00E24CCE" w:rsidP="00E24CCE">
      <w:pPr>
        <w:jc w:val="both"/>
        <w:rPr>
          <w:sz w:val="28"/>
          <w:szCs w:val="28"/>
        </w:rPr>
      </w:pPr>
    </w:p>
    <w:p w:rsidR="008A57F9" w:rsidRPr="00E24CCE" w:rsidRDefault="008A57F9" w:rsidP="00E24CCE">
      <w:pPr>
        <w:jc w:val="both"/>
        <w:rPr>
          <w:sz w:val="28"/>
          <w:szCs w:val="28"/>
        </w:rPr>
      </w:pPr>
    </w:p>
    <w:p w:rsidR="00E24CCE" w:rsidRPr="00E24CCE" w:rsidRDefault="00E24CCE" w:rsidP="00E24CCE">
      <w:pPr>
        <w:jc w:val="both"/>
        <w:rPr>
          <w:b/>
          <w:sz w:val="32"/>
          <w:szCs w:val="32"/>
          <w:u w:val="single"/>
        </w:rPr>
      </w:pPr>
      <w:r w:rsidRPr="00E24CCE">
        <w:rPr>
          <w:b/>
          <w:sz w:val="32"/>
          <w:szCs w:val="32"/>
          <w:u w:val="single"/>
        </w:rPr>
        <w:t>Nové webové stránky obce</w:t>
      </w:r>
    </w:p>
    <w:p w:rsidR="00E24CCE" w:rsidRDefault="00E24CCE" w:rsidP="00E24CCE">
      <w:pPr>
        <w:jc w:val="both"/>
        <w:rPr>
          <w:sz w:val="28"/>
          <w:szCs w:val="28"/>
        </w:rPr>
      </w:pPr>
      <w:r w:rsidRPr="00E24CCE">
        <w:rPr>
          <w:sz w:val="28"/>
          <w:szCs w:val="28"/>
        </w:rPr>
        <w:t>Vážení občané, v letošním roce jsme přikročili k obnovení webových stránek obce. Proměnili jsme jejich vzhled. Osnovu jsem se snažila rozdělit tak, aby byla přehledná</w:t>
      </w:r>
      <w:r w:rsidR="006E598A">
        <w:rPr>
          <w:sz w:val="28"/>
          <w:szCs w:val="28"/>
        </w:rPr>
        <w:t xml:space="preserve">. Je </w:t>
      </w:r>
      <w:r w:rsidR="00052FA0">
        <w:rPr>
          <w:sz w:val="28"/>
          <w:szCs w:val="28"/>
        </w:rPr>
        <w:t>rozdělená na informace</w:t>
      </w:r>
      <w:r w:rsidR="006E598A">
        <w:rPr>
          <w:sz w:val="28"/>
          <w:szCs w:val="28"/>
        </w:rPr>
        <w:t>,</w:t>
      </w:r>
      <w:r w:rsidR="00052FA0">
        <w:rPr>
          <w:sz w:val="28"/>
          <w:szCs w:val="28"/>
        </w:rPr>
        <w:t xml:space="preserve"> které patří</w:t>
      </w:r>
      <w:r w:rsidRPr="00E24CCE">
        <w:rPr>
          <w:sz w:val="28"/>
          <w:szCs w:val="28"/>
        </w:rPr>
        <w:t xml:space="preserve"> pod správou obecního úřadu</w:t>
      </w:r>
      <w:r w:rsidR="006E598A">
        <w:rPr>
          <w:sz w:val="28"/>
          <w:szCs w:val="28"/>
        </w:rPr>
        <w:t>,</w:t>
      </w:r>
      <w:r w:rsidR="00052FA0">
        <w:rPr>
          <w:sz w:val="28"/>
          <w:szCs w:val="28"/>
        </w:rPr>
        <w:t xml:space="preserve"> a na další</w:t>
      </w:r>
      <w:r w:rsidR="006E598A">
        <w:rPr>
          <w:sz w:val="28"/>
          <w:szCs w:val="28"/>
        </w:rPr>
        <w:t>,</w:t>
      </w:r>
      <w:r w:rsidR="00052FA0">
        <w:rPr>
          <w:sz w:val="28"/>
          <w:szCs w:val="28"/>
        </w:rPr>
        <w:t xml:space="preserve"> jež</w:t>
      </w:r>
      <w:r w:rsidRPr="00E24CCE">
        <w:rPr>
          <w:sz w:val="28"/>
          <w:szCs w:val="28"/>
        </w:rPr>
        <w:t xml:space="preserve"> patří </w:t>
      </w:r>
      <w:r w:rsidR="009A2CE6">
        <w:rPr>
          <w:sz w:val="28"/>
          <w:szCs w:val="28"/>
        </w:rPr>
        <w:br/>
      </w:r>
      <w:r w:rsidRPr="00E24CCE">
        <w:rPr>
          <w:sz w:val="28"/>
          <w:szCs w:val="28"/>
        </w:rPr>
        <w:t xml:space="preserve">do tzv. samostatné působnosti obce. V záložce </w:t>
      </w:r>
      <w:r w:rsidRPr="00052FA0">
        <w:rPr>
          <w:i/>
          <w:sz w:val="28"/>
          <w:szCs w:val="28"/>
        </w:rPr>
        <w:t>kronika</w:t>
      </w:r>
      <w:r w:rsidRPr="00E24CCE">
        <w:rPr>
          <w:sz w:val="28"/>
          <w:szCs w:val="28"/>
        </w:rPr>
        <w:t xml:space="preserve"> naleznete i fotografie, videa </w:t>
      </w:r>
      <w:r w:rsidR="009A2CE6">
        <w:rPr>
          <w:sz w:val="28"/>
          <w:szCs w:val="28"/>
        </w:rPr>
        <w:br/>
      </w:r>
      <w:r w:rsidRPr="00E24CCE">
        <w:rPr>
          <w:sz w:val="28"/>
          <w:szCs w:val="28"/>
        </w:rPr>
        <w:t xml:space="preserve">a zpravodaj. Snad se vám naše stránky budou líbit. Tyto stránky aktualizujeme sami. </w:t>
      </w:r>
      <w:r w:rsidR="009A2CE6">
        <w:rPr>
          <w:sz w:val="28"/>
          <w:szCs w:val="28"/>
        </w:rPr>
        <w:br/>
      </w:r>
      <w:r w:rsidRPr="00E24CCE">
        <w:rPr>
          <w:sz w:val="28"/>
          <w:szCs w:val="28"/>
        </w:rPr>
        <w:t>A ještě chvíli budeme ladit. Přivítáme vaše náměty a připomínky. Rovněž chci upozornit na to, že již několik let pro vás připravujeme záznamy z r</w:t>
      </w:r>
      <w:r w:rsidR="00510A52">
        <w:rPr>
          <w:sz w:val="28"/>
          <w:szCs w:val="28"/>
        </w:rPr>
        <w:t>ůzných akcí</w:t>
      </w:r>
      <w:r w:rsidRPr="00E24CCE">
        <w:rPr>
          <w:sz w:val="28"/>
          <w:szCs w:val="28"/>
        </w:rPr>
        <w:t xml:space="preserve"> konaných v obci. </w:t>
      </w:r>
    </w:p>
    <w:p w:rsidR="00E24CCE" w:rsidRDefault="00E24CCE" w:rsidP="00E24CCE">
      <w:pPr>
        <w:jc w:val="both"/>
        <w:rPr>
          <w:sz w:val="28"/>
          <w:szCs w:val="28"/>
        </w:rPr>
      </w:pPr>
    </w:p>
    <w:p w:rsidR="00E24CCE" w:rsidRDefault="00E24CCE" w:rsidP="00E24CCE">
      <w:pPr>
        <w:jc w:val="both"/>
        <w:rPr>
          <w:sz w:val="28"/>
          <w:szCs w:val="28"/>
        </w:rPr>
      </w:pPr>
    </w:p>
    <w:p w:rsidR="00E24CCE" w:rsidRDefault="00E24CCE" w:rsidP="00E24CCE">
      <w:pPr>
        <w:jc w:val="both"/>
        <w:rPr>
          <w:sz w:val="28"/>
          <w:szCs w:val="28"/>
        </w:rPr>
      </w:pPr>
    </w:p>
    <w:p w:rsidR="005C3D4D" w:rsidRPr="003C7171" w:rsidRDefault="003C7171" w:rsidP="003C7171">
      <w:pPr>
        <w:pStyle w:val="Odstavecseseznamem"/>
        <w:ind w:left="0"/>
        <w:jc w:val="both"/>
        <w:rPr>
          <w:sz w:val="24"/>
          <w:szCs w:val="24"/>
        </w:rPr>
      </w:pPr>
      <w:r>
        <w:rPr>
          <w:sz w:val="24"/>
          <w:szCs w:val="24"/>
        </w:rPr>
        <w:t xml:space="preserve">                                                                                                                                                                                                                          </w:t>
      </w:r>
    </w:p>
    <w:p w:rsidR="00575443" w:rsidRPr="00EE79CC" w:rsidRDefault="00FF2683" w:rsidP="00EE79CC">
      <w:pPr>
        <w:jc w:val="both"/>
        <w:rPr>
          <w:b/>
          <w:sz w:val="32"/>
          <w:szCs w:val="32"/>
        </w:rPr>
      </w:pPr>
      <w:r>
        <w:rPr>
          <w:b/>
          <w:noProof/>
          <w:sz w:val="32"/>
          <w:szCs w:val="32"/>
          <w:lang w:eastAsia="cs-CZ"/>
        </w:rPr>
        <w:pict>
          <v:shapetype id="_x0000_t202" coordsize="21600,21600" o:spt="202" path="m,l,21600r21600,l21600,xe">
            <v:stroke joinstyle="miter"/>
            <v:path gradientshapeok="t" o:connecttype="rect"/>
          </v:shapetype>
          <v:shape id="Textové pole 2" o:spid="_x0000_s1031" type="#_x0000_t202" style="position:absolute;left:0;text-align:left;margin-left:.25pt;margin-top:5pt;width:489.75pt;height:1in;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">
            <v:textbox style="mso-next-textbox:#Textové pole 2">
              <w:txbxContent>
                <w:p w:rsidR="000866D9" w:rsidRPr="00155641" w:rsidRDefault="000866D9" w:rsidP="000866D9">
                  <w:pPr>
                    <w:rPr>
                      <w:rFonts w:asciiTheme="minorHAnsi" w:eastAsia="Times New Roman" w:hAnsiTheme="minorHAnsi"/>
                      <w:lang w:eastAsia="cs-CZ"/>
                    </w:rPr>
                  </w:pPr>
                  <w:r w:rsidRPr="00155641">
                    <w:rPr>
                      <w:rFonts w:asciiTheme="minorHAnsi" w:eastAsia="Times New Roman" w:hAnsiTheme="minorHAnsi"/>
                      <w:lang w:eastAsia="cs-CZ"/>
                    </w:rPr>
                    <w:t>Redakční rada:</w:t>
                  </w:r>
                </w:p>
                <w:p w:rsidR="000866D9" w:rsidRPr="00155641" w:rsidRDefault="000866D9" w:rsidP="000866D9">
                  <w:pPr>
                    <w:rPr>
                      <w:rFonts w:asciiTheme="minorHAnsi" w:eastAsia="Times New Roman" w:hAnsiTheme="minorHAnsi"/>
                      <w:lang w:eastAsia="cs-CZ"/>
                    </w:rPr>
                  </w:pPr>
                  <w:r w:rsidRPr="004048B5">
                    <w:rPr>
                      <w:rFonts w:asciiTheme="minorHAnsi" w:eastAsia="Times New Roman" w:hAnsiTheme="minorHAnsi"/>
                      <w:lang w:eastAsia="cs-CZ"/>
                    </w:rPr>
                    <w:t xml:space="preserve">Sylva Dufková, Markéta </w:t>
                  </w:r>
                  <w:proofErr w:type="spellStart"/>
                  <w:r w:rsidRPr="004048B5">
                    <w:rPr>
                      <w:rFonts w:asciiTheme="minorHAnsi" w:eastAsia="Times New Roman" w:hAnsiTheme="minorHAnsi"/>
                      <w:lang w:eastAsia="cs-CZ"/>
                    </w:rPr>
                    <w:t>Tyllová</w:t>
                  </w:r>
                  <w:proofErr w:type="spellEnd"/>
                  <w:r w:rsidRPr="004048B5">
                    <w:rPr>
                      <w:rFonts w:asciiTheme="minorHAnsi" w:eastAsia="Times New Roman" w:hAnsiTheme="minorHAnsi"/>
                      <w:lang w:eastAsia="cs-CZ"/>
                    </w:rPr>
                    <w:t xml:space="preserve">, </w:t>
                  </w:r>
                  <w:r w:rsidR="007A4FD3">
                    <w:rPr>
                      <w:rFonts w:asciiTheme="minorHAnsi" w:eastAsia="Times New Roman" w:hAnsiTheme="minorHAnsi"/>
                      <w:lang w:eastAsia="cs-CZ"/>
                    </w:rPr>
                    <w:t xml:space="preserve">Mgr. </w:t>
                  </w:r>
                  <w:r w:rsidRPr="004048B5">
                    <w:rPr>
                      <w:rFonts w:asciiTheme="minorHAnsi" w:eastAsia="Times New Roman" w:hAnsiTheme="minorHAnsi"/>
                      <w:lang w:eastAsia="cs-CZ"/>
                    </w:rPr>
                    <w:t xml:space="preserve">Blažena </w:t>
                  </w:r>
                  <w:proofErr w:type="spellStart"/>
                  <w:r w:rsidRPr="004048B5">
                    <w:rPr>
                      <w:rFonts w:asciiTheme="minorHAnsi" w:eastAsia="Times New Roman" w:hAnsiTheme="minorHAnsi"/>
                      <w:lang w:eastAsia="cs-CZ"/>
                    </w:rPr>
                    <w:t>Wertichová</w:t>
                  </w:r>
                  <w:proofErr w:type="spellEnd"/>
                </w:p>
                <w:p w:rsidR="000866D9" w:rsidRPr="00155641" w:rsidRDefault="000866D9" w:rsidP="000866D9">
                  <w:pPr>
                    <w:rPr>
                      <w:rFonts w:asciiTheme="minorHAnsi" w:eastAsia="Times New Roman" w:hAnsiTheme="minorHAnsi"/>
                      <w:lang w:eastAsia="cs-CZ"/>
                    </w:rPr>
                  </w:pPr>
                  <w:r w:rsidRPr="004048B5">
                    <w:rPr>
                      <w:rFonts w:asciiTheme="minorHAnsi" w:eastAsia="Times New Roman" w:hAnsiTheme="minorHAnsi"/>
                      <w:lang w:eastAsia="cs-CZ"/>
                    </w:rPr>
                    <w:t>Vydala obec Neplachovice, Na Návsi 16</w:t>
                  </w:r>
                  <w:r w:rsidRPr="00155641">
                    <w:rPr>
                      <w:rFonts w:asciiTheme="minorHAnsi" w:eastAsia="Times New Roman" w:hAnsiTheme="minorHAnsi"/>
                      <w:lang w:eastAsia="cs-CZ"/>
                    </w:rPr>
                    <w:t xml:space="preserve">, 747 74 </w:t>
                  </w:r>
                  <w:r w:rsidRPr="004048B5">
                    <w:rPr>
                      <w:rFonts w:asciiTheme="minorHAnsi" w:eastAsia="Times New Roman" w:hAnsiTheme="minorHAnsi"/>
                      <w:lang w:eastAsia="cs-CZ"/>
                    </w:rPr>
                    <w:t>Neplachovice, t</w:t>
                  </w:r>
                  <w:r w:rsidRPr="00155641">
                    <w:rPr>
                      <w:rFonts w:asciiTheme="minorHAnsi" w:eastAsia="Times New Roman" w:hAnsiTheme="minorHAnsi"/>
                      <w:lang w:eastAsia="cs-CZ"/>
                    </w:rPr>
                    <w:t>el.: 553</w:t>
                  </w:r>
                  <w:r w:rsidRPr="004048B5">
                    <w:rPr>
                      <w:rFonts w:asciiTheme="minorHAnsi" w:eastAsia="Times New Roman" w:hAnsiTheme="minorHAnsi"/>
                      <w:lang w:eastAsia="cs-CZ"/>
                    </w:rPr>
                    <w:t> 662 221</w:t>
                  </w:r>
                  <w:r w:rsidRPr="00155641">
                    <w:rPr>
                      <w:rFonts w:asciiTheme="minorHAnsi" w:eastAsia="Times New Roman" w:hAnsiTheme="minorHAnsi"/>
                      <w:lang w:eastAsia="cs-CZ"/>
                    </w:rPr>
                    <w:t> </w:t>
                  </w:r>
                </w:p>
                <w:p w:rsidR="000866D9" w:rsidRPr="004048B5" w:rsidRDefault="000866D9" w:rsidP="000866D9">
                  <w:pPr>
                    <w:rPr>
                      <w:rFonts w:asciiTheme="minorHAnsi" w:hAnsiTheme="minorHAnsi"/>
                    </w:rPr>
                  </w:pPr>
                  <w:r w:rsidRPr="004048B5">
                    <w:rPr>
                      <w:rFonts w:asciiTheme="minorHAnsi" w:hAnsiTheme="minorHAnsi"/>
                    </w:rPr>
                    <w:t>e-mail: podatelna@neplachovice.cz, web: http://www.neplachovice.cz</w:t>
                  </w:r>
                </w:p>
                <w:p w:rsidR="000866D9" w:rsidRDefault="000866D9" w:rsidP="000866D9"/>
              </w:txbxContent>
            </v:textbox>
          </v:shape>
        </w:pict>
      </w:r>
    </w:p>
    <w:p w:rsidR="00575443" w:rsidRDefault="00575443" w:rsidP="00047F4C">
      <w:pPr>
        <w:shd w:val="clear" w:color="auto" w:fill="FFFFFF"/>
        <w:rPr>
          <w:rFonts w:asciiTheme="minorHAnsi" w:eastAsia="Times New Roman" w:hAnsiTheme="minorHAnsi" w:cs="Arial"/>
          <w:b/>
          <w:bCs/>
          <w:sz w:val="32"/>
          <w:szCs w:val="32"/>
          <w:lang w:eastAsia="cs-CZ"/>
        </w:rPr>
      </w:pPr>
    </w:p>
    <w:p w:rsidR="008A57F9" w:rsidRPr="008A57F9" w:rsidRDefault="008A57F9" w:rsidP="00575443">
      <w:pPr>
        <w:pStyle w:val="Standard"/>
        <w:rPr>
          <w:rFonts w:ascii="Monotype Corsiva" w:hAnsi="Monotype Corsiva"/>
          <w:b/>
          <w:sz w:val="28"/>
          <w:szCs w:val="28"/>
        </w:rPr>
      </w:pPr>
    </w:p>
    <w:p w:rsidR="00E24CCE" w:rsidRPr="00EA6284" w:rsidRDefault="00E24CCE" w:rsidP="00E24CCE">
      <w:pPr>
        <w:jc w:val="both"/>
        <w:rPr>
          <w:b/>
          <w:sz w:val="32"/>
          <w:szCs w:val="32"/>
          <w:u w:val="single"/>
        </w:rPr>
      </w:pPr>
      <w:r w:rsidRPr="00EA6284">
        <w:rPr>
          <w:b/>
          <w:sz w:val="32"/>
          <w:szCs w:val="32"/>
          <w:u w:val="single"/>
        </w:rPr>
        <w:lastRenderedPageBreak/>
        <w:t>Možnosti stravování</w:t>
      </w:r>
    </w:p>
    <w:p w:rsidR="00E24CCE" w:rsidRDefault="00E24CCE" w:rsidP="00E24CCE">
      <w:pPr>
        <w:jc w:val="both"/>
        <w:rPr>
          <w:sz w:val="28"/>
          <w:szCs w:val="28"/>
        </w:rPr>
      </w:pPr>
      <w:r w:rsidRPr="00E24CCE">
        <w:rPr>
          <w:sz w:val="28"/>
          <w:szCs w:val="28"/>
        </w:rPr>
        <w:t xml:space="preserve">vážení občané, vzhledem k tomu, že se někteří z vás zajímají o možnost stravování </w:t>
      </w:r>
      <w:r w:rsidR="009A2CE6">
        <w:rPr>
          <w:sz w:val="28"/>
          <w:szCs w:val="28"/>
        </w:rPr>
        <w:br/>
      </w:r>
      <w:r w:rsidRPr="00E24CCE">
        <w:rPr>
          <w:sz w:val="28"/>
          <w:szCs w:val="28"/>
        </w:rPr>
        <w:t xml:space="preserve">v základní škole, rozhodla jsem se vás informovat o vývoji situace a možnostech řešení. Vzhledem k tomu, že v roce 2010 byla provedena rekonstrukce školní kuchyně za přispění dotací z ROP </w:t>
      </w:r>
      <w:proofErr w:type="spellStart"/>
      <w:r w:rsidRPr="00E24CCE">
        <w:rPr>
          <w:sz w:val="28"/>
          <w:szCs w:val="28"/>
        </w:rPr>
        <w:t>Moravskoslezsko</w:t>
      </w:r>
      <w:proofErr w:type="spellEnd"/>
      <w:r w:rsidR="00510A52">
        <w:rPr>
          <w:sz w:val="28"/>
          <w:szCs w:val="28"/>
        </w:rPr>
        <w:t>, není možné stravování tzv. c</w:t>
      </w:r>
      <w:r w:rsidRPr="00E24CCE">
        <w:rPr>
          <w:sz w:val="28"/>
          <w:szCs w:val="28"/>
        </w:rPr>
        <w:t>izích strávníků s výjimkou několika seniorů. Počet seniorů je omezen. Tento stav potrvá až do května roku 2016, kdy bude ukončena doba, po kterou jsme byli takto omezeni. Proto jsme zjišťovali i další možnosti stravování v případě, že se dostanete do situace, kd</w:t>
      </w:r>
      <w:r w:rsidR="00052FA0">
        <w:rPr>
          <w:sz w:val="28"/>
          <w:szCs w:val="28"/>
        </w:rPr>
        <w:t>y nejste schopni si sami uvařit</w:t>
      </w:r>
      <w:r w:rsidRPr="00E24CCE">
        <w:rPr>
          <w:sz w:val="28"/>
          <w:szCs w:val="28"/>
        </w:rPr>
        <w:t xml:space="preserve"> nebo si pro stravu dojít. Je možné se dohodnout v ZD Hraničář na dovozu strav</w:t>
      </w:r>
      <w:r w:rsidR="00510A52">
        <w:rPr>
          <w:sz w:val="28"/>
          <w:szCs w:val="28"/>
        </w:rPr>
        <w:t>y</w:t>
      </w:r>
      <w:r w:rsidRPr="00E24CCE">
        <w:rPr>
          <w:sz w:val="28"/>
          <w:szCs w:val="28"/>
        </w:rPr>
        <w:t xml:space="preserve"> </w:t>
      </w:r>
      <w:r w:rsidR="009A2CE6">
        <w:rPr>
          <w:sz w:val="28"/>
          <w:szCs w:val="28"/>
        </w:rPr>
        <w:br/>
      </w:r>
      <w:r w:rsidRPr="00E24CCE">
        <w:rPr>
          <w:sz w:val="28"/>
          <w:szCs w:val="28"/>
        </w:rPr>
        <w:t xml:space="preserve">z </w:t>
      </w:r>
      <w:proofErr w:type="spellStart"/>
      <w:r w:rsidRPr="00E24CCE">
        <w:rPr>
          <w:sz w:val="28"/>
          <w:szCs w:val="28"/>
        </w:rPr>
        <w:t>Otic</w:t>
      </w:r>
      <w:proofErr w:type="spellEnd"/>
      <w:r w:rsidRPr="00E24CCE">
        <w:rPr>
          <w:sz w:val="28"/>
          <w:szCs w:val="28"/>
        </w:rPr>
        <w:t xml:space="preserve">. To probíhá tak, že musíte mít dva </w:t>
      </w:r>
      <w:proofErr w:type="spellStart"/>
      <w:r w:rsidRPr="00E24CCE">
        <w:rPr>
          <w:sz w:val="28"/>
          <w:szCs w:val="28"/>
        </w:rPr>
        <w:t>jídlonosiče</w:t>
      </w:r>
      <w:proofErr w:type="spellEnd"/>
      <w:r w:rsidRPr="00E24CCE">
        <w:rPr>
          <w:sz w:val="28"/>
          <w:szCs w:val="28"/>
        </w:rPr>
        <w:t>, které se střídají</w:t>
      </w:r>
      <w:r w:rsidR="00052FA0">
        <w:rPr>
          <w:sz w:val="28"/>
          <w:szCs w:val="28"/>
        </w:rPr>
        <w:t>,</w:t>
      </w:r>
      <w:r w:rsidRPr="00E24CCE">
        <w:rPr>
          <w:sz w:val="28"/>
          <w:szCs w:val="28"/>
        </w:rPr>
        <w:t xml:space="preserve"> a jídlo je přivezeno </w:t>
      </w:r>
      <w:r w:rsidR="009A2CE6">
        <w:rPr>
          <w:sz w:val="28"/>
          <w:szCs w:val="28"/>
        </w:rPr>
        <w:br/>
      </w:r>
      <w:r w:rsidRPr="00E24CCE">
        <w:rPr>
          <w:sz w:val="28"/>
          <w:szCs w:val="28"/>
        </w:rPr>
        <w:t xml:space="preserve">a umístěno do skříněk u dílen a za obecním úřadem dle místa bydliště. Náklady na jeden oběd činí 67,- Kč. K dispozici je pouze jeden druh stravy. Do naší obce však zajíždí auto </w:t>
      </w:r>
      <w:r w:rsidR="009A2CE6">
        <w:rPr>
          <w:sz w:val="28"/>
          <w:szCs w:val="28"/>
        </w:rPr>
        <w:br/>
      </w:r>
      <w:r w:rsidRPr="00E24CCE">
        <w:rPr>
          <w:sz w:val="28"/>
          <w:szCs w:val="28"/>
        </w:rPr>
        <w:t xml:space="preserve">s obědy firmy </w:t>
      </w:r>
      <w:proofErr w:type="spellStart"/>
      <w:r w:rsidRPr="00E24CCE">
        <w:rPr>
          <w:sz w:val="28"/>
          <w:szCs w:val="28"/>
        </w:rPr>
        <w:t>Tylšar</w:t>
      </w:r>
      <w:proofErr w:type="spellEnd"/>
      <w:r w:rsidRPr="00E24CCE">
        <w:rPr>
          <w:sz w:val="28"/>
          <w:szCs w:val="28"/>
        </w:rPr>
        <w:t xml:space="preserve"> a syn z Dolního náměstí v Opavě. Tato firma rozváží obědy zájemcům přímo domů, to je výhodné právě pro občany, kteří mají problémy si pro oběd zajít. Cena jedn</w:t>
      </w:r>
      <w:r w:rsidR="00052FA0">
        <w:rPr>
          <w:sz w:val="28"/>
          <w:szCs w:val="28"/>
        </w:rPr>
        <w:t>oho oběda i s dovozem je 68,-Kč. P</w:t>
      </w:r>
      <w:r w:rsidRPr="00E24CCE">
        <w:rPr>
          <w:sz w:val="28"/>
          <w:szCs w:val="28"/>
        </w:rPr>
        <w:t xml:space="preserve">okud nemáte </w:t>
      </w:r>
      <w:proofErr w:type="spellStart"/>
      <w:r w:rsidRPr="00E24CCE">
        <w:rPr>
          <w:sz w:val="28"/>
          <w:szCs w:val="28"/>
        </w:rPr>
        <w:t>jídlonosiče</w:t>
      </w:r>
      <w:proofErr w:type="spellEnd"/>
      <w:r w:rsidRPr="00E24CCE">
        <w:rPr>
          <w:sz w:val="28"/>
          <w:szCs w:val="28"/>
        </w:rPr>
        <w:t>, pak je možné dodat oběd v plastových miskách, tam je potřeba počítat s větší částkou za oběd. Zde je mož</w:t>
      </w:r>
      <w:r w:rsidR="00EA6284">
        <w:rPr>
          <w:sz w:val="28"/>
          <w:szCs w:val="28"/>
        </w:rPr>
        <w:t>n</w:t>
      </w:r>
      <w:r w:rsidRPr="00E24CCE">
        <w:rPr>
          <w:sz w:val="28"/>
          <w:szCs w:val="28"/>
        </w:rPr>
        <w:t>ost výběru ze čtyř jídel. Telefonní kontakt na jídelnu je 553 716</w:t>
      </w:r>
      <w:r w:rsidR="00027484">
        <w:rPr>
          <w:sz w:val="28"/>
          <w:szCs w:val="28"/>
        </w:rPr>
        <w:t> </w:t>
      </w:r>
      <w:r w:rsidRPr="00E24CCE">
        <w:rPr>
          <w:sz w:val="28"/>
          <w:szCs w:val="28"/>
        </w:rPr>
        <w:t>185.</w:t>
      </w:r>
    </w:p>
    <w:p w:rsidR="00027484" w:rsidRDefault="00027484" w:rsidP="00E24CCE">
      <w:pPr>
        <w:jc w:val="both"/>
        <w:rPr>
          <w:sz w:val="28"/>
          <w:szCs w:val="28"/>
        </w:rPr>
      </w:pPr>
    </w:p>
    <w:p w:rsidR="00027484" w:rsidRDefault="00027484" w:rsidP="00E24CCE">
      <w:pPr>
        <w:jc w:val="both"/>
        <w:rPr>
          <w:sz w:val="28"/>
          <w:szCs w:val="28"/>
        </w:rPr>
      </w:pPr>
    </w:p>
    <w:p w:rsidR="00027484" w:rsidRPr="00E24CCE" w:rsidRDefault="00027484" w:rsidP="00E24CCE">
      <w:pPr>
        <w:jc w:val="both"/>
        <w:rPr>
          <w:sz w:val="28"/>
          <w:szCs w:val="28"/>
        </w:rPr>
      </w:pPr>
    </w:p>
    <w:p w:rsidR="00575443" w:rsidRPr="007A2D96" w:rsidRDefault="00575443" w:rsidP="00575443">
      <w:pPr>
        <w:pStyle w:val="Standard"/>
        <w:rPr>
          <w:b/>
        </w:rPr>
      </w:pPr>
    </w:p>
    <w:p w:rsidR="00027484" w:rsidRPr="00027484" w:rsidRDefault="00027484" w:rsidP="00027484">
      <w:pPr>
        <w:shd w:val="clear" w:color="auto" w:fill="FFFFFF"/>
        <w:jc w:val="both"/>
        <w:rPr>
          <w:rFonts w:asciiTheme="minorHAnsi" w:eastAsia="Times New Roman" w:hAnsiTheme="minorHAnsi" w:cs="Arial"/>
          <w:b/>
          <w:color w:val="000000"/>
          <w:sz w:val="32"/>
          <w:szCs w:val="32"/>
          <w:u w:val="single"/>
          <w:lang w:eastAsia="cs-CZ"/>
        </w:rPr>
      </w:pPr>
      <w:r w:rsidRPr="00027484">
        <w:rPr>
          <w:rFonts w:asciiTheme="minorHAnsi" w:eastAsia="Times New Roman" w:hAnsiTheme="minorHAnsi" w:cs="Arial"/>
          <w:b/>
          <w:color w:val="000000"/>
          <w:sz w:val="32"/>
          <w:szCs w:val="32"/>
          <w:u w:val="single"/>
          <w:lang w:eastAsia="cs-CZ"/>
        </w:rPr>
        <w:t xml:space="preserve">Volně pobíhající psi </w:t>
      </w:r>
    </w:p>
    <w:p w:rsidR="00027484" w:rsidRPr="00027484" w:rsidRDefault="00027484" w:rsidP="00027484">
      <w:pPr>
        <w:shd w:val="clear" w:color="auto" w:fill="FFFFFF"/>
        <w:jc w:val="both"/>
        <w:rPr>
          <w:rFonts w:asciiTheme="minorHAnsi" w:eastAsia="Times New Roman" w:hAnsiTheme="minorHAnsi" w:cs="Arial"/>
          <w:color w:val="000000"/>
          <w:sz w:val="28"/>
          <w:szCs w:val="28"/>
          <w:lang w:eastAsia="cs-CZ"/>
        </w:rPr>
      </w:pPr>
      <w:r w:rsidRPr="00027484">
        <w:rPr>
          <w:rFonts w:asciiTheme="minorHAnsi" w:eastAsia="Times New Roman" w:hAnsiTheme="minorHAnsi" w:cs="Arial"/>
          <w:color w:val="000000"/>
          <w:sz w:val="28"/>
          <w:szCs w:val="28"/>
          <w:lang w:eastAsia="cs-CZ"/>
        </w:rPr>
        <w:t xml:space="preserve">Opět apeluji na majitele psů, hlavně těch, kteří rádi utíkají z domova a toulají se nám </w:t>
      </w:r>
      <w:r w:rsidR="009A2CE6">
        <w:rPr>
          <w:rFonts w:asciiTheme="minorHAnsi" w:eastAsia="Times New Roman" w:hAnsiTheme="minorHAnsi" w:cs="Arial"/>
          <w:color w:val="000000"/>
          <w:sz w:val="28"/>
          <w:szCs w:val="28"/>
          <w:lang w:eastAsia="cs-CZ"/>
        </w:rPr>
        <w:br/>
      </w:r>
      <w:r w:rsidRPr="00027484">
        <w:rPr>
          <w:rFonts w:asciiTheme="minorHAnsi" w:eastAsia="Times New Roman" w:hAnsiTheme="minorHAnsi" w:cs="Arial"/>
          <w:color w:val="000000"/>
          <w:sz w:val="28"/>
          <w:szCs w:val="28"/>
          <w:lang w:eastAsia="cs-CZ"/>
        </w:rPr>
        <w:t>po obci. Je opravdu velmi nepříjemné, když se s</w:t>
      </w:r>
      <w:r w:rsidR="00052FA0">
        <w:rPr>
          <w:rFonts w:asciiTheme="minorHAnsi" w:eastAsia="Times New Roman" w:hAnsiTheme="minorHAnsi" w:cs="Arial"/>
          <w:color w:val="000000"/>
          <w:sz w:val="28"/>
          <w:szCs w:val="28"/>
          <w:lang w:eastAsia="cs-CZ"/>
        </w:rPr>
        <w:t> takovým psem potká malé dítě nebo senior</w:t>
      </w:r>
      <w:r w:rsidRPr="00027484">
        <w:rPr>
          <w:rFonts w:asciiTheme="minorHAnsi" w:eastAsia="Times New Roman" w:hAnsiTheme="minorHAnsi" w:cs="Arial"/>
          <w:color w:val="000000"/>
          <w:sz w:val="28"/>
          <w:szCs w:val="28"/>
          <w:lang w:eastAsia="cs-CZ"/>
        </w:rPr>
        <w:t xml:space="preserve"> nebo kdokoliv. Nikdy nemůžete ani vy jako chovatel vědět</w:t>
      </w:r>
      <w:r w:rsidR="00510A52">
        <w:rPr>
          <w:rFonts w:asciiTheme="minorHAnsi" w:eastAsia="Times New Roman" w:hAnsiTheme="minorHAnsi" w:cs="Arial"/>
          <w:color w:val="000000"/>
          <w:sz w:val="28"/>
          <w:szCs w:val="28"/>
          <w:lang w:eastAsia="cs-CZ"/>
        </w:rPr>
        <w:t>,</w:t>
      </w:r>
      <w:r w:rsidRPr="00027484">
        <w:rPr>
          <w:rFonts w:asciiTheme="minorHAnsi" w:eastAsia="Times New Roman" w:hAnsiTheme="minorHAnsi" w:cs="Arial"/>
          <w:color w:val="000000"/>
          <w:sz w:val="28"/>
          <w:szCs w:val="28"/>
          <w:lang w:eastAsia="cs-CZ"/>
        </w:rPr>
        <w:t xml:space="preserve"> jak se váš pes zachová. K napsání tohoto článku mě vede čerstvá zkušenost. Začátkem měsíce února se ke mně do kanceláře dostavila je</w:t>
      </w:r>
      <w:r w:rsidR="00052FA0">
        <w:rPr>
          <w:rFonts w:asciiTheme="minorHAnsi" w:eastAsia="Times New Roman" w:hAnsiTheme="minorHAnsi" w:cs="Arial"/>
          <w:color w:val="000000"/>
          <w:sz w:val="28"/>
          <w:szCs w:val="28"/>
          <w:lang w:eastAsia="cs-CZ"/>
        </w:rPr>
        <w:t>dna občanka se zkrvavenou rukou</w:t>
      </w:r>
      <w:r w:rsidRPr="00027484">
        <w:rPr>
          <w:rFonts w:asciiTheme="minorHAnsi" w:eastAsia="Times New Roman" w:hAnsiTheme="minorHAnsi" w:cs="Arial"/>
          <w:color w:val="000000"/>
          <w:sz w:val="28"/>
          <w:szCs w:val="28"/>
          <w:lang w:eastAsia="cs-CZ"/>
        </w:rPr>
        <w:t xml:space="preserve"> s tím, že když venčila psa</w:t>
      </w:r>
      <w:r w:rsidR="00052FA0">
        <w:rPr>
          <w:rFonts w:asciiTheme="minorHAnsi" w:eastAsia="Times New Roman" w:hAnsiTheme="minorHAnsi" w:cs="Arial"/>
          <w:color w:val="000000"/>
          <w:sz w:val="28"/>
          <w:szCs w:val="28"/>
          <w:lang w:eastAsia="cs-CZ"/>
        </w:rPr>
        <w:t>,</w:t>
      </w:r>
      <w:r w:rsidRPr="00027484">
        <w:rPr>
          <w:rFonts w:asciiTheme="minorHAnsi" w:eastAsia="Times New Roman" w:hAnsiTheme="minorHAnsi" w:cs="Arial"/>
          <w:color w:val="000000"/>
          <w:sz w:val="28"/>
          <w:szCs w:val="28"/>
          <w:lang w:eastAsia="cs-CZ"/>
        </w:rPr>
        <w:t xml:space="preserve"> tak ho napadl volně pobíhající pes. Při potyčce, když chtěla oba oddělit</w:t>
      </w:r>
      <w:r w:rsidR="00510A52">
        <w:rPr>
          <w:rFonts w:asciiTheme="minorHAnsi" w:eastAsia="Times New Roman" w:hAnsiTheme="minorHAnsi" w:cs="Arial"/>
          <w:color w:val="000000"/>
          <w:sz w:val="28"/>
          <w:szCs w:val="28"/>
          <w:lang w:eastAsia="cs-CZ"/>
        </w:rPr>
        <w:t>,</w:t>
      </w:r>
      <w:r w:rsidRPr="00027484">
        <w:rPr>
          <w:rFonts w:asciiTheme="minorHAnsi" w:eastAsia="Times New Roman" w:hAnsiTheme="minorHAnsi" w:cs="Arial"/>
          <w:color w:val="000000"/>
          <w:sz w:val="28"/>
          <w:szCs w:val="28"/>
          <w:lang w:eastAsia="cs-CZ"/>
        </w:rPr>
        <w:t xml:space="preserve"> byla zraněna nejenom na ruce, ale i na nohou. Tento případ je velkým varováním a ponaučením. Poškození musí několikrát navštívit veterináře a každá návštěva stojí peníze. Majitelka musela navštívit lékaře a dodat potvrzení od majitele pobíhajícího psa, že není nakažený, jinak jí hrozil pobyt v nemocnici a další nepříjemnosti. V současné době se snažíme spor řešit dohodou. Nemusí tomu tak být vždy. Pokud by se to někomu z občanů stalo znovu, musí vše oznámit na policii, případně se s tímto případem obrátit na Magistrát města Opavy, odbor životního prostředí, tam pak bude vedeno proti majiteli psa správní</w:t>
      </w:r>
      <w:r w:rsidR="00510A52">
        <w:rPr>
          <w:rFonts w:asciiTheme="minorHAnsi" w:eastAsia="Times New Roman" w:hAnsiTheme="minorHAnsi" w:cs="Arial"/>
          <w:color w:val="000000"/>
          <w:sz w:val="28"/>
          <w:szCs w:val="28"/>
          <w:lang w:eastAsia="cs-CZ"/>
        </w:rPr>
        <w:t xml:space="preserve"> řízení. Znovu vás žádám, aby</w:t>
      </w:r>
      <w:r w:rsidRPr="00027484">
        <w:rPr>
          <w:rFonts w:asciiTheme="minorHAnsi" w:eastAsia="Times New Roman" w:hAnsiTheme="minorHAnsi" w:cs="Arial"/>
          <w:color w:val="000000"/>
          <w:sz w:val="28"/>
          <w:szCs w:val="28"/>
          <w:lang w:eastAsia="cs-CZ"/>
        </w:rPr>
        <w:t xml:space="preserve">ste si své psy pečlivě doma zajistili. Určitě se nikdo z vás nechce stát postiženým nebo obviněným, </w:t>
      </w:r>
      <w:r w:rsidR="00510A52">
        <w:rPr>
          <w:rFonts w:asciiTheme="minorHAnsi" w:eastAsia="Times New Roman" w:hAnsiTheme="minorHAnsi" w:cs="Arial"/>
          <w:color w:val="000000"/>
          <w:sz w:val="28"/>
          <w:szCs w:val="28"/>
          <w:lang w:eastAsia="cs-CZ"/>
        </w:rPr>
        <w:t xml:space="preserve">a proto </w:t>
      </w:r>
      <w:r w:rsidRPr="00027484">
        <w:rPr>
          <w:rFonts w:asciiTheme="minorHAnsi" w:eastAsia="Times New Roman" w:hAnsiTheme="minorHAnsi" w:cs="Arial"/>
          <w:color w:val="000000"/>
          <w:sz w:val="28"/>
          <w:szCs w:val="28"/>
          <w:lang w:eastAsia="cs-CZ"/>
        </w:rPr>
        <w:t>předcházejte těmto střetům a sporům. Proč mají doplácet majitelé psů, kteří poctivě vodí své psy po obci na vodítku a uklízejí po svých miláčcích</w:t>
      </w:r>
      <w:r w:rsidR="00510A52">
        <w:rPr>
          <w:rFonts w:asciiTheme="minorHAnsi" w:eastAsia="Times New Roman" w:hAnsiTheme="minorHAnsi" w:cs="Arial"/>
          <w:color w:val="000000"/>
          <w:sz w:val="28"/>
          <w:szCs w:val="28"/>
          <w:lang w:eastAsia="cs-CZ"/>
        </w:rPr>
        <w:t>,</w:t>
      </w:r>
      <w:r w:rsidRPr="00027484">
        <w:rPr>
          <w:rFonts w:asciiTheme="minorHAnsi" w:eastAsia="Times New Roman" w:hAnsiTheme="minorHAnsi" w:cs="Arial"/>
          <w:color w:val="000000"/>
          <w:sz w:val="28"/>
          <w:szCs w:val="28"/>
          <w:lang w:eastAsia="cs-CZ"/>
        </w:rPr>
        <w:t xml:space="preserve"> na majitele, kteří psy mají</w:t>
      </w:r>
      <w:r w:rsidR="00510A52">
        <w:rPr>
          <w:rFonts w:asciiTheme="minorHAnsi" w:eastAsia="Times New Roman" w:hAnsiTheme="minorHAnsi" w:cs="Arial"/>
          <w:color w:val="000000"/>
          <w:sz w:val="28"/>
          <w:szCs w:val="28"/>
          <w:lang w:eastAsia="cs-CZ"/>
        </w:rPr>
        <w:t>,</w:t>
      </w:r>
      <w:r w:rsidRPr="00027484">
        <w:rPr>
          <w:rFonts w:asciiTheme="minorHAnsi" w:eastAsia="Times New Roman" w:hAnsiTheme="minorHAnsi" w:cs="Arial"/>
          <w:color w:val="000000"/>
          <w:sz w:val="28"/>
          <w:szCs w:val="28"/>
          <w:lang w:eastAsia="cs-CZ"/>
        </w:rPr>
        <w:t xml:space="preserve"> ale vůbec je nezajímá</w:t>
      </w:r>
      <w:r w:rsidR="00510A52">
        <w:rPr>
          <w:rFonts w:asciiTheme="minorHAnsi" w:eastAsia="Times New Roman" w:hAnsiTheme="minorHAnsi" w:cs="Arial"/>
          <w:color w:val="000000"/>
          <w:sz w:val="28"/>
          <w:szCs w:val="28"/>
          <w:lang w:eastAsia="cs-CZ"/>
        </w:rPr>
        <w:t>,</w:t>
      </w:r>
      <w:r w:rsidR="00052FA0">
        <w:rPr>
          <w:rFonts w:asciiTheme="minorHAnsi" w:eastAsia="Times New Roman" w:hAnsiTheme="minorHAnsi" w:cs="Arial"/>
          <w:color w:val="000000"/>
          <w:sz w:val="28"/>
          <w:szCs w:val="28"/>
          <w:lang w:eastAsia="cs-CZ"/>
        </w:rPr>
        <w:t xml:space="preserve"> co dělají?</w:t>
      </w:r>
    </w:p>
    <w:p w:rsidR="00027484" w:rsidRPr="00027484" w:rsidRDefault="00027484" w:rsidP="00027484">
      <w:pPr>
        <w:shd w:val="clear" w:color="auto" w:fill="FFFFFF"/>
        <w:jc w:val="both"/>
        <w:rPr>
          <w:rFonts w:asciiTheme="minorHAnsi" w:eastAsia="Times New Roman" w:hAnsiTheme="minorHAnsi" w:cs="Arial"/>
          <w:color w:val="000000"/>
          <w:sz w:val="28"/>
          <w:szCs w:val="28"/>
          <w:lang w:eastAsia="cs-CZ"/>
        </w:rPr>
      </w:pPr>
      <w:r w:rsidRPr="00027484">
        <w:rPr>
          <w:rFonts w:asciiTheme="minorHAnsi" w:eastAsia="Times New Roman" w:hAnsiTheme="minorHAnsi" w:cs="Arial"/>
          <w:color w:val="000000"/>
          <w:sz w:val="28"/>
          <w:szCs w:val="28"/>
          <w:lang w:eastAsia="cs-CZ"/>
        </w:rPr>
        <w:t> </w:t>
      </w:r>
    </w:p>
    <w:p w:rsidR="00027484" w:rsidRPr="00027484" w:rsidRDefault="00027484" w:rsidP="00027484">
      <w:pPr>
        <w:shd w:val="clear" w:color="auto" w:fill="FFFFFF"/>
        <w:jc w:val="both"/>
        <w:rPr>
          <w:rFonts w:asciiTheme="minorHAnsi" w:eastAsia="Times New Roman" w:hAnsiTheme="minorHAnsi" w:cs="Arial"/>
          <w:color w:val="000000"/>
          <w:sz w:val="28"/>
          <w:szCs w:val="28"/>
          <w:lang w:eastAsia="cs-CZ"/>
        </w:rPr>
      </w:pPr>
      <w:r>
        <w:rPr>
          <w:rFonts w:asciiTheme="minorHAnsi" w:eastAsia="Times New Roman" w:hAnsiTheme="minorHAnsi" w:cs="Arial"/>
          <w:color w:val="000000"/>
          <w:sz w:val="28"/>
          <w:szCs w:val="28"/>
          <w:lang w:eastAsia="cs-CZ"/>
        </w:rPr>
        <w:t xml:space="preserve">                                                                                                               </w:t>
      </w:r>
      <w:r w:rsidRPr="00027484">
        <w:rPr>
          <w:rFonts w:asciiTheme="minorHAnsi" w:eastAsia="Times New Roman" w:hAnsiTheme="minorHAnsi" w:cs="Arial"/>
          <w:color w:val="000000"/>
          <w:sz w:val="28"/>
          <w:szCs w:val="28"/>
          <w:lang w:eastAsia="cs-CZ"/>
        </w:rPr>
        <w:t xml:space="preserve">Dana </w:t>
      </w:r>
      <w:proofErr w:type="spellStart"/>
      <w:r w:rsidRPr="00027484">
        <w:rPr>
          <w:rFonts w:asciiTheme="minorHAnsi" w:eastAsia="Times New Roman" w:hAnsiTheme="minorHAnsi" w:cs="Arial"/>
          <w:color w:val="000000"/>
          <w:sz w:val="28"/>
          <w:szCs w:val="28"/>
          <w:lang w:eastAsia="cs-CZ"/>
        </w:rPr>
        <w:t>Schreierová</w:t>
      </w:r>
      <w:proofErr w:type="spellEnd"/>
      <w:r>
        <w:rPr>
          <w:rFonts w:asciiTheme="minorHAnsi" w:eastAsia="Times New Roman" w:hAnsiTheme="minorHAnsi" w:cs="Arial"/>
          <w:color w:val="000000"/>
          <w:sz w:val="28"/>
          <w:szCs w:val="28"/>
          <w:lang w:eastAsia="cs-CZ"/>
        </w:rPr>
        <w:t>,</w:t>
      </w:r>
      <w:r w:rsidRPr="00027484">
        <w:rPr>
          <w:rFonts w:asciiTheme="minorHAnsi" w:eastAsia="Times New Roman" w:hAnsiTheme="minorHAnsi" w:cs="Arial"/>
          <w:color w:val="000000"/>
          <w:sz w:val="28"/>
          <w:szCs w:val="28"/>
          <w:lang w:eastAsia="cs-CZ"/>
        </w:rPr>
        <w:t xml:space="preserve"> starostka </w:t>
      </w:r>
    </w:p>
    <w:p w:rsidR="00DB44B9" w:rsidRDefault="00DB44B9" w:rsidP="007922F5">
      <w:pPr>
        <w:rPr>
          <w:rFonts w:ascii="Ravie" w:hAnsi="Ravie"/>
          <w:sz w:val="52"/>
          <w:szCs w:val="52"/>
        </w:rPr>
      </w:pPr>
    </w:p>
    <w:p w:rsidR="001A2FE0" w:rsidRPr="001A2FE0" w:rsidRDefault="007922F5" w:rsidP="00DB44B9">
      <w:pPr>
        <w:jc w:val="both"/>
        <w:rPr>
          <w:rFonts w:asciiTheme="minorHAnsi" w:hAnsiTheme="minorHAnsi"/>
          <w:sz w:val="28"/>
          <w:szCs w:val="28"/>
        </w:rPr>
      </w:pPr>
      <w:r>
        <w:rPr>
          <w:rFonts w:ascii="Ravie" w:hAnsi="Ravie"/>
          <w:sz w:val="52"/>
          <w:szCs w:val="52"/>
        </w:rPr>
        <w:lastRenderedPageBreak/>
        <w:t xml:space="preserve">Informace </w:t>
      </w:r>
      <w:r w:rsidRPr="003A0653">
        <w:rPr>
          <w:rFonts w:ascii="Ravie" w:hAnsi="Ravie"/>
          <w:sz w:val="52"/>
          <w:szCs w:val="52"/>
        </w:rPr>
        <w:t>knihovn</w:t>
      </w:r>
      <w:r>
        <w:rPr>
          <w:rFonts w:ascii="Ravie" w:hAnsi="Ravie"/>
          <w:sz w:val="52"/>
          <w:szCs w:val="52"/>
        </w:rPr>
        <w:t>y</w:t>
      </w:r>
    </w:p>
    <w:p w:rsidR="009A299E" w:rsidRDefault="009A299E" w:rsidP="003B3836">
      <w:pPr>
        <w:rPr>
          <w:rFonts w:asciiTheme="minorHAnsi" w:hAnsiTheme="minorHAnsi"/>
          <w:b/>
          <w:sz w:val="32"/>
          <w:szCs w:val="32"/>
        </w:rPr>
      </w:pPr>
    </w:p>
    <w:p w:rsidR="00DB44B9" w:rsidRPr="00CB1BBA" w:rsidRDefault="00DB44B9" w:rsidP="00DB44B9">
      <w:pPr>
        <w:pStyle w:val="Nadpis1"/>
        <w:rPr>
          <w:rFonts w:asciiTheme="minorHAnsi" w:hAnsiTheme="minorHAnsi"/>
          <w:b w:val="0"/>
          <w:sz w:val="28"/>
          <w:szCs w:val="28"/>
        </w:rPr>
      </w:pPr>
      <w:r w:rsidRPr="00CB1BBA">
        <w:rPr>
          <w:rFonts w:asciiTheme="minorHAnsi" w:hAnsiTheme="minorHAnsi"/>
          <w:sz w:val="28"/>
          <w:szCs w:val="28"/>
        </w:rPr>
        <w:t xml:space="preserve">Změna výpůjční doby: </w:t>
      </w:r>
      <w:r w:rsidRPr="00CB1BBA">
        <w:rPr>
          <w:rFonts w:asciiTheme="minorHAnsi" w:hAnsiTheme="minorHAnsi"/>
          <w:b w:val="0"/>
          <w:sz w:val="28"/>
          <w:szCs w:val="28"/>
        </w:rPr>
        <w:t xml:space="preserve">v úterý </w:t>
      </w:r>
      <w:r w:rsidRPr="00CB1BBA">
        <w:rPr>
          <w:rFonts w:asciiTheme="minorHAnsi" w:hAnsiTheme="minorHAnsi"/>
          <w:sz w:val="28"/>
          <w:szCs w:val="28"/>
        </w:rPr>
        <w:t>10. března</w:t>
      </w:r>
      <w:r w:rsidRPr="00CB1BBA">
        <w:rPr>
          <w:rFonts w:asciiTheme="minorHAnsi" w:hAnsiTheme="minorHAnsi"/>
          <w:b w:val="0"/>
          <w:sz w:val="28"/>
          <w:szCs w:val="28"/>
        </w:rPr>
        <w:t xml:space="preserve"> bude knihovna z důvodu školení uzavřena!!!</w:t>
      </w:r>
    </w:p>
    <w:p w:rsidR="00DB44B9" w:rsidRDefault="00DB44B9" w:rsidP="00DB44B9">
      <w:pPr>
        <w:pStyle w:val="Nadpis1"/>
        <w:spacing w:before="0" w:beforeAutospacing="0" w:after="0" w:afterAutospacing="0"/>
        <w:rPr>
          <w:rFonts w:asciiTheme="minorHAnsi" w:hAnsiTheme="minorHAnsi"/>
          <w:sz w:val="28"/>
          <w:szCs w:val="28"/>
        </w:rPr>
      </w:pPr>
      <w:r w:rsidRPr="00CB1BBA">
        <w:rPr>
          <w:rFonts w:asciiTheme="minorHAnsi" w:hAnsiTheme="minorHAnsi"/>
          <w:sz w:val="28"/>
          <w:szCs w:val="28"/>
        </w:rPr>
        <w:t xml:space="preserve">Březen - měsíc čtenářů 2015 </w:t>
      </w:r>
    </w:p>
    <w:p w:rsidR="00CB1BBA" w:rsidRPr="00CB1BBA" w:rsidRDefault="00CB1BBA" w:rsidP="00DB44B9">
      <w:pPr>
        <w:pStyle w:val="Nadpis1"/>
        <w:spacing w:before="0" w:beforeAutospacing="0" w:after="0" w:afterAutospacing="0"/>
        <w:rPr>
          <w:rFonts w:asciiTheme="minorHAnsi" w:hAnsiTheme="minorHAnsi"/>
          <w:sz w:val="28"/>
          <w:szCs w:val="28"/>
        </w:rPr>
      </w:pPr>
    </w:p>
    <w:p w:rsidR="00DB44B9" w:rsidRPr="00CB1BBA" w:rsidRDefault="00DB44B9" w:rsidP="00DB44B9">
      <w:pPr>
        <w:pStyle w:val="Nadpis1"/>
        <w:spacing w:before="0" w:beforeAutospacing="0" w:after="0" w:afterAutospacing="0"/>
        <w:jc w:val="both"/>
        <w:rPr>
          <w:rStyle w:val="Siln"/>
          <w:rFonts w:asciiTheme="minorHAnsi" w:hAnsiTheme="minorHAnsi"/>
          <w:b/>
          <w:i/>
          <w:sz w:val="28"/>
          <w:szCs w:val="28"/>
        </w:rPr>
      </w:pPr>
      <w:r w:rsidRPr="00CB1BBA">
        <w:rPr>
          <w:rStyle w:val="Siln"/>
          <w:rFonts w:asciiTheme="minorHAnsi" w:hAnsiTheme="minorHAnsi"/>
          <w:b/>
          <w:i/>
          <w:sz w:val="28"/>
          <w:szCs w:val="28"/>
        </w:rPr>
        <w:t xml:space="preserve">Motto: 2015 - Nejlepší čtenář je táta!  </w:t>
      </w:r>
    </w:p>
    <w:p w:rsidR="0088281F" w:rsidRDefault="00DB44B9" w:rsidP="00DB44B9">
      <w:pPr>
        <w:pStyle w:val="Nadpis1"/>
        <w:spacing w:before="0" w:beforeAutospacing="0" w:after="0" w:afterAutospacing="0"/>
        <w:jc w:val="both"/>
        <w:rPr>
          <w:rFonts w:asciiTheme="minorHAnsi" w:hAnsiTheme="minorHAnsi"/>
          <w:b w:val="0"/>
          <w:sz w:val="28"/>
          <w:szCs w:val="28"/>
        </w:rPr>
      </w:pPr>
      <w:r w:rsidRPr="00CB1BBA">
        <w:rPr>
          <w:rFonts w:asciiTheme="minorHAnsi" w:hAnsiTheme="minorHAnsi"/>
          <w:b w:val="0"/>
          <w:sz w:val="28"/>
          <w:szCs w:val="28"/>
        </w:rPr>
        <w:t xml:space="preserve">Místní knihovna Pavla </w:t>
      </w:r>
      <w:proofErr w:type="spellStart"/>
      <w:r w:rsidRPr="00CB1BBA">
        <w:rPr>
          <w:rFonts w:asciiTheme="minorHAnsi" w:hAnsiTheme="minorHAnsi"/>
          <w:b w:val="0"/>
          <w:sz w:val="28"/>
          <w:szCs w:val="28"/>
        </w:rPr>
        <w:t>Křížkovského</w:t>
      </w:r>
      <w:proofErr w:type="spellEnd"/>
      <w:r w:rsidRPr="00CB1BBA">
        <w:rPr>
          <w:rFonts w:asciiTheme="minorHAnsi" w:hAnsiTheme="minorHAnsi"/>
          <w:b w:val="0"/>
          <w:sz w:val="28"/>
          <w:szCs w:val="28"/>
        </w:rPr>
        <w:t xml:space="preserve"> v měsíci březnu vyhlašuje čtenářskou amnestii </w:t>
      </w:r>
      <w:r w:rsidR="009A2CE6">
        <w:rPr>
          <w:rFonts w:asciiTheme="minorHAnsi" w:hAnsiTheme="minorHAnsi"/>
          <w:b w:val="0"/>
          <w:sz w:val="28"/>
          <w:szCs w:val="28"/>
        </w:rPr>
        <w:br/>
      </w:r>
      <w:r w:rsidRPr="00CB1BBA">
        <w:rPr>
          <w:rFonts w:asciiTheme="minorHAnsi" w:hAnsiTheme="minorHAnsi"/>
          <w:b w:val="0"/>
          <w:sz w:val="28"/>
          <w:szCs w:val="28"/>
        </w:rPr>
        <w:t>na poplatky spojené s upomínkou. Pokud se v této době dostavíte do knihovny vrátit výpůjčky, budou Vám poplatky spojené s upomínkou prominuty!</w:t>
      </w:r>
    </w:p>
    <w:p w:rsidR="00CB1BBA" w:rsidRPr="00CB1BBA" w:rsidRDefault="00CB1BBA" w:rsidP="00DB44B9">
      <w:pPr>
        <w:pStyle w:val="Nadpis1"/>
        <w:spacing w:before="0" w:beforeAutospacing="0" w:after="0" w:afterAutospacing="0"/>
        <w:jc w:val="both"/>
        <w:rPr>
          <w:rFonts w:asciiTheme="minorHAnsi" w:hAnsiTheme="minorHAnsi"/>
          <w:b w:val="0"/>
          <w:sz w:val="28"/>
          <w:szCs w:val="28"/>
        </w:rPr>
      </w:pPr>
    </w:p>
    <w:p w:rsidR="00DB44B9" w:rsidRPr="00CB1BBA" w:rsidRDefault="00DB44B9" w:rsidP="00DB44B9">
      <w:pPr>
        <w:pStyle w:val="Nadpis1"/>
        <w:spacing w:before="0" w:beforeAutospacing="0" w:after="0" w:afterAutospacing="0"/>
        <w:jc w:val="both"/>
        <w:rPr>
          <w:rFonts w:asciiTheme="minorHAnsi" w:hAnsiTheme="minorHAnsi"/>
          <w:sz w:val="28"/>
          <w:szCs w:val="28"/>
        </w:rPr>
      </w:pPr>
      <w:r w:rsidRPr="00CB1BBA">
        <w:rPr>
          <w:rFonts w:asciiTheme="minorHAnsi" w:hAnsiTheme="minorHAnsi"/>
          <w:sz w:val="28"/>
          <w:szCs w:val="28"/>
        </w:rPr>
        <w:t>Ocenění nejlepšího čtenáře - TÁTY 2015</w:t>
      </w:r>
    </w:p>
    <w:p w:rsidR="00DB44B9" w:rsidRPr="00CB1BBA" w:rsidRDefault="00DB44B9" w:rsidP="00DB44B9">
      <w:pPr>
        <w:pStyle w:val="Nadpis1"/>
        <w:spacing w:before="0" w:beforeAutospacing="0" w:after="0" w:afterAutospacing="0"/>
        <w:jc w:val="both"/>
        <w:rPr>
          <w:rFonts w:asciiTheme="minorHAnsi" w:hAnsiTheme="minorHAnsi"/>
          <w:b w:val="0"/>
          <w:sz w:val="28"/>
          <w:szCs w:val="28"/>
        </w:rPr>
      </w:pPr>
      <w:r w:rsidRPr="00CB1BBA">
        <w:rPr>
          <w:rFonts w:asciiTheme="minorHAnsi" w:hAnsiTheme="minorHAnsi"/>
          <w:b w:val="0"/>
          <w:sz w:val="28"/>
          <w:szCs w:val="28"/>
        </w:rPr>
        <w:t>V roce 2014 jsme v knihovně založili novou tradici – oceňování  </w:t>
      </w:r>
      <w:r w:rsidRPr="00CB1BBA">
        <w:rPr>
          <w:rStyle w:val="highlightedsearchterm"/>
          <w:rFonts w:asciiTheme="minorHAnsi" w:hAnsiTheme="minorHAnsi"/>
          <w:b w:val="0"/>
          <w:sz w:val="28"/>
          <w:szCs w:val="28"/>
        </w:rPr>
        <w:t>nejlepší</w:t>
      </w:r>
      <w:r w:rsidRPr="00CB1BBA">
        <w:rPr>
          <w:rFonts w:asciiTheme="minorHAnsi" w:hAnsiTheme="minorHAnsi"/>
          <w:b w:val="0"/>
          <w:sz w:val="28"/>
          <w:szCs w:val="28"/>
        </w:rPr>
        <w:t xml:space="preserve">ch </w:t>
      </w:r>
      <w:r w:rsidRPr="00CB1BBA">
        <w:rPr>
          <w:rStyle w:val="highlightedsearchterm"/>
          <w:rFonts w:asciiTheme="minorHAnsi" w:hAnsiTheme="minorHAnsi"/>
          <w:b w:val="0"/>
          <w:sz w:val="28"/>
          <w:szCs w:val="28"/>
        </w:rPr>
        <w:t>čtenář</w:t>
      </w:r>
      <w:r w:rsidRPr="00CB1BBA">
        <w:rPr>
          <w:rFonts w:asciiTheme="minorHAnsi" w:hAnsiTheme="minorHAnsi"/>
          <w:b w:val="0"/>
          <w:sz w:val="28"/>
          <w:szCs w:val="28"/>
        </w:rPr>
        <w:t xml:space="preserve">ů. Základním kritériem  pro výběr </w:t>
      </w:r>
      <w:r w:rsidRPr="00CB1BBA">
        <w:rPr>
          <w:rStyle w:val="highlightedsearchterm"/>
          <w:rFonts w:asciiTheme="minorHAnsi" w:hAnsiTheme="minorHAnsi"/>
          <w:b w:val="0"/>
          <w:sz w:val="28"/>
          <w:szCs w:val="28"/>
        </w:rPr>
        <w:t>Čtenář</w:t>
      </w:r>
      <w:r w:rsidRPr="00CB1BBA">
        <w:rPr>
          <w:rFonts w:asciiTheme="minorHAnsi" w:hAnsiTheme="minorHAnsi"/>
          <w:b w:val="0"/>
          <w:sz w:val="28"/>
          <w:szCs w:val="28"/>
        </w:rPr>
        <w:t xml:space="preserve">e roku je počet výpůjček konkrétního </w:t>
      </w:r>
      <w:r w:rsidRPr="00CB1BBA">
        <w:rPr>
          <w:rStyle w:val="highlightedsearchterm"/>
          <w:rFonts w:asciiTheme="minorHAnsi" w:hAnsiTheme="minorHAnsi"/>
          <w:b w:val="0"/>
          <w:sz w:val="28"/>
          <w:szCs w:val="28"/>
        </w:rPr>
        <w:t>čtenář</w:t>
      </w:r>
      <w:r w:rsidRPr="00CB1BBA">
        <w:rPr>
          <w:rFonts w:asciiTheme="minorHAnsi" w:hAnsiTheme="minorHAnsi"/>
          <w:b w:val="0"/>
          <w:sz w:val="28"/>
          <w:szCs w:val="28"/>
        </w:rPr>
        <w:t xml:space="preserve">e </w:t>
      </w:r>
      <w:r w:rsidR="009A2CE6">
        <w:rPr>
          <w:rFonts w:asciiTheme="minorHAnsi" w:hAnsiTheme="minorHAnsi"/>
          <w:b w:val="0"/>
          <w:sz w:val="28"/>
          <w:szCs w:val="28"/>
        </w:rPr>
        <w:br/>
      </w:r>
      <w:r w:rsidRPr="00CB1BBA">
        <w:rPr>
          <w:rFonts w:asciiTheme="minorHAnsi" w:hAnsiTheme="minorHAnsi"/>
          <w:b w:val="0"/>
          <w:sz w:val="28"/>
          <w:szCs w:val="28"/>
        </w:rPr>
        <w:t xml:space="preserve">za uplynulý rok, jak  byl vykázán ve výpůjčním systému. Letos hledáme </w:t>
      </w:r>
      <w:r w:rsidRPr="00CB1BBA">
        <w:rPr>
          <w:rStyle w:val="highlightedsearchterm"/>
          <w:rFonts w:asciiTheme="minorHAnsi" w:hAnsiTheme="minorHAnsi"/>
          <w:b w:val="0"/>
          <w:sz w:val="28"/>
          <w:szCs w:val="28"/>
        </w:rPr>
        <w:t>nejlepší</w:t>
      </w:r>
      <w:r w:rsidRPr="00CB1BBA">
        <w:rPr>
          <w:rFonts w:asciiTheme="minorHAnsi" w:hAnsiTheme="minorHAnsi"/>
          <w:b w:val="0"/>
          <w:sz w:val="28"/>
          <w:szCs w:val="28"/>
        </w:rPr>
        <w:t xml:space="preserve">ho </w:t>
      </w:r>
      <w:r w:rsidRPr="00CB1BBA">
        <w:rPr>
          <w:rStyle w:val="highlightedsearchterm"/>
          <w:rFonts w:asciiTheme="minorHAnsi" w:hAnsiTheme="minorHAnsi"/>
          <w:b w:val="0"/>
          <w:sz w:val="28"/>
          <w:szCs w:val="28"/>
        </w:rPr>
        <w:t>čtenář</w:t>
      </w:r>
      <w:r w:rsidRPr="00CB1BBA">
        <w:rPr>
          <w:rFonts w:asciiTheme="minorHAnsi" w:hAnsiTheme="minorHAnsi"/>
          <w:b w:val="0"/>
          <w:sz w:val="28"/>
          <w:szCs w:val="28"/>
        </w:rPr>
        <w:t xml:space="preserve">e roku – TÁTU. Tátové </w:t>
      </w:r>
      <w:r w:rsidRPr="00CB1BBA">
        <w:rPr>
          <w:rStyle w:val="highlightedsearchterm"/>
          <w:rFonts w:asciiTheme="minorHAnsi" w:hAnsiTheme="minorHAnsi"/>
          <w:b w:val="0"/>
          <w:sz w:val="28"/>
          <w:szCs w:val="28"/>
        </w:rPr>
        <w:t>čtenář</w:t>
      </w:r>
      <w:r w:rsidRPr="00CB1BBA">
        <w:rPr>
          <w:rFonts w:asciiTheme="minorHAnsi" w:hAnsiTheme="minorHAnsi"/>
          <w:b w:val="0"/>
          <w:sz w:val="28"/>
          <w:szCs w:val="28"/>
        </w:rPr>
        <w:t xml:space="preserve">i musí mít v tomto roce nezletilé děti, musí mít průkazku </w:t>
      </w:r>
      <w:r w:rsidR="009A2CE6">
        <w:rPr>
          <w:rFonts w:asciiTheme="minorHAnsi" w:hAnsiTheme="minorHAnsi"/>
          <w:b w:val="0"/>
          <w:sz w:val="28"/>
          <w:szCs w:val="28"/>
        </w:rPr>
        <w:br/>
      </w:r>
      <w:r w:rsidRPr="00CB1BBA">
        <w:rPr>
          <w:rFonts w:asciiTheme="minorHAnsi" w:hAnsiTheme="minorHAnsi"/>
          <w:b w:val="0"/>
          <w:sz w:val="28"/>
          <w:szCs w:val="28"/>
        </w:rPr>
        <w:t>do knihovny, kde si ne</w:t>
      </w:r>
      <w:r w:rsidRPr="00CB1BBA">
        <w:rPr>
          <w:rStyle w:val="highlightedsearchterm"/>
          <w:rFonts w:asciiTheme="minorHAnsi" w:hAnsiTheme="minorHAnsi"/>
          <w:b w:val="0"/>
          <w:sz w:val="28"/>
          <w:szCs w:val="28"/>
        </w:rPr>
        <w:t>je</w:t>
      </w:r>
      <w:r w:rsidRPr="00CB1BBA">
        <w:rPr>
          <w:rFonts w:asciiTheme="minorHAnsi" w:hAnsiTheme="minorHAnsi"/>
          <w:b w:val="0"/>
          <w:sz w:val="28"/>
          <w:szCs w:val="28"/>
        </w:rPr>
        <w:t>n půjčují dokumenty, ale aktivně se zapo</w:t>
      </w:r>
      <w:r w:rsidRPr="00CB1BBA">
        <w:rPr>
          <w:rStyle w:val="highlightedsearchterm"/>
          <w:rFonts w:asciiTheme="minorHAnsi" w:hAnsiTheme="minorHAnsi"/>
          <w:b w:val="0"/>
          <w:sz w:val="28"/>
          <w:szCs w:val="28"/>
        </w:rPr>
        <w:t>jují</w:t>
      </w:r>
      <w:r w:rsidRPr="00CB1BBA">
        <w:rPr>
          <w:rFonts w:asciiTheme="minorHAnsi" w:hAnsiTheme="minorHAnsi"/>
          <w:b w:val="0"/>
          <w:sz w:val="28"/>
          <w:szCs w:val="28"/>
        </w:rPr>
        <w:t xml:space="preserve"> do její činnosti. Tátové svým dětem totiž málo čtou. Více než polovině dotázaných dětí čte nejčastěji knížku </w:t>
      </w:r>
      <w:r w:rsidRPr="00CB1BBA">
        <w:rPr>
          <w:rStyle w:val="highlightedsearchterm"/>
          <w:rFonts w:asciiTheme="minorHAnsi" w:hAnsiTheme="minorHAnsi"/>
          <w:b w:val="0"/>
          <w:sz w:val="28"/>
          <w:szCs w:val="28"/>
        </w:rPr>
        <w:t>je</w:t>
      </w:r>
      <w:r w:rsidRPr="00CB1BBA">
        <w:rPr>
          <w:rFonts w:asciiTheme="minorHAnsi" w:hAnsiTheme="minorHAnsi"/>
          <w:b w:val="0"/>
          <w:sz w:val="28"/>
          <w:szCs w:val="28"/>
        </w:rPr>
        <w:t xml:space="preserve">jich maminka (58%) a na druhém místě byla jmenována babička (19%). </w:t>
      </w:r>
      <w:r w:rsidR="009A2CE6">
        <w:rPr>
          <w:rFonts w:asciiTheme="minorHAnsi" w:hAnsiTheme="minorHAnsi"/>
          <w:b w:val="0"/>
          <w:sz w:val="28"/>
          <w:szCs w:val="28"/>
        </w:rPr>
        <w:br/>
      </w:r>
      <w:r w:rsidRPr="00CB1BBA">
        <w:rPr>
          <w:rFonts w:asciiTheme="minorHAnsi" w:hAnsiTheme="minorHAnsi"/>
          <w:b w:val="0"/>
          <w:sz w:val="28"/>
          <w:szCs w:val="28"/>
        </w:rPr>
        <w:t>Na úplném chvostu tabulky se ob</w:t>
      </w:r>
      <w:r w:rsidRPr="00CB1BBA">
        <w:rPr>
          <w:rStyle w:val="highlightedsearchterm"/>
          <w:rFonts w:asciiTheme="minorHAnsi" w:hAnsiTheme="minorHAnsi"/>
          <w:b w:val="0"/>
          <w:sz w:val="28"/>
          <w:szCs w:val="28"/>
        </w:rPr>
        <w:t>je</w:t>
      </w:r>
      <w:r w:rsidRPr="00CB1BBA">
        <w:rPr>
          <w:rFonts w:asciiTheme="minorHAnsi" w:hAnsiTheme="minorHAnsi"/>
          <w:b w:val="0"/>
          <w:sz w:val="28"/>
          <w:szCs w:val="28"/>
        </w:rPr>
        <w:t>vili tátové, kteří svým dětem čtou pouze v</w:t>
      </w:r>
      <w:r w:rsidR="0088281F" w:rsidRPr="00CB1BBA">
        <w:rPr>
          <w:rFonts w:asciiTheme="minorHAnsi" w:hAnsiTheme="minorHAnsi"/>
          <w:b w:val="0"/>
          <w:sz w:val="28"/>
          <w:szCs w:val="28"/>
        </w:rPr>
        <w:t> </w:t>
      </w:r>
      <w:r w:rsidRPr="00CB1BBA">
        <w:rPr>
          <w:rFonts w:asciiTheme="minorHAnsi" w:hAnsiTheme="minorHAnsi"/>
          <w:b w:val="0"/>
          <w:sz w:val="28"/>
          <w:szCs w:val="28"/>
        </w:rPr>
        <w:t>16</w:t>
      </w:r>
      <w:r w:rsidR="0088281F" w:rsidRPr="00CB1BBA">
        <w:rPr>
          <w:rFonts w:asciiTheme="minorHAnsi" w:hAnsiTheme="minorHAnsi"/>
          <w:b w:val="0"/>
          <w:sz w:val="28"/>
          <w:szCs w:val="28"/>
        </w:rPr>
        <w:t xml:space="preserve"> </w:t>
      </w:r>
      <w:r w:rsidRPr="00CB1BBA">
        <w:rPr>
          <w:rFonts w:asciiTheme="minorHAnsi" w:hAnsiTheme="minorHAnsi"/>
          <w:b w:val="0"/>
          <w:sz w:val="28"/>
          <w:szCs w:val="28"/>
        </w:rPr>
        <w:t xml:space="preserve">% případů! Na druhé straně platí, že děti, kterým četli tátové, mají velmi pozitivní vztah </w:t>
      </w:r>
      <w:r w:rsidR="009A2CE6">
        <w:rPr>
          <w:rFonts w:asciiTheme="minorHAnsi" w:hAnsiTheme="minorHAnsi"/>
          <w:b w:val="0"/>
          <w:sz w:val="28"/>
          <w:szCs w:val="28"/>
        </w:rPr>
        <w:br/>
      </w:r>
      <w:r w:rsidRPr="00CB1BBA">
        <w:rPr>
          <w:rFonts w:asciiTheme="minorHAnsi" w:hAnsiTheme="minorHAnsi"/>
          <w:b w:val="0"/>
          <w:sz w:val="28"/>
          <w:szCs w:val="28"/>
        </w:rPr>
        <w:t>ke čtení. Čtením se svým dětem přibližu</w:t>
      </w:r>
      <w:r w:rsidRPr="00CB1BBA">
        <w:rPr>
          <w:rStyle w:val="highlightedsearchterm"/>
          <w:rFonts w:asciiTheme="minorHAnsi" w:hAnsiTheme="minorHAnsi"/>
          <w:b w:val="0"/>
          <w:sz w:val="28"/>
          <w:szCs w:val="28"/>
        </w:rPr>
        <w:t>je</w:t>
      </w:r>
      <w:r w:rsidRPr="00CB1BBA">
        <w:rPr>
          <w:rFonts w:asciiTheme="minorHAnsi" w:hAnsiTheme="minorHAnsi"/>
          <w:b w:val="0"/>
          <w:sz w:val="28"/>
          <w:szCs w:val="28"/>
        </w:rPr>
        <w:t>me a tátové by tak měli této příležitosti využívat mnohem častěji.</w:t>
      </w:r>
    </w:p>
    <w:p w:rsidR="0088281F" w:rsidRPr="00CB1BBA" w:rsidRDefault="0088281F" w:rsidP="00DB44B9">
      <w:pPr>
        <w:pStyle w:val="Nadpis1"/>
        <w:spacing w:before="0" w:beforeAutospacing="0" w:after="0" w:afterAutospacing="0"/>
        <w:jc w:val="both"/>
        <w:rPr>
          <w:rFonts w:asciiTheme="minorHAnsi" w:hAnsiTheme="minorHAnsi"/>
          <w:b w:val="0"/>
          <w:sz w:val="28"/>
          <w:szCs w:val="28"/>
        </w:rPr>
      </w:pPr>
    </w:p>
    <w:p w:rsidR="00CB1BBA" w:rsidRDefault="00DB44B9" w:rsidP="0088281F">
      <w:pPr>
        <w:pStyle w:val="Normlnweb"/>
        <w:spacing w:before="0" w:beforeAutospacing="0" w:after="0" w:afterAutospacing="0"/>
        <w:jc w:val="both"/>
        <w:rPr>
          <w:rFonts w:asciiTheme="minorHAnsi" w:hAnsiTheme="minorHAnsi"/>
          <w:sz w:val="28"/>
          <w:szCs w:val="28"/>
        </w:rPr>
      </w:pPr>
      <w:r w:rsidRPr="00CB1BBA">
        <w:rPr>
          <w:rFonts w:asciiTheme="minorHAnsi" w:hAnsiTheme="minorHAnsi"/>
          <w:sz w:val="28"/>
          <w:szCs w:val="28"/>
        </w:rPr>
        <w:t>Vyhodnocení:</w:t>
      </w:r>
    </w:p>
    <w:p w:rsidR="0088281F" w:rsidRPr="00CB1BBA" w:rsidRDefault="00DB44B9" w:rsidP="0088281F">
      <w:pPr>
        <w:pStyle w:val="Normlnweb"/>
        <w:spacing w:before="0" w:beforeAutospacing="0" w:after="0" w:afterAutospacing="0"/>
        <w:jc w:val="both"/>
        <w:rPr>
          <w:rFonts w:asciiTheme="minorHAnsi" w:hAnsiTheme="minorHAnsi"/>
          <w:b/>
          <w:sz w:val="28"/>
          <w:szCs w:val="28"/>
        </w:rPr>
      </w:pPr>
      <w:r w:rsidRPr="00CB1BBA">
        <w:rPr>
          <w:rFonts w:asciiTheme="minorHAnsi" w:hAnsiTheme="minorHAnsi"/>
          <w:b/>
          <w:sz w:val="28"/>
          <w:szCs w:val="28"/>
        </w:rPr>
        <w:t>Nejlepší čtenář - TÁTA:</w:t>
      </w:r>
    </w:p>
    <w:p w:rsidR="0088281F" w:rsidRPr="00CB1BBA" w:rsidRDefault="00DB44B9" w:rsidP="0088281F">
      <w:pPr>
        <w:pStyle w:val="Normlnweb"/>
        <w:spacing w:before="0" w:beforeAutospacing="0" w:after="0" w:afterAutospacing="0"/>
        <w:jc w:val="both"/>
        <w:rPr>
          <w:rFonts w:asciiTheme="minorHAnsi" w:hAnsiTheme="minorHAnsi"/>
          <w:sz w:val="28"/>
          <w:szCs w:val="28"/>
        </w:rPr>
      </w:pPr>
      <w:r w:rsidRPr="00CB1BBA">
        <w:rPr>
          <w:rFonts w:asciiTheme="minorHAnsi" w:hAnsiTheme="minorHAnsi"/>
          <w:sz w:val="28"/>
          <w:szCs w:val="28"/>
        </w:rPr>
        <w:t>1. Libor Dluhoš, Holasovice</w:t>
      </w:r>
    </w:p>
    <w:p w:rsidR="0088281F" w:rsidRPr="00CB1BBA" w:rsidRDefault="00DB44B9" w:rsidP="0088281F">
      <w:pPr>
        <w:pStyle w:val="Normlnweb"/>
        <w:spacing w:before="0" w:beforeAutospacing="0" w:after="0" w:afterAutospacing="0"/>
        <w:jc w:val="both"/>
        <w:rPr>
          <w:rFonts w:asciiTheme="minorHAnsi" w:hAnsiTheme="minorHAnsi"/>
          <w:sz w:val="28"/>
          <w:szCs w:val="28"/>
        </w:rPr>
      </w:pPr>
      <w:r w:rsidRPr="00CB1BBA">
        <w:rPr>
          <w:rFonts w:asciiTheme="minorHAnsi" w:hAnsiTheme="minorHAnsi"/>
          <w:sz w:val="28"/>
          <w:szCs w:val="28"/>
        </w:rPr>
        <w:t xml:space="preserve">2. Lukáš </w:t>
      </w:r>
      <w:proofErr w:type="spellStart"/>
      <w:r w:rsidRPr="00CB1BBA">
        <w:rPr>
          <w:rFonts w:asciiTheme="minorHAnsi" w:hAnsiTheme="minorHAnsi"/>
          <w:sz w:val="28"/>
          <w:szCs w:val="28"/>
        </w:rPr>
        <w:t>Ťapťuch</w:t>
      </w:r>
      <w:proofErr w:type="spellEnd"/>
      <w:r w:rsidRPr="00CB1BBA">
        <w:rPr>
          <w:rFonts w:asciiTheme="minorHAnsi" w:hAnsiTheme="minorHAnsi"/>
          <w:sz w:val="28"/>
          <w:szCs w:val="28"/>
        </w:rPr>
        <w:t xml:space="preserve">, </w:t>
      </w:r>
      <w:proofErr w:type="spellStart"/>
      <w:r w:rsidRPr="00CB1BBA">
        <w:rPr>
          <w:rFonts w:asciiTheme="minorHAnsi" w:hAnsiTheme="minorHAnsi"/>
          <w:sz w:val="28"/>
          <w:szCs w:val="28"/>
        </w:rPr>
        <w:t>Holasovice</w:t>
      </w:r>
      <w:proofErr w:type="spellEnd"/>
    </w:p>
    <w:p w:rsidR="00DB44B9" w:rsidRPr="00CB1BBA" w:rsidRDefault="0088281F" w:rsidP="0088281F">
      <w:pPr>
        <w:pStyle w:val="Normlnweb"/>
        <w:spacing w:before="0" w:beforeAutospacing="0" w:after="0" w:afterAutospacing="0"/>
        <w:jc w:val="both"/>
        <w:rPr>
          <w:rFonts w:asciiTheme="minorHAnsi" w:hAnsiTheme="minorHAnsi"/>
          <w:sz w:val="28"/>
          <w:szCs w:val="28"/>
        </w:rPr>
      </w:pPr>
      <w:r w:rsidRPr="00CB1BBA">
        <w:rPr>
          <w:rFonts w:asciiTheme="minorHAnsi" w:hAnsiTheme="minorHAnsi"/>
          <w:sz w:val="28"/>
          <w:szCs w:val="28"/>
        </w:rPr>
        <w:t xml:space="preserve">3. Kamil </w:t>
      </w:r>
      <w:proofErr w:type="spellStart"/>
      <w:r w:rsidRPr="00CB1BBA">
        <w:rPr>
          <w:rFonts w:asciiTheme="minorHAnsi" w:hAnsiTheme="minorHAnsi"/>
          <w:sz w:val="28"/>
          <w:szCs w:val="28"/>
        </w:rPr>
        <w:t>Lubeník</w:t>
      </w:r>
      <w:proofErr w:type="spellEnd"/>
      <w:r w:rsidRPr="00CB1BBA">
        <w:rPr>
          <w:rFonts w:asciiTheme="minorHAnsi" w:hAnsiTheme="minorHAnsi"/>
          <w:sz w:val="28"/>
          <w:szCs w:val="28"/>
        </w:rPr>
        <w:t xml:space="preserve">, </w:t>
      </w:r>
      <w:proofErr w:type="spellStart"/>
      <w:r w:rsidRPr="00CB1BBA">
        <w:rPr>
          <w:rFonts w:asciiTheme="minorHAnsi" w:hAnsiTheme="minorHAnsi"/>
          <w:sz w:val="28"/>
          <w:szCs w:val="28"/>
        </w:rPr>
        <w:t>Holasovice</w:t>
      </w:r>
      <w:proofErr w:type="spellEnd"/>
    </w:p>
    <w:p w:rsidR="0088281F" w:rsidRPr="00CB1BBA" w:rsidRDefault="0088281F" w:rsidP="0088281F">
      <w:pPr>
        <w:pStyle w:val="Normlnweb"/>
        <w:spacing w:before="0" w:beforeAutospacing="0" w:after="0" w:afterAutospacing="0"/>
        <w:jc w:val="both"/>
        <w:rPr>
          <w:rFonts w:asciiTheme="minorHAnsi" w:hAnsiTheme="minorHAnsi"/>
          <w:sz w:val="28"/>
          <w:szCs w:val="28"/>
        </w:rPr>
      </w:pPr>
    </w:p>
    <w:p w:rsidR="00DB44B9" w:rsidRPr="00CB1BBA" w:rsidRDefault="00DB44B9" w:rsidP="0088281F">
      <w:pPr>
        <w:pStyle w:val="Normlnweb"/>
        <w:spacing w:before="0" w:beforeAutospacing="0" w:after="0" w:afterAutospacing="0"/>
        <w:jc w:val="both"/>
        <w:rPr>
          <w:rFonts w:asciiTheme="minorHAnsi" w:hAnsiTheme="minorHAnsi"/>
          <w:sz w:val="28"/>
          <w:szCs w:val="28"/>
        </w:rPr>
      </w:pPr>
      <w:r w:rsidRPr="00CB1BBA">
        <w:rPr>
          <w:rFonts w:asciiTheme="minorHAnsi" w:hAnsiTheme="minorHAnsi"/>
          <w:sz w:val="28"/>
          <w:szCs w:val="28"/>
        </w:rPr>
        <w:t>Oceněným čtenářům - TÁTŮM  budou předány knižní poukázky a pamětní listy v březnu při návštěvě knihovny.</w:t>
      </w:r>
    </w:p>
    <w:p w:rsidR="0088281F" w:rsidRPr="00CB1BBA" w:rsidRDefault="0088281F" w:rsidP="0088281F">
      <w:pPr>
        <w:pStyle w:val="Normlnweb"/>
        <w:spacing w:before="0" w:beforeAutospacing="0" w:after="0" w:afterAutospacing="0"/>
        <w:jc w:val="both"/>
        <w:rPr>
          <w:rFonts w:asciiTheme="minorHAnsi" w:hAnsiTheme="minorHAnsi"/>
          <w:sz w:val="28"/>
          <w:szCs w:val="28"/>
        </w:rPr>
      </w:pPr>
    </w:p>
    <w:p w:rsidR="0088281F" w:rsidRPr="00CB1BBA" w:rsidRDefault="00DB44B9" w:rsidP="0088281F">
      <w:pPr>
        <w:autoSpaceDE w:val="0"/>
        <w:autoSpaceDN w:val="0"/>
        <w:adjustRightInd w:val="0"/>
        <w:spacing w:line="276" w:lineRule="auto"/>
        <w:jc w:val="both"/>
        <w:rPr>
          <w:rFonts w:asciiTheme="minorHAnsi" w:hAnsiTheme="minorHAnsi"/>
          <w:bCs/>
          <w:sz w:val="28"/>
          <w:szCs w:val="28"/>
        </w:rPr>
      </w:pPr>
      <w:r w:rsidRPr="00CB1BBA">
        <w:rPr>
          <w:rFonts w:asciiTheme="minorHAnsi" w:hAnsiTheme="minorHAnsi"/>
          <w:sz w:val="28"/>
          <w:szCs w:val="28"/>
        </w:rPr>
        <w:t xml:space="preserve">Ve dnech </w:t>
      </w:r>
      <w:r w:rsidRPr="00CB1BBA">
        <w:rPr>
          <w:rFonts w:asciiTheme="minorHAnsi" w:hAnsiTheme="minorHAnsi"/>
          <w:b/>
          <w:sz w:val="28"/>
          <w:szCs w:val="28"/>
        </w:rPr>
        <w:t>1. března až 30. dubna</w:t>
      </w:r>
      <w:r w:rsidRPr="00CB1BBA">
        <w:rPr>
          <w:rFonts w:asciiTheme="minorHAnsi" w:hAnsiTheme="minorHAnsi"/>
          <w:sz w:val="28"/>
          <w:szCs w:val="28"/>
        </w:rPr>
        <w:t xml:space="preserve"> Vás srdečně zveme do knihovny na výstavu fotografií </w:t>
      </w:r>
      <w:r w:rsidRPr="00CB1BBA">
        <w:rPr>
          <w:rFonts w:asciiTheme="minorHAnsi" w:hAnsiTheme="minorHAnsi"/>
          <w:bCs/>
          <w:sz w:val="28"/>
          <w:szCs w:val="28"/>
        </w:rPr>
        <w:t>Libora Hřivnáče.</w:t>
      </w:r>
    </w:p>
    <w:p w:rsidR="0088281F" w:rsidRPr="00CB1BBA" w:rsidRDefault="0088281F" w:rsidP="0088281F">
      <w:pPr>
        <w:autoSpaceDE w:val="0"/>
        <w:autoSpaceDN w:val="0"/>
        <w:adjustRightInd w:val="0"/>
        <w:spacing w:line="276" w:lineRule="auto"/>
        <w:jc w:val="both"/>
        <w:rPr>
          <w:rFonts w:asciiTheme="minorHAnsi" w:hAnsiTheme="minorHAnsi"/>
          <w:bCs/>
          <w:sz w:val="28"/>
          <w:szCs w:val="28"/>
        </w:rPr>
      </w:pPr>
      <w:r w:rsidRPr="00CB1BBA">
        <w:rPr>
          <w:rFonts w:asciiTheme="minorHAnsi" w:hAnsiTheme="minorHAnsi"/>
          <w:bCs/>
          <w:sz w:val="28"/>
          <w:szCs w:val="28"/>
        </w:rPr>
        <w:t>Ter</w:t>
      </w:r>
      <w:r w:rsidR="00DB44B9" w:rsidRPr="00CB1BBA">
        <w:rPr>
          <w:rFonts w:asciiTheme="minorHAnsi" w:hAnsiTheme="minorHAnsi"/>
          <w:bCs/>
          <w:sz w:val="28"/>
          <w:szCs w:val="28"/>
        </w:rPr>
        <w:t>mín výstavy:  1.</w:t>
      </w:r>
      <w:r w:rsidR="007E697E">
        <w:rPr>
          <w:rFonts w:asciiTheme="minorHAnsi" w:hAnsiTheme="minorHAnsi"/>
          <w:bCs/>
          <w:sz w:val="28"/>
          <w:szCs w:val="28"/>
        </w:rPr>
        <w:t xml:space="preserve"> </w:t>
      </w:r>
      <w:r w:rsidR="00DB44B9" w:rsidRPr="00CB1BBA">
        <w:rPr>
          <w:rFonts w:asciiTheme="minorHAnsi" w:hAnsiTheme="minorHAnsi"/>
          <w:bCs/>
          <w:sz w:val="28"/>
          <w:szCs w:val="28"/>
        </w:rPr>
        <w:t>3.</w:t>
      </w:r>
      <w:r w:rsidR="007E697E">
        <w:rPr>
          <w:rFonts w:asciiTheme="minorHAnsi" w:hAnsiTheme="minorHAnsi"/>
          <w:bCs/>
          <w:sz w:val="28"/>
          <w:szCs w:val="28"/>
        </w:rPr>
        <w:t xml:space="preserve"> </w:t>
      </w:r>
      <w:r w:rsidR="00DB44B9" w:rsidRPr="00CB1BBA">
        <w:rPr>
          <w:rFonts w:asciiTheme="minorHAnsi" w:hAnsiTheme="minorHAnsi"/>
          <w:bCs/>
          <w:sz w:val="28"/>
          <w:szCs w:val="28"/>
        </w:rPr>
        <w:t>2015 - 30.</w:t>
      </w:r>
      <w:r w:rsidR="007E697E">
        <w:rPr>
          <w:rFonts w:asciiTheme="minorHAnsi" w:hAnsiTheme="minorHAnsi"/>
          <w:bCs/>
          <w:sz w:val="28"/>
          <w:szCs w:val="28"/>
        </w:rPr>
        <w:t xml:space="preserve"> </w:t>
      </w:r>
      <w:r w:rsidR="00DB44B9" w:rsidRPr="00CB1BBA">
        <w:rPr>
          <w:rFonts w:asciiTheme="minorHAnsi" w:hAnsiTheme="minorHAnsi"/>
          <w:bCs/>
          <w:sz w:val="28"/>
          <w:szCs w:val="28"/>
        </w:rPr>
        <w:t>4.</w:t>
      </w:r>
      <w:r w:rsidR="007E697E">
        <w:rPr>
          <w:rFonts w:asciiTheme="minorHAnsi" w:hAnsiTheme="minorHAnsi"/>
          <w:bCs/>
          <w:sz w:val="28"/>
          <w:szCs w:val="28"/>
        </w:rPr>
        <w:t xml:space="preserve"> </w:t>
      </w:r>
      <w:r w:rsidR="00DB44B9" w:rsidRPr="00CB1BBA">
        <w:rPr>
          <w:rFonts w:asciiTheme="minorHAnsi" w:hAnsiTheme="minorHAnsi"/>
          <w:bCs/>
          <w:sz w:val="28"/>
          <w:szCs w:val="28"/>
        </w:rPr>
        <w:t>2015 vždy ve výpůjční dobu</w:t>
      </w:r>
    </w:p>
    <w:p w:rsidR="0088281F" w:rsidRPr="00CB1BBA" w:rsidRDefault="00DB44B9" w:rsidP="0088281F">
      <w:pPr>
        <w:autoSpaceDE w:val="0"/>
        <w:autoSpaceDN w:val="0"/>
        <w:adjustRightInd w:val="0"/>
        <w:spacing w:line="276" w:lineRule="auto"/>
        <w:jc w:val="both"/>
        <w:rPr>
          <w:rFonts w:asciiTheme="minorHAnsi" w:hAnsiTheme="minorHAnsi"/>
          <w:bCs/>
          <w:sz w:val="28"/>
          <w:szCs w:val="28"/>
        </w:rPr>
      </w:pPr>
      <w:r w:rsidRPr="00CB1BBA">
        <w:rPr>
          <w:rFonts w:asciiTheme="minorHAnsi" w:hAnsiTheme="minorHAnsi"/>
          <w:bCs/>
          <w:sz w:val="28"/>
          <w:szCs w:val="28"/>
        </w:rPr>
        <w:t>Místo konání: MK Pavla Křížkovského, půjčovna, 1. patro</w:t>
      </w:r>
    </w:p>
    <w:p w:rsidR="00DB44B9" w:rsidRPr="00CB1BBA" w:rsidRDefault="00DB44B9" w:rsidP="0088281F">
      <w:pPr>
        <w:autoSpaceDE w:val="0"/>
        <w:autoSpaceDN w:val="0"/>
        <w:adjustRightInd w:val="0"/>
        <w:spacing w:line="276" w:lineRule="auto"/>
        <w:jc w:val="both"/>
        <w:rPr>
          <w:rFonts w:asciiTheme="minorHAnsi" w:hAnsiTheme="minorHAnsi"/>
          <w:bCs/>
          <w:sz w:val="28"/>
          <w:szCs w:val="28"/>
        </w:rPr>
      </w:pPr>
      <w:r w:rsidRPr="00CB1BBA">
        <w:rPr>
          <w:rFonts w:asciiTheme="minorHAnsi" w:hAnsiTheme="minorHAnsi"/>
          <w:bCs/>
          <w:sz w:val="28"/>
          <w:szCs w:val="28"/>
        </w:rPr>
        <w:t>Vstup volný!</w:t>
      </w:r>
    </w:p>
    <w:p w:rsidR="00DB44B9" w:rsidRPr="00CB1BBA" w:rsidRDefault="00DB44B9" w:rsidP="0088281F">
      <w:pPr>
        <w:pStyle w:val="Normlnweb"/>
        <w:spacing w:before="0" w:beforeAutospacing="0" w:after="0" w:afterAutospacing="0"/>
        <w:jc w:val="both"/>
        <w:rPr>
          <w:rFonts w:asciiTheme="minorHAnsi" w:hAnsiTheme="minorHAnsi"/>
          <w:b/>
          <w:sz w:val="28"/>
          <w:szCs w:val="28"/>
          <w:u w:val="single"/>
        </w:rPr>
      </w:pPr>
    </w:p>
    <w:p w:rsidR="0088281F" w:rsidRPr="00CB1BBA" w:rsidRDefault="0088281F" w:rsidP="0088281F">
      <w:pPr>
        <w:pStyle w:val="Normlnweb"/>
        <w:spacing w:before="0" w:beforeAutospacing="0" w:after="0" w:afterAutospacing="0"/>
        <w:jc w:val="both"/>
        <w:rPr>
          <w:rFonts w:asciiTheme="minorHAnsi" w:hAnsiTheme="minorHAnsi"/>
          <w:b/>
          <w:sz w:val="28"/>
          <w:szCs w:val="28"/>
          <w:u w:val="single"/>
        </w:rPr>
      </w:pPr>
    </w:p>
    <w:p w:rsidR="0088281F" w:rsidRPr="00CB1BBA" w:rsidRDefault="0088281F" w:rsidP="0088281F">
      <w:pPr>
        <w:pStyle w:val="Normlnweb"/>
        <w:spacing w:before="0" w:beforeAutospacing="0" w:after="0" w:afterAutospacing="0"/>
        <w:jc w:val="both"/>
        <w:rPr>
          <w:rFonts w:asciiTheme="minorHAnsi" w:hAnsiTheme="minorHAnsi"/>
          <w:b/>
          <w:sz w:val="28"/>
          <w:szCs w:val="28"/>
          <w:u w:val="single"/>
        </w:rPr>
      </w:pPr>
    </w:p>
    <w:p w:rsidR="0088281F" w:rsidRPr="00CB1BBA" w:rsidRDefault="00DB44B9" w:rsidP="0088281F">
      <w:pPr>
        <w:pStyle w:val="Normlnweb"/>
        <w:spacing w:before="0" w:beforeAutospacing="0" w:after="0" w:afterAutospacing="0"/>
        <w:jc w:val="both"/>
        <w:rPr>
          <w:rFonts w:asciiTheme="minorHAnsi" w:hAnsiTheme="minorHAnsi"/>
          <w:b/>
          <w:sz w:val="28"/>
          <w:szCs w:val="28"/>
          <w:u w:val="single"/>
        </w:rPr>
      </w:pPr>
      <w:r w:rsidRPr="00CB1BBA">
        <w:rPr>
          <w:rFonts w:asciiTheme="minorHAnsi" w:hAnsiTheme="minorHAnsi"/>
          <w:b/>
          <w:sz w:val="28"/>
          <w:szCs w:val="28"/>
          <w:u w:val="single"/>
        </w:rPr>
        <w:t>Soutěž pro děti: LOVCI PEREL</w:t>
      </w:r>
    </w:p>
    <w:p w:rsidR="0088281F" w:rsidRPr="00CB1BBA" w:rsidRDefault="00DB44B9" w:rsidP="0088281F">
      <w:pPr>
        <w:pStyle w:val="Normlnweb"/>
        <w:spacing w:before="0" w:beforeAutospacing="0" w:after="0" w:afterAutospacing="0"/>
        <w:jc w:val="both"/>
        <w:rPr>
          <w:rFonts w:asciiTheme="minorHAnsi" w:hAnsiTheme="minorHAnsi"/>
          <w:sz w:val="28"/>
          <w:szCs w:val="28"/>
        </w:rPr>
      </w:pPr>
      <w:r w:rsidRPr="00CB1BBA">
        <w:rPr>
          <w:rFonts w:asciiTheme="minorHAnsi" w:hAnsiTheme="minorHAnsi"/>
          <w:sz w:val="28"/>
          <w:szCs w:val="28"/>
        </w:rPr>
        <w:t>Milé holky a kluci, milovníci knížek a příběhů,</w:t>
      </w:r>
    </w:p>
    <w:p w:rsidR="0088281F" w:rsidRPr="00CB1BBA" w:rsidRDefault="00DB44B9" w:rsidP="0088281F">
      <w:pPr>
        <w:pStyle w:val="Normlnweb"/>
        <w:spacing w:before="0" w:beforeAutospacing="0" w:after="0" w:afterAutospacing="0"/>
        <w:jc w:val="both"/>
        <w:rPr>
          <w:rFonts w:asciiTheme="minorHAnsi" w:hAnsiTheme="minorHAnsi"/>
          <w:sz w:val="28"/>
          <w:szCs w:val="28"/>
        </w:rPr>
      </w:pPr>
      <w:r w:rsidRPr="00CB1BBA">
        <w:rPr>
          <w:rFonts w:asciiTheme="minorHAnsi" w:hAnsiTheme="minorHAnsi"/>
          <w:sz w:val="28"/>
          <w:szCs w:val="28"/>
        </w:rPr>
        <w:t>zapojte se do celoroční hry, ve které se stanete lovci perel. V průběhu roku máte šanci získávat perly jednoduše tak, že při čtení knížek budete trošku aktivní.</w:t>
      </w:r>
      <w:r w:rsidR="0088281F" w:rsidRPr="00CB1BBA">
        <w:rPr>
          <w:rFonts w:asciiTheme="minorHAnsi" w:hAnsiTheme="minorHAnsi"/>
          <w:sz w:val="28"/>
          <w:szCs w:val="28"/>
        </w:rPr>
        <w:t xml:space="preserve"> </w:t>
      </w:r>
    </w:p>
    <w:p w:rsidR="001822D7" w:rsidRPr="00CB1BBA" w:rsidRDefault="00DB44B9" w:rsidP="001822D7">
      <w:pPr>
        <w:pStyle w:val="Normlnweb"/>
        <w:spacing w:before="0" w:beforeAutospacing="0" w:after="0" w:afterAutospacing="0"/>
        <w:jc w:val="both"/>
        <w:rPr>
          <w:rFonts w:asciiTheme="minorHAnsi" w:hAnsiTheme="minorHAnsi"/>
          <w:sz w:val="28"/>
          <w:szCs w:val="28"/>
        </w:rPr>
      </w:pPr>
      <w:r w:rsidRPr="00CB1BBA">
        <w:rPr>
          <w:rFonts w:asciiTheme="minorHAnsi" w:hAnsiTheme="minorHAnsi"/>
          <w:sz w:val="28"/>
          <w:szCs w:val="28"/>
        </w:rPr>
        <w:t>Hra Lovci perel mění čtení v dobrodružství a z práce s knihou dělá zábavu. Vybrané dětské knížky se ve hře stávají perlorodkami a přinášejí svým čtenářům zajímavý zisk v podobě opravdových perel.</w:t>
      </w:r>
    </w:p>
    <w:p w:rsidR="001822D7" w:rsidRPr="00CB1BBA" w:rsidRDefault="001822D7" w:rsidP="001822D7">
      <w:pPr>
        <w:pStyle w:val="Normlnweb"/>
        <w:spacing w:before="0" w:beforeAutospacing="0" w:after="0" w:afterAutospacing="0"/>
        <w:jc w:val="both"/>
        <w:rPr>
          <w:rFonts w:asciiTheme="minorHAnsi" w:hAnsiTheme="minorHAnsi"/>
          <w:sz w:val="28"/>
          <w:szCs w:val="28"/>
        </w:rPr>
      </w:pPr>
    </w:p>
    <w:p w:rsidR="00DB44B9" w:rsidRPr="00CB1BBA" w:rsidRDefault="00DB44B9" w:rsidP="001822D7">
      <w:pPr>
        <w:pStyle w:val="Normlnweb"/>
        <w:spacing w:before="0" w:beforeAutospacing="0" w:after="0" w:afterAutospacing="0"/>
        <w:jc w:val="both"/>
        <w:rPr>
          <w:rFonts w:asciiTheme="minorHAnsi" w:hAnsiTheme="minorHAnsi"/>
          <w:b/>
          <w:bCs/>
          <w:sz w:val="28"/>
          <w:szCs w:val="28"/>
        </w:rPr>
      </w:pPr>
      <w:r w:rsidRPr="00CB1BBA">
        <w:rPr>
          <w:rFonts w:asciiTheme="minorHAnsi" w:hAnsiTheme="minorHAnsi"/>
          <w:b/>
          <w:sz w:val="28"/>
          <w:szCs w:val="28"/>
        </w:rPr>
        <w:t xml:space="preserve"> </w:t>
      </w:r>
      <w:r w:rsidRPr="00CB1BBA">
        <w:rPr>
          <w:rFonts w:asciiTheme="minorHAnsi" w:hAnsiTheme="minorHAnsi"/>
          <w:b/>
          <w:bCs/>
          <w:sz w:val="28"/>
          <w:szCs w:val="28"/>
        </w:rPr>
        <w:t>Pravidla hry LOVCI PEREL:</w:t>
      </w:r>
    </w:p>
    <w:p w:rsidR="00DB44B9" w:rsidRPr="00CB1BBA" w:rsidRDefault="00DB44B9" w:rsidP="0088281F">
      <w:pPr>
        <w:autoSpaceDE w:val="0"/>
        <w:autoSpaceDN w:val="0"/>
        <w:adjustRightInd w:val="0"/>
        <w:jc w:val="both"/>
        <w:rPr>
          <w:rFonts w:asciiTheme="minorHAnsi" w:hAnsiTheme="minorHAnsi" w:cs="Calibri"/>
          <w:sz w:val="28"/>
          <w:szCs w:val="28"/>
        </w:rPr>
      </w:pPr>
    </w:p>
    <w:p w:rsidR="00DB44B9" w:rsidRPr="00CB1BBA" w:rsidRDefault="00DB44B9" w:rsidP="001822D7">
      <w:pPr>
        <w:pStyle w:val="Odstavecseseznamem"/>
        <w:numPr>
          <w:ilvl w:val="0"/>
          <w:numId w:val="17"/>
        </w:numPr>
        <w:autoSpaceDE w:val="0"/>
        <w:autoSpaceDN w:val="0"/>
        <w:adjustRightInd w:val="0"/>
        <w:jc w:val="both"/>
        <w:rPr>
          <w:bCs/>
          <w:sz w:val="28"/>
          <w:szCs w:val="28"/>
        </w:rPr>
      </w:pPr>
      <w:r w:rsidRPr="00CB1BBA">
        <w:rPr>
          <w:bCs/>
          <w:sz w:val="28"/>
          <w:szCs w:val="28"/>
        </w:rPr>
        <w:t>Chceš-li se stát lovcem perel, přihlas se v knihovně do soutěže</w:t>
      </w:r>
      <w:r w:rsidR="001822D7" w:rsidRPr="00CB1BBA">
        <w:rPr>
          <w:bCs/>
          <w:sz w:val="28"/>
          <w:szCs w:val="28"/>
        </w:rPr>
        <w:t>.</w:t>
      </w:r>
    </w:p>
    <w:p w:rsidR="00DB44B9" w:rsidRPr="00CB1BBA" w:rsidRDefault="00DB44B9" w:rsidP="0088281F">
      <w:pPr>
        <w:pStyle w:val="Odstavecseseznamem"/>
        <w:numPr>
          <w:ilvl w:val="0"/>
          <w:numId w:val="17"/>
        </w:numPr>
        <w:autoSpaceDE w:val="0"/>
        <w:autoSpaceDN w:val="0"/>
        <w:adjustRightInd w:val="0"/>
        <w:jc w:val="both"/>
        <w:rPr>
          <w:bCs/>
          <w:sz w:val="28"/>
          <w:szCs w:val="28"/>
        </w:rPr>
      </w:pPr>
      <w:r w:rsidRPr="00CB1BBA">
        <w:rPr>
          <w:bCs/>
          <w:sz w:val="28"/>
          <w:szCs w:val="28"/>
        </w:rPr>
        <w:t>Najdi si na regálech knihu, která je označena jako perlorodka</w:t>
      </w:r>
      <w:r w:rsidR="001822D7" w:rsidRPr="00CB1BBA">
        <w:rPr>
          <w:bCs/>
          <w:sz w:val="28"/>
          <w:szCs w:val="28"/>
        </w:rPr>
        <w:t>.</w:t>
      </w:r>
    </w:p>
    <w:p w:rsidR="00DB44B9" w:rsidRPr="00CB1BBA" w:rsidRDefault="00DB44B9" w:rsidP="0088281F">
      <w:pPr>
        <w:pStyle w:val="Odstavecseseznamem"/>
        <w:numPr>
          <w:ilvl w:val="0"/>
          <w:numId w:val="17"/>
        </w:numPr>
        <w:autoSpaceDE w:val="0"/>
        <w:autoSpaceDN w:val="0"/>
        <w:adjustRightInd w:val="0"/>
        <w:jc w:val="both"/>
        <w:rPr>
          <w:bCs/>
          <w:sz w:val="28"/>
          <w:szCs w:val="28"/>
        </w:rPr>
      </w:pPr>
      <w:r w:rsidRPr="00CB1BBA">
        <w:rPr>
          <w:bCs/>
          <w:sz w:val="28"/>
          <w:szCs w:val="28"/>
        </w:rPr>
        <w:t xml:space="preserve">Chceš-li získat prostřednictvím této knihy perlu, vyplň správně </w:t>
      </w:r>
      <w:r w:rsidRPr="00CB1BBA">
        <w:rPr>
          <w:bCs/>
          <w:sz w:val="28"/>
          <w:szCs w:val="28"/>
          <w:u w:val="single"/>
        </w:rPr>
        <w:t>hrací kartu,</w:t>
      </w:r>
      <w:r w:rsidRPr="00CB1BBA">
        <w:rPr>
          <w:bCs/>
          <w:sz w:val="28"/>
          <w:szCs w:val="28"/>
        </w:rPr>
        <w:t xml:space="preserve"> alespoň její hlavní část. Pokud ti ji tvá knihovnice nenabídla, řekni si o ni.</w:t>
      </w:r>
    </w:p>
    <w:p w:rsidR="00DB44B9" w:rsidRPr="00CB1BBA" w:rsidRDefault="00DB44B9" w:rsidP="0088281F">
      <w:pPr>
        <w:pStyle w:val="Odstavecseseznamem"/>
        <w:numPr>
          <w:ilvl w:val="0"/>
          <w:numId w:val="17"/>
        </w:numPr>
        <w:autoSpaceDE w:val="0"/>
        <w:autoSpaceDN w:val="0"/>
        <w:adjustRightInd w:val="0"/>
        <w:jc w:val="both"/>
        <w:rPr>
          <w:bCs/>
          <w:sz w:val="28"/>
          <w:szCs w:val="28"/>
        </w:rPr>
      </w:pPr>
      <w:r w:rsidRPr="00CB1BBA">
        <w:rPr>
          <w:bCs/>
          <w:sz w:val="28"/>
          <w:szCs w:val="28"/>
        </w:rPr>
        <w:t>Otázky z karty si přečti dřív, než se pustíš do knížky.</w:t>
      </w:r>
    </w:p>
    <w:p w:rsidR="00DB44B9" w:rsidRPr="00CB1BBA" w:rsidRDefault="00DB44B9" w:rsidP="0088281F">
      <w:pPr>
        <w:pStyle w:val="Odstavecseseznamem"/>
        <w:numPr>
          <w:ilvl w:val="0"/>
          <w:numId w:val="17"/>
        </w:numPr>
        <w:autoSpaceDE w:val="0"/>
        <w:autoSpaceDN w:val="0"/>
        <w:adjustRightInd w:val="0"/>
        <w:jc w:val="both"/>
        <w:rPr>
          <w:bCs/>
          <w:sz w:val="28"/>
          <w:szCs w:val="28"/>
        </w:rPr>
      </w:pPr>
      <w:r w:rsidRPr="00CB1BBA">
        <w:rPr>
          <w:bCs/>
          <w:sz w:val="28"/>
          <w:szCs w:val="28"/>
        </w:rPr>
        <w:t>Vyplněnou kartu odevzdej paní knihovnici ke kontrole. Při své další návštěvě dostaneš krásnou</w:t>
      </w:r>
      <w:r w:rsidRPr="00CB1BBA">
        <w:rPr>
          <w:bCs/>
          <w:sz w:val="28"/>
          <w:szCs w:val="28"/>
          <w:u w:val="single"/>
        </w:rPr>
        <w:t xml:space="preserve"> perlu</w:t>
      </w:r>
      <w:r w:rsidRPr="00CB1BBA">
        <w:rPr>
          <w:bCs/>
          <w:sz w:val="28"/>
          <w:szCs w:val="28"/>
        </w:rPr>
        <w:t xml:space="preserve"> a za každou zodpověze</w:t>
      </w:r>
      <w:r w:rsidR="001822D7" w:rsidRPr="00CB1BBA">
        <w:rPr>
          <w:bCs/>
          <w:sz w:val="28"/>
          <w:szCs w:val="28"/>
        </w:rPr>
        <w:t xml:space="preserve">nou nepovinnou </w:t>
      </w:r>
      <w:r w:rsidRPr="00CB1BBA">
        <w:rPr>
          <w:bCs/>
          <w:sz w:val="28"/>
          <w:szCs w:val="28"/>
        </w:rPr>
        <w:t xml:space="preserve">otázku </w:t>
      </w:r>
      <w:r w:rsidRPr="00CB1BBA">
        <w:rPr>
          <w:bCs/>
          <w:sz w:val="28"/>
          <w:szCs w:val="28"/>
          <w:u w:val="single"/>
        </w:rPr>
        <w:t>honorář</w:t>
      </w:r>
      <w:r w:rsidRPr="00CB1BBA">
        <w:rPr>
          <w:bCs/>
          <w:sz w:val="28"/>
          <w:szCs w:val="28"/>
        </w:rPr>
        <w:t xml:space="preserve"> ve speciální knihovnické měně </w:t>
      </w:r>
      <w:proofErr w:type="spellStart"/>
      <w:r w:rsidRPr="00CB1BBA">
        <w:rPr>
          <w:bCs/>
          <w:sz w:val="28"/>
          <w:szCs w:val="28"/>
        </w:rPr>
        <w:t>Morionech</w:t>
      </w:r>
      <w:proofErr w:type="spellEnd"/>
      <w:r w:rsidR="001822D7" w:rsidRPr="00CB1BBA">
        <w:rPr>
          <w:bCs/>
          <w:sz w:val="28"/>
          <w:szCs w:val="28"/>
        </w:rPr>
        <w:t>.</w:t>
      </w:r>
    </w:p>
    <w:p w:rsidR="00DB44B9" w:rsidRPr="00CB1BBA" w:rsidRDefault="00DB44B9" w:rsidP="0088281F">
      <w:pPr>
        <w:pStyle w:val="Odstavecseseznamem"/>
        <w:numPr>
          <w:ilvl w:val="0"/>
          <w:numId w:val="17"/>
        </w:numPr>
        <w:autoSpaceDE w:val="0"/>
        <w:autoSpaceDN w:val="0"/>
        <w:adjustRightInd w:val="0"/>
        <w:jc w:val="both"/>
        <w:rPr>
          <w:bCs/>
          <w:sz w:val="28"/>
          <w:szCs w:val="28"/>
        </w:rPr>
      </w:pPr>
      <w:r w:rsidRPr="00CB1BBA">
        <w:rPr>
          <w:bCs/>
          <w:sz w:val="28"/>
          <w:szCs w:val="28"/>
        </w:rPr>
        <w:t>Odměna se dá získat také tak, že samostatně připravíš hrací kartu pro nějakou další knížku. Na výběru knihy se musíš domluvit s knihovnicí.</w:t>
      </w:r>
    </w:p>
    <w:p w:rsidR="00DB44B9" w:rsidRPr="00CB1BBA" w:rsidRDefault="00DB44B9" w:rsidP="0088281F">
      <w:pPr>
        <w:pStyle w:val="Odstavecseseznamem"/>
        <w:numPr>
          <w:ilvl w:val="0"/>
          <w:numId w:val="17"/>
        </w:numPr>
        <w:autoSpaceDE w:val="0"/>
        <w:autoSpaceDN w:val="0"/>
        <w:adjustRightInd w:val="0"/>
        <w:jc w:val="both"/>
        <w:rPr>
          <w:bCs/>
          <w:sz w:val="28"/>
          <w:szCs w:val="28"/>
        </w:rPr>
      </w:pPr>
      <w:r w:rsidRPr="00CB1BBA">
        <w:rPr>
          <w:bCs/>
          <w:sz w:val="28"/>
          <w:szCs w:val="28"/>
        </w:rPr>
        <w:t>Všechny Tvé odpovědi na nepo</w:t>
      </w:r>
      <w:r w:rsidR="001822D7" w:rsidRPr="00CB1BBA">
        <w:rPr>
          <w:bCs/>
          <w:sz w:val="28"/>
          <w:szCs w:val="28"/>
        </w:rPr>
        <w:t xml:space="preserve">vinné otázky podléhají přísnému </w:t>
      </w:r>
      <w:r w:rsidRPr="00CB1BBA">
        <w:rPr>
          <w:bCs/>
          <w:sz w:val="28"/>
          <w:szCs w:val="28"/>
          <w:u w:val="single"/>
        </w:rPr>
        <w:t>knihovnickému tajemství</w:t>
      </w:r>
      <w:r w:rsidRPr="00CB1BBA">
        <w:rPr>
          <w:bCs/>
          <w:sz w:val="28"/>
          <w:szCs w:val="28"/>
        </w:rPr>
        <w:t xml:space="preserve"> a nikdo nepovo</w:t>
      </w:r>
      <w:r w:rsidR="00C40CFC" w:rsidRPr="00CB1BBA">
        <w:rPr>
          <w:bCs/>
          <w:sz w:val="28"/>
          <w:szCs w:val="28"/>
        </w:rPr>
        <w:t xml:space="preserve">laný je nebude číst, napiš svůj </w:t>
      </w:r>
      <w:r w:rsidRPr="00CB1BBA">
        <w:rPr>
          <w:bCs/>
          <w:sz w:val="28"/>
          <w:szCs w:val="28"/>
        </w:rPr>
        <w:t>svobodný názor.</w:t>
      </w:r>
    </w:p>
    <w:p w:rsidR="00DB44B9" w:rsidRPr="00CB1BBA" w:rsidRDefault="00DB44B9" w:rsidP="0088281F">
      <w:pPr>
        <w:pStyle w:val="Odstavecseseznamem"/>
        <w:numPr>
          <w:ilvl w:val="0"/>
          <w:numId w:val="17"/>
        </w:numPr>
        <w:autoSpaceDE w:val="0"/>
        <w:autoSpaceDN w:val="0"/>
        <w:adjustRightInd w:val="0"/>
        <w:jc w:val="both"/>
        <w:rPr>
          <w:bCs/>
          <w:sz w:val="28"/>
          <w:szCs w:val="28"/>
        </w:rPr>
      </w:pPr>
      <w:r w:rsidRPr="00CB1BBA">
        <w:rPr>
          <w:bCs/>
          <w:sz w:val="28"/>
          <w:szCs w:val="28"/>
          <w:u w:val="single"/>
        </w:rPr>
        <w:t>Na konci kalendářního roku</w:t>
      </w:r>
      <w:r w:rsidRPr="00CB1BBA">
        <w:rPr>
          <w:bCs/>
          <w:sz w:val="28"/>
          <w:szCs w:val="28"/>
        </w:rPr>
        <w:t xml:space="preserve"> budou všichni lovci perel mít možnost utratit vydělané </w:t>
      </w:r>
      <w:proofErr w:type="spellStart"/>
      <w:r w:rsidRPr="00CB1BBA">
        <w:rPr>
          <w:bCs/>
          <w:sz w:val="28"/>
          <w:szCs w:val="28"/>
        </w:rPr>
        <w:t>Moriony</w:t>
      </w:r>
      <w:proofErr w:type="spellEnd"/>
      <w:r w:rsidRPr="00CB1BBA">
        <w:rPr>
          <w:bCs/>
          <w:sz w:val="28"/>
          <w:szCs w:val="28"/>
        </w:rPr>
        <w:t xml:space="preserve"> ve vánočním krámku v naší </w:t>
      </w:r>
      <w:proofErr w:type="gramStart"/>
      <w:r w:rsidRPr="00CB1BBA">
        <w:rPr>
          <w:bCs/>
          <w:sz w:val="28"/>
          <w:szCs w:val="28"/>
        </w:rPr>
        <w:t>knihovně....</w:t>
      </w:r>
      <w:proofErr w:type="gramEnd"/>
      <w:r w:rsidRPr="00CB1BBA">
        <w:rPr>
          <w:bCs/>
          <w:sz w:val="28"/>
          <w:szCs w:val="28"/>
        </w:rPr>
        <w:t xml:space="preserve">  </w:t>
      </w:r>
    </w:p>
    <w:p w:rsidR="00DB44B9" w:rsidRPr="00CB1BBA" w:rsidRDefault="00DB44B9" w:rsidP="0088281F">
      <w:pPr>
        <w:autoSpaceDE w:val="0"/>
        <w:autoSpaceDN w:val="0"/>
        <w:adjustRightInd w:val="0"/>
        <w:jc w:val="both"/>
        <w:rPr>
          <w:rFonts w:asciiTheme="minorHAnsi" w:hAnsiTheme="minorHAnsi"/>
          <w:b/>
          <w:sz w:val="28"/>
          <w:szCs w:val="28"/>
        </w:rPr>
      </w:pPr>
      <w:r w:rsidRPr="00CB1BBA">
        <w:rPr>
          <w:rFonts w:asciiTheme="minorHAnsi" w:hAnsiTheme="minorHAnsi"/>
          <w:b/>
          <w:sz w:val="28"/>
          <w:szCs w:val="28"/>
        </w:rPr>
        <w:t>POZOR!!!</w:t>
      </w:r>
    </w:p>
    <w:p w:rsidR="00DB44B9" w:rsidRPr="00CB1BBA" w:rsidRDefault="00DB44B9" w:rsidP="0088281F">
      <w:pPr>
        <w:autoSpaceDE w:val="0"/>
        <w:autoSpaceDN w:val="0"/>
        <w:adjustRightInd w:val="0"/>
        <w:jc w:val="both"/>
        <w:rPr>
          <w:rFonts w:asciiTheme="minorHAnsi" w:hAnsiTheme="minorHAnsi"/>
          <w:sz w:val="28"/>
          <w:szCs w:val="28"/>
          <w:u w:val="single"/>
        </w:rPr>
      </w:pPr>
      <w:r w:rsidRPr="00CB1BBA">
        <w:rPr>
          <w:rFonts w:asciiTheme="minorHAnsi" w:hAnsiTheme="minorHAnsi"/>
          <w:sz w:val="28"/>
          <w:szCs w:val="28"/>
        </w:rPr>
        <w:t xml:space="preserve">Podmínkou získání perly je nejen vyplnění karty, ale také </w:t>
      </w:r>
      <w:r w:rsidRPr="00CB1BBA">
        <w:rPr>
          <w:rFonts w:asciiTheme="minorHAnsi" w:hAnsiTheme="minorHAnsi"/>
          <w:sz w:val="28"/>
          <w:szCs w:val="28"/>
          <w:u w:val="single"/>
        </w:rPr>
        <w:t>vrácení této knihy do 1 měsíce!</w:t>
      </w:r>
    </w:p>
    <w:p w:rsidR="00DB44B9" w:rsidRPr="00CB1BBA" w:rsidRDefault="00DB44B9" w:rsidP="0088281F">
      <w:pPr>
        <w:autoSpaceDE w:val="0"/>
        <w:autoSpaceDN w:val="0"/>
        <w:adjustRightInd w:val="0"/>
        <w:jc w:val="both"/>
        <w:rPr>
          <w:rFonts w:asciiTheme="minorHAnsi" w:hAnsiTheme="minorHAnsi"/>
          <w:bCs/>
          <w:sz w:val="28"/>
          <w:szCs w:val="28"/>
        </w:rPr>
      </w:pPr>
      <w:r w:rsidRPr="00CB1BBA">
        <w:rPr>
          <w:rFonts w:asciiTheme="minorHAnsi" w:hAnsiTheme="minorHAnsi"/>
          <w:bCs/>
          <w:sz w:val="28"/>
          <w:szCs w:val="28"/>
        </w:rPr>
        <w:t xml:space="preserve">Při návštěvě knihovny si smíš odnést domů </w:t>
      </w:r>
      <w:r w:rsidRPr="00CB1BBA">
        <w:rPr>
          <w:rFonts w:asciiTheme="minorHAnsi" w:hAnsiTheme="minorHAnsi"/>
          <w:bCs/>
          <w:sz w:val="28"/>
          <w:szCs w:val="28"/>
          <w:u w:val="single"/>
        </w:rPr>
        <w:t>maximálně 2 knihy</w:t>
      </w:r>
      <w:r w:rsidRPr="00CB1BBA">
        <w:rPr>
          <w:rFonts w:asciiTheme="minorHAnsi" w:hAnsiTheme="minorHAnsi"/>
          <w:bCs/>
          <w:sz w:val="28"/>
          <w:szCs w:val="28"/>
        </w:rPr>
        <w:t>, označené jako PERLORODKY.</w:t>
      </w:r>
    </w:p>
    <w:p w:rsidR="00DB44B9" w:rsidRPr="00CB1BBA" w:rsidRDefault="00DB44B9" w:rsidP="0088281F">
      <w:pPr>
        <w:jc w:val="both"/>
        <w:rPr>
          <w:rFonts w:asciiTheme="minorHAnsi" w:hAnsiTheme="minorHAnsi"/>
          <w:sz w:val="28"/>
          <w:szCs w:val="28"/>
        </w:rPr>
      </w:pPr>
      <w:r w:rsidRPr="00CB1BBA">
        <w:rPr>
          <w:rFonts w:asciiTheme="minorHAnsi" w:hAnsiTheme="minorHAnsi"/>
          <w:sz w:val="28"/>
          <w:szCs w:val="28"/>
        </w:rPr>
        <w:t xml:space="preserve">   </w:t>
      </w:r>
    </w:p>
    <w:p w:rsidR="00F33AD7" w:rsidRPr="00FC1B4E" w:rsidRDefault="00DB44B9" w:rsidP="00FC1B4E">
      <w:pPr>
        <w:jc w:val="both"/>
        <w:rPr>
          <w:rFonts w:asciiTheme="minorHAnsi" w:hAnsiTheme="minorHAnsi"/>
          <w:sz w:val="28"/>
          <w:szCs w:val="28"/>
        </w:rPr>
      </w:pPr>
      <w:r w:rsidRPr="00CB1BBA">
        <w:rPr>
          <w:rFonts w:asciiTheme="minorHAnsi" w:hAnsiTheme="minorHAnsi"/>
          <w:sz w:val="28"/>
          <w:szCs w:val="28"/>
        </w:rPr>
        <w:t xml:space="preserve">                                                                     </w:t>
      </w:r>
      <w:r w:rsidR="00C40CFC" w:rsidRPr="00CB1BBA">
        <w:rPr>
          <w:rFonts w:asciiTheme="minorHAnsi" w:hAnsiTheme="minorHAnsi"/>
          <w:sz w:val="28"/>
          <w:szCs w:val="28"/>
        </w:rPr>
        <w:t xml:space="preserve">                                  </w:t>
      </w:r>
      <w:r w:rsidR="00FC1B4E">
        <w:rPr>
          <w:rFonts w:asciiTheme="minorHAnsi" w:hAnsiTheme="minorHAnsi"/>
          <w:sz w:val="28"/>
          <w:szCs w:val="28"/>
        </w:rPr>
        <w:t xml:space="preserve">  </w:t>
      </w:r>
    </w:p>
    <w:p w:rsidR="008A57F9" w:rsidRDefault="008A57F9" w:rsidP="008A57F9">
      <w:pPr>
        <w:rPr>
          <w:b/>
          <w:sz w:val="32"/>
          <w:szCs w:val="32"/>
          <w:u w:val="single"/>
        </w:rPr>
      </w:pPr>
      <w:r w:rsidRPr="00923BD5">
        <w:rPr>
          <w:b/>
          <w:sz w:val="32"/>
          <w:szCs w:val="32"/>
          <w:u w:val="single"/>
        </w:rPr>
        <w:t>Zdobení velikonočních vajec</w:t>
      </w:r>
      <w:r>
        <w:rPr>
          <w:b/>
          <w:sz w:val="32"/>
          <w:szCs w:val="32"/>
          <w:u w:val="single"/>
        </w:rPr>
        <w:t xml:space="preserve"> bavlnkovou technikou</w:t>
      </w:r>
    </w:p>
    <w:p w:rsidR="008A57F9" w:rsidRPr="00923BD5" w:rsidRDefault="008A57F9" w:rsidP="008A57F9">
      <w:pPr>
        <w:rPr>
          <w:sz w:val="28"/>
          <w:szCs w:val="28"/>
        </w:rPr>
      </w:pPr>
      <w:r w:rsidRPr="00752390">
        <w:rPr>
          <w:sz w:val="28"/>
          <w:szCs w:val="28"/>
        </w:rPr>
        <w:t xml:space="preserve">Chcete mít letos originálně zdobená vajíčka? Zkuste nějakou jinou techniku než barvy </w:t>
      </w:r>
      <w:r w:rsidR="009A2CE6">
        <w:rPr>
          <w:sz w:val="28"/>
          <w:szCs w:val="28"/>
        </w:rPr>
        <w:br/>
      </w:r>
      <w:r w:rsidRPr="00752390">
        <w:rPr>
          <w:sz w:val="28"/>
          <w:szCs w:val="28"/>
        </w:rPr>
        <w:t>na vajíčka</w:t>
      </w:r>
      <w:r>
        <w:rPr>
          <w:sz w:val="28"/>
          <w:szCs w:val="28"/>
        </w:rPr>
        <w:t>. Přijďte si vyrobit vejce podle svých představ.</w:t>
      </w:r>
    </w:p>
    <w:p w:rsidR="008A57F9" w:rsidRDefault="008A57F9" w:rsidP="008A57F9">
      <w:pPr>
        <w:rPr>
          <w:sz w:val="28"/>
          <w:szCs w:val="28"/>
        </w:rPr>
      </w:pPr>
      <w:r>
        <w:rPr>
          <w:sz w:val="28"/>
          <w:szCs w:val="28"/>
        </w:rPr>
        <w:t>Termín: sobota 14.</w:t>
      </w:r>
      <w:r w:rsidR="00FC1B4E">
        <w:rPr>
          <w:sz w:val="28"/>
          <w:szCs w:val="28"/>
        </w:rPr>
        <w:t xml:space="preserve"> </w:t>
      </w:r>
      <w:r>
        <w:rPr>
          <w:sz w:val="28"/>
          <w:szCs w:val="28"/>
        </w:rPr>
        <w:t>března, 15.00 - 17.00 hod</w:t>
      </w:r>
    </w:p>
    <w:p w:rsidR="008A57F9" w:rsidRDefault="008A57F9" w:rsidP="008A57F9">
      <w:pPr>
        <w:rPr>
          <w:sz w:val="28"/>
          <w:szCs w:val="28"/>
        </w:rPr>
      </w:pPr>
      <w:r>
        <w:rPr>
          <w:sz w:val="28"/>
          <w:szCs w:val="28"/>
        </w:rPr>
        <w:t>Místo konání: MK Pavla Křížkovského, I. patro, boční vchod</w:t>
      </w:r>
    </w:p>
    <w:p w:rsidR="008A57F9" w:rsidRDefault="008A57F9" w:rsidP="008A57F9">
      <w:pPr>
        <w:rPr>
          <w:sz w:val="28"/>
          <w:szCs w:val="28"/>
        </w:rPr>
      </w:pPr>
      <w:r>
        <w:rPr>
          <w:sz w:val="28"/>
          <w:szCs w:val="28"/>
        </w:rPr>
        <w:t>Vstup volný!</w:t>
      </w:r>
    </w:p>
    <w:p w:rsidR="008A57F9" w:rsidRPr="00761643" w:rsidRDefault="008A57F9" w:rsidP="008A57F9">
      <w:pPr>
        <w:rPr>
          <w:b/>
          <w:i/>
          <w:sz w:val="28"/>
          <w:szCs w:val="28"/>
        </w:rPr>
      </w:pPr>
      <w:r w:rsidRPr="00761643">
        <w:rPr>
          <w:b/>
          <w:i/>
          <w:sz w:val="28"/>
          <w:szCs w:val="28"/>
        </w:rPr>
        <w:t>S sebou si přineste vyfouklá velikonoční vajíčka!!!</w:t>
      </w:r>
    </w:p>
    <w:p w:rsidR="00DB44B9" w:rsidRDefault="00DB44B9" w:rsidP="0088281F">
      <w:pPr>
        <w:rPr>
          <w:sz w:val="28"/>
          <w:szCs w:val="28"/>
        </w:rPr>
      </w:pPr>
    </w:p>
    <w:p w:rsidR="008A57F9" w:rsidRDefault="00FC1B4E" w:rsidP="0088281F">
      <w:pPr>
        <w:rPr>
          <w:sz w:val="28"/>
          <w:szCs w:val="28"/>
        </w:rPr>
      </w:pPr>
      <w:r>
        <w:rPr>
          <w:rFonts w:asciiTheme="minorHAnsi" w:hAnsiTheme="minorHAnsi"/>
          <w:sz w:val="28"/>
          <w:szCs w:val="28"/>
        </w:rPr>
        <w:t xml:space="preserve">                                                                                                      </w:t>
      </w:r>
      <w:r w:rsidRPr="00CB1BBA">
        <w:rPr>
          <w:rFonts w:asciiTheme="minorHAnsi" w:hAnsiTheme="minorHAnsi"/>
          <w:sz w:val="28"/>
          <w:szCs w:val="28"/>
        </w:rPr>
        <w:t>Za knihov</w:t>
      </w:r>
      <w:r w:rsidR="00466C2D">
        <w:rPr>
          <w:rFonts w:asciiTheme="minorHAnsi" w:hAnsiTheme="minorHAnsi"/>
          <w:sz w:val="28"/>
          <w:szCs w:val="28"/>
        </w:rPr>
        <w:t>n</w:t>
      </w:r>
      <w:r w:rsidRPr="00CB1BBA">
        <w:rPr>
          <w:rFonts w:asciiTheme="minorHAnsi" w:hAnsiTheme="minorHAnsi"/>
          <w:sz w:val="28"/>
          <w:szCs w:val="28"/>
        </w:rPr>
        <w:t xml:space="preserve">u: Helena </w:t>
      </w:r>
      <w:proofErr w:type="spellStart"/>
      <w:r w:rsidRPr="00CB1BBA">
        <w:rPr>
          <w:rFonts w:asciiTheme="minorHAnsi" w:hAnsiTheme="minorHAnsi"/>
          <w:sz w:val="28"/>
          <w:szCs w:val="28"/>
        </w:rPr>
        <w:t>Dehnerová</w:t>
      </w:r>
      <w:proofErr w:type="spellEnd"/>
      <w:r w:rsidRPr="00CB1BBA">
        <w:rPr>
          <w:rFonts w:asciiTheme="minorHAnsi" w:hAnsiTheme="minorHAnsi"/>
          <w:sz w:val="28"/>
          <w:szCs w:val="28"/>
        </w:rPr>
        <w:t xml:space="preserve">    </w:t>
      </w:r>
    </w:p>
    <w:p w:rsidR="008A57F9" w:rsidRPr="001A7287" w:rsidRDefault="008A57F9" w:rsidP="0088281F">
      <w:pPr>
        <w:rPr>
          <w:sz w:val="28"/>
          <w:szCs w:val="28"/>
        </w:rPr>
      </w:pPr>
    </w:p>
    <w:p w:rsidR="003B3836" w:rsidRDefault="00031C3D" w:rsidP="003B3836">
      <w:pPr>
        <w:rPr>
          <w:rFonts w:asciiTheme="minorHAnsi" w:hAnsiTheme="minorHAnsi"/>
          <w:b/>
          <w:sz w:val="32"/>
          <w:szCs w:val="32"/>
        </w:rPr>
      </w:pPr>
      <w:r>
        <w:rPr>
          <w:rFonts w:asciiTheme="minorHAnsi" w:hAnsiTheme="minorHAnsi"/>
          <w:b/>
          <w:sz w:val="32"/>
          <w:szCs w:val="32"/>
        </w:rPr>
        <w:t>Ki</w:t>
      </w:r>
      <w:r w:rsidR="003B3836" w:rsidRPr="00FF11B9">
        <w:rPr>
          <w:rFonts w:asciiTheme="minorHAnsi" w:hAnsiTheme="minorHAnsi"/>
          <w:b/>
          <w:sz w:val="32"/>
          <w:szCs w:val="32"/>
        </w:rPr>
        <w:t>no Holasovice – hrajeme v</w:t>
      </w:r>
      <w:r w:rsidR="008428E1">
        <w:rPr>
          <w:rFonts w:asciiTheme="minorHAnsi" w:hAnsiTheme="minorHAnsi"/>
          <w:b/>
          <w:sz w:val="32"/>
          <w:szCs w:val="32"/>
        </w:rPr>
        <w:t> </w:t>
      </w:r>
      <w:r w:rsidR="001E0D01">
        <w:rPr>
          <w:rFonts w:asciiTheme="minorHAnsi" w:hAnsiTheme="minorHAnsi"/>
          <w:b/>
          <w:sz w:val="32"/>
          <w:szCs w:val="32"/>
        </w:rPr>
        <w:t>únoru</w:t>
      </w:r>
    </w:p>
    <w:p w:rsidR="003B3836" w:rsidRPr="00FF11B9" w:rsidRDefault="003B3836" w:rsidP="003B3836">
      <w:pPr>
        <w:rPr>
          <w:rFonts w:asciiTheme="minorHAnsi" w:hAnsiTheme="minorHAnsi"/>
          <w:b/>
          <w:sz w:val="28"/>
          <w:szCs w:val="28"/>
        </w:rPr>
      </w:pPr>
    </w:p>
    <w:p w:rsidR="003B3836" w:rsidRPr="00AF40C6" w:rsidRDefault="000A7376" w:rsidP="003B3836">
      <w:pPr>
        <w:rPr>
          <w:rFonts w:asciiTheme="minorHAnsi" w:hAnsiTheme="minorHAnsi"/>
          <w:bCs/>
          <w:sz w:val="28"/>
          <w:szCs w:val="28"/>
        </w:rPr>
      </w:pPr>
      <w:r>
        <w:rPr>
          <w:rFonts w:asciiTheme="minorHAnsi" w:hAnsiTheme="minorHAnsi"/>
          <w:b/>
          <w:bCs/>
          <w:sz w:val="28"/>
          <w:szCs w:val="28"/>
        </w:rPr>
        <w:t>4</w:t>
      </w:r>
      <w:r w:rsidR="003B3836" w:rsidRPr="00FF11B9">
        <w:rPr>
          <w:rFonts w:asciiTheme="minorHAnsi" w:hAnsiTheme="minorHAnsi"/>
          <w:b/>
          <w:bCs/>
          <w:sz w:val="28"/>
          <w:szCs w:val="28"/>
        </w:rPr>
        <w:t xml:space="preserve">. </w:t>
      </w:r>
      <w:r>
        <w:rPr>
          <w:rFonts w:asciiTheme="minorHAnsi" w:hAnsiTheme="minorHAnsi"/>
          <w:b/>
          <w:bCs/>
          <w:sz w:val="28"/>
          <w:szCs w:val="28"/>
        </w:rPr>
        <w:t>3</w:t>
      </w:r>
      <w:r w:rsidR="00AF40C6">
        <w:rPr>
          <w:rFonts w:asciiTheme="minorHAnsi" w:hAnsiTheme="minorHAnsi"/>
          <w:b/>
          <w:bCs/>
          <w:sz w:val="28"/>
          <w:szCs w:val="28"/>
        </w:rPr>
        <w:t>. 2015</w:t>
      </w:r>
      <w:r w:rsidR="003B3836" w:rsidRPr="00FF11B9">
        <w:rPr>
          <w:rFonts w:asciiTheme="minorHAnsi" w:hAnsiTheme="minorHAnsi"/>
          <w:b/>
          <w:bCs/>
          <w:sz w:val="28"/>
          <w:szCs w:val="28"/>
        </w:rPr>
        <w:tab/>
      </w:r>
      <w:r w:rsidR="003B3836" w:rsidRPr="00FF11B9">
        <w:rPr>
          <w:rFonts w:asciiTheme="minorHAnsi" w:hAnsiTheme="minorHAnsi"/>
          <w:b/>
          <w:bCs/>
          <w:sz w:val="28"/>
          <w:szCs w:val="28"/>
        </w:rPr>
        <w:tab/>
      </w:r>
      <w:proofErr w:type="spellStart"/>
      <w:r>
        <w:rPr>
          <w:rFonts w:asciiTheme="minorHAnsi" w:hAnsiTheme="minorHAnsi"/>
          <w:b/>
          <w:bCs/>
          <w:sz w:val="28"/>
          <w:szCs w:val="28"/>
        </w:rPr>
        <w:t>Lucy</w:t>
      </w:r>
      <w:proofErr w:type="spellEnd"/>
      <w:r w:rsidR="00692267">
        <w:rPr>
          <w:rFonts w:asciiTheme="minorHAnsi" w:hAnsiTheme="minorHAnsi"/>
          <w:b/>
          <w:bCs/>
          <w:sz w:val="28"/>
          <w:szCs w:val="28"/>
        </w:rPr>
        <w:t>,</w:t>
      </w:r>
      <w:r w:rsidR="00A220C5">
        <w:rPr>
          <w:rFonts w:asciiTheme="minorHAnsi" w:hAnsiTheme="minorHAnsi"/>
          <w:b/>
          <w:bCs/>
          <w:sz w:val="28"/>
          <w:szCs w:val="28"/>
        </w:rPr>
        <w:t xml:space="preserve"> </w:t>
      </w:r>
      <w:r>
        <w:rPr>
          <w:rFonts w:asciiTheme="minorHAnsi" w:hAnsiTheme="minorHAnsi"/>
          <w:bCs/>
          <w:sz w:val="28"/>
          <w:szCs w:val="28"/>
        </w:rPr>
        <w:t>akční, sci</w:t>
      </w:r>
      <w:r w:rsidR="00466C2D">
        <w:rPr>
          <w:rFonts w:asciiTheme="minorHAnsi" w:hAnsiTheme="minorHAnsi"/>
          <w:bCs/>
          <w:sz w:val="28"/>
          <w:szCs w:val="28"/>
        </w:rPr>
        <w:t>-</w:t>
      </w:r>
      <w:r>
        <w:rPr>
          <w:rFonts w:asciiTheme="minorHAnsi" w:hAnsiTheme="minorHAnsi"/>
          <w:bCs/>
          <w:sz w:val="28"/>
          <w:szCs w:val="28"/>
        </w:rPr>
        <w:t xml:space="preserve">fi </w:t>
      </w:r>
      <w:proofErr w:type="spellStart"/>
      <w:r>
        <w:rPr>
          <w:rFonts w:asciiTheme="minorHAnsi" w:hAnsiTheme="minorHAnsi"/>
          <w:bCs/>
          <w:sz w:val="28"/>
          <w:szCs w:val="28"/>
        </w:rPr>
        <w:t>Francie</w:t>
      </w:r>
      <w:proofErr w:type="spellEnd"/>
      <w:r>
        <w:rPr>
          <w:rFonts w:asciiTheme="minorHAnsi" w:hAnsiTheme="minorHAnsi"/>
          <w:bCs/>
          <w:sz w:val="28"/>
          <w:szCs w:val="28"/>
        </w:rPr>
        <w:t>/USA</w:t>
      </w:r>
    </w:p>
    <w:p w:rsidR="003B3836" w:rsidRPr="00FF11B9" w:rsidRDefault="00692267" w:rsidP="003B3836">
      <w:pPr>
        <w:rPr>
          <w:rFonts w:asciiTheme="minorHAnsi" w:hAnsiTheme="minorHAnsi"/>
          <w:bCs/>
          <w:sz w:val="28"/>
          <w:szCs w:val="28"/>
        </w:rPr>
      </w:pPr>
      <w:r>
        <w:rPr>
          <w:rFonts w:asciiTheme="minorHAnsi" w:hAnsiTheme="minorHAnsi"/>
          <w:bCs/>
          <w:sz w:val="28"/>
          <w:szCs w:val="28"/>
        </w:rPr>
        <w:t>1</w:t>
      </w:r>
      <w:r w:rsidR="00E83046">
        <w:rPr>
          <w:rFonts w:asciiTheme="minorHAnsi" w:hAnsiTheme="minorHAnsi"/>
          <w:bCs/>
          <w:sz w:val="28"/>
          <w:szCs w:val="28"/>
        </w:rPr>
        <w:t>8</w:t>
      </w:r>
      <w:r w:rsidR="003B3836" w:rsidRPr="00FF11B9">
        <w:rPr>
          <w:rFonts w:asciiTheme="minorHAnsi" w:hAnsiTheme="minorHAnsi"/>
          <w:bCs/>
          <w:sz w:val="28"/>
          <w:szCs w:val="28"/>
        </w:rPr>
        <w:t>.</w:t>
      </w:r>
      <w:r w:rsidR="00E83046">
        <w:rPr>
          <w:rFonts w:asciiTheme="minorHAnsi" w:hAnsiTheme="minorHAnsi"/>
          <w:bCs/>
          <w:sz w:val="28"/>
          <w:szCs w:val="28"/>
        </w:rPr>
        <w:t>0</w:t>
      </w:r>
      <w:r w:rsidR="003B3836" w:rsidRPr="00FF11B9">
        <w:rPr>
          <w:rFonts w:asciiTheme="minorHAnsi" w:hAnsiTheme="minorHAnsi"/>
          <w:bCs/>
          <w:sz w:val="28"/>
          <w:szCs w:val="28"/>
        </w:rPr>
        <w:t>0 hodin</w:t>
      </w:r>
      <w:r w:rsidR="003B3836" w:rsidRPr="00FF11B9">
        <w:rPr>
          <w:rFonts w:asciiTheme="minorHAnsi" w:hAnsiTheme="minorHAnsi"/>
          <w:bCs/>
          <w:sz w:val="28"/>
          <w:szCs w:val="28"/>
        </w:rPr>
        <w:tab/>
      </w:r>
      <w:r w:rsidR="003B3836" w:rsidRPr="00FF11B9">
        <w:rPr>
          <w:rFonts w:asciiTheme="minorHAnsi" w:hAnsiTheme="minorHAnsi"/>
          <w:bCs/>
          <w:sz w:val="28"/>
          <w:szCs w:val="28"/>
        </w:rPr>
        <w:tab/>
        <w:t>mládeži přístupný</w:t>
      </w:r>
      <w:r w:rsidR="00E83046">
        <w:rPr>
          <w:rFonts w:asciiTheme="minorHAnsi" w:hAnsiTheme="minorHAnsi"/>
          <w:bCs/>
          <w:sz w:val="28"/>
          <w:szCs w:val="28"/>
        </w:rPr>
        <w:t xml:space="preserve"> od 1</w:t>
      </w:r>
      <w:r w:rsidR="000A7376">
        <w:rPr>
          <w:rFonts w:asciiTheme="minorHAnsi" w:hAnsiTheme="minorHAnsi"/>
          <w:bCs/>
          <w:sz w:val="28"/>
          <w:szCs w:val="28"/>
        </w:rPr>
        <w:t>5</w:t>
      </w:r>
      <w:r w:rsidR="00E83046">
        <w:rPr>
          <w:rFonts w:asciiTheme="minorHAnsi" w:hAnsiTheme="minorHAnsi"/>
          <w:bCs/>
          <w:sz w:val="28"/>
          <w:szCs w:val="28"/>
        </w:rPr>
        <w:t xml:space="preserve"> let</w:t>
      </w:r>
      <w:r w:rsidR="003B3836" w:rsidRPr="00FF11B9">
        <w:rPr>
          <w:rFonts w:asciiTheme="minorHAnsi" w:hAnsiTheme="minorHAnsi"/>
          <w:bCs/>
          <w:sz w:val="28"/>
          <w:szCs w:val="28"/>
        </w:rPr>
        <w:t>, mluveno česky</w:t>
      </w:r>
    </w:p>
    <w:p w:rsidR="003B3836" w:rsidRPr="00FF11B9" w:rsidRDefault="003B3836" w:rsidP="003B3836">
      <w:pPr>
        <w:ind w:left="2124" w:firstLine="6"/>
        <w:rPr>
          <w:rFonts w:asciiTheme="minorHAnsi" w:hAnsiTheme="minorHAnsi"/>
          <w:b/>
          <w:bCs/>
          <w:sz w:val="28"/>
          <w:szCs w:val="28"/>
        </w:rPr>
      </w:pPr>
      <w:r w:rsidRPr="00FF11B9">
        <w:rPr>
          <w:rFonts w:asciiTheme="minorHAnsi" w:hAnsiTheme="minorHAnsi"/>
          <w:b/>
          <w:bCs/>
          <w:sz w:val="28"/>
          <w:szCs w:val="28"/>
        </w:rPr>
        <w:tab/>
      </w:r>
    </w:p>
    <w:p w:rsidR="003B3836" w:rsidRPr="00FF11B9" w:rsidRDefault="003B3836" w:rsidP="003B3836">
      <w:pPr>
        <w:rPr>
          <w:rFonts w:asciiTheme="minorHAnsi" w:hAnsiTheme="minorHAnsi"/>
          <w:b/>
          <w:bCs/>
          <w:sz w:val="28"/>
          <w:szCs w:val="28"/>
        </w:rPr>
      </w:pPr>
    </w:p>
    <w:p w:rsidR="00E83046" w:rsidRDefault="00692267" w:rsidP="003B3836">
      <w:pPr>
        <w:rPr>
          <w:rFonts w:asciiTheme="minorHAnsi" w:hAnsiTheme="minorHAnsi"/>
          <w:bCs/>
          <w:sz w:val="28"/>
          <w:szCs w:val="28"/>
        </w:rPr>
      </w:pPr>
      <w:r>
        <w:rPr>
          <w:rFonts w:asciiTheme="minorHAnsi" w:hAnsiTheme="minorHAnsi"/>
          <w:b/>
          <w:bCs/>
          <w:sz w:val="28"/>
          <w:szCs w:val="28"/>
        </w:rPr>
        <w:t>1</w:t>
      </w:r>
      <w:r w:rsidR="00E83046">
        <w:rPr>
          <w:rFonts w:asciiTheme="minorHAnsi" w:hAnsiTheme="minorHAnsi"/>
          <w:b/>
          <w:bCs/>
          <w:sz w:val="28"/>
          <w:szCs w:val="28"/>
        </w:rPr>
        <w:t>1</w:t>
      </w:r>
      <w:r w:rsidR="003B3836" w:rsidRPr="00FF11B9">
        <w:rPr>
          <w:rFonts w:asciiTheme="minorHAnsi" w:hAnsiTheme="minorHAnsi"/>
          <w:b/>
          <w:bCs/>
          <w:sz w:val="28"/>
          <w:szCs w:val="28"/>
        </w:rPr>
        <w:t>.</w:t>
      </w:r>
      <w:r w:rsidR="000A7376">
        <w:rPr>
          <w:rFonts w:asciiTheme="minorHAnsi" w:hAnsiTheme="minorHAnsi"/>
          <w:b/>
          <w:bCs/>
          <w:sz w:val="28"/>
          <w:szCs w:val="28"/>
        </w:rPr>
        <w:t xml:space="preserve"> 3</w:t>
      </w:r>
      <w:r w:rsidR="003B3836" w:rsidRPr="00FF11B9">
        <w:rPr>
          <w:rFonts w:asciiTheme="minorHAnsi" w:hAnsiTheme="minorHAnsi"/>
          <w:b/>
          <w:bCs/>
          <w:sz w:val="28"/>
          <w:szCs w:val="28"/>
        </w:rPr>
        <w:t>. 201</w:t>
      </w:r>
      <w:r w:rsidR="00AF40C6">
        <w:rPr>
          <w:rFonts w:asciiTheme="minorHAnsi" w:hAnsiTheme="minorHAnsi"/>
          <w:b/>
          <w:bCs/>
          <w:sz w:val="28"/>
          <w:szCs w:val="28"/>
        </w:rPr>
        <w:t>5</w:t>
      </w:r>
      <w:r w:rsidR="003B3836" w:rsidRPr="00FF11B9">
        <w:rPr>
          <w:rFonts w:asciiTheme="minorHAnsi" w:hAnsiTheme="minorHAnsi"/>
          <w:b/>
          <w:bCs/>
          <w:sz w:val="28"/>
          <w:szCs w:val="28"/>
        </w:rPr>
        <w:tab/>
      </w:r>
      <w:r w:rsidR="003B3836" w:rsidRPr="00FF11B9">
        <w:rPr>
          <w:rFonts w:asciiTheme="minorHAnsi" w:hAnsiTheme="minorHAnsi"/>
          <w:b/>
          <w:bCs/>
          <w:sz w:val="28"/>
          <w:szCs w:val="28"/>
        </w:rPr>
        <w:tab/>
      </w:r>
      <w:r w:rsidR="000A7376">
        <w:rPr>
          <w:rFonts w:asciiTheme="minorHAnsi" w:hAnsiTheme="minorHAnsi"/>
          <w:b/>
          <w:bCs/>
          <w:sz w:val="28"/>
          <w:szCs w:val="28"/>
        </w:rPr>
        <w:t>Želvy Ninja</w:t>
      </w:r>
      <w:r w:rsidR="003B3836" w:rsidRPr="00FF11B9">
        <w:rPr>
          <w:rFonts w:asciiTheme="minorHAnsi" w:hAnsiTheme="minorHAnsi"/>
          <w:b/>
          <w:bCs/>
          <w:sz w:val="28"/>
          <w:szCs w:val="28"/>
        </w:rPr>
        <w:t xml:space="preserve">, </w:t>
      </w:r>
      <w:r w:rsidR="000A7376">
        <w:rPr>
          <w:rFonts w:asciiTheme="minorHAnsi" w:hAnsiTheme="minorHAnsi"/>
          <w:bCs/>
          <w:sz w:val="28"/>
          <w:szCs w:val="28"/>
        </w:rPr>
        <w:t>dobrodružný, akční USA</w:t>
      </w:r>
    </w:p>
    <w:p w:rsidR="003B3836" w:rsidRPr="00FF11B9" w:rsidRDefault="003B3836" w:rsidP="003B3836">
      <w:pPr>
        <w:rPr>
          <w:rFonts w:asciiTheme="minorHAnsi" w:hAnsiTheme="minorHAnsi"/>
          <w:bCs/>
          <w:sz w:val="28"/>
          <w:szCs w:val="28"/>
        </w:rPr>
      </w:pPr>
      <w:r w:rsidRPr="00FF11B9">
        <w:rPr>
          <w:rFonts w:asciiTheme="minorHAnsi" w:hAnsiTheme="minorHAnsi"/>
          <w:bCs/>
          <w:sz w:val="28"/>
          <w:szCs w:val="28"/>
        </w:rPr>
        <w:t>1</w:t>
      </w:r>
      <w:r>
        <w:rPr>
          <w:rFonts w:asciiTheme="minorHAnsi" w:hAnsiTheme="minorHAnsi"/>
          <w:bCs/>
          <w:sz w:val="28"/>
          <w:szCs w:val="28"/>
        </w:rPr>
        <w:t>8</w:t>
      </w:r>
      <w:r w:rsidRPr="00FF11B9">
        <w:rPr>
          <w:rFonts w:asciiTheme="minorHAnsi" w:hAnsiTheme="minorHAnsi"/>
          <w:bCs/>
          <w:sz w:val="28"/>
          <w:szCs w:val="28"/>
        </w:rPr>
        <w:t>.</w:t>
      </w:r>
      <w:r>
        <w:rPr>
          <w:rFonts w:asciiTheme="minorHAnsi" w:hAnsiTheme="minorHAnsi"/>
          <w:bCs/>
          <w:sz w:val="28"/>
          <w:szCs w:val="28"/>
        </w:rPr>
        <w:t>0</w:t>
      </w:r>
      <w:r w:rsidRPr="00FF11B9">
        <w:rPr>
          <w:rFonts w:asciiTheme="minorHAnsi" w:hAnsiTheme="minorHAnsi"/>
          <w:bCs/>
          <w:sz w:val="28"/>
          <w:szCs w:val="28"/>
        </w:rPr>
        <w:t>0 hodin</w:t>
      </w:r>
      <w:r w:rsidRPr="00FF11B9">
        <w:rPr>
          <w:rFonts w:asciiTheme="minorHAnsi" w:hAnsiTheme="minorHAnsi"/>
          <w:bCs/>
          <w:sz w:val="28"/>
          <w:szCs w:val="28"/>
        </w:rPr>
        <w:tab/>
      </w:r>
      <w:r w:rsidRPr="00FF11B9">
        <w:rPr>
          <w:rFonts w:asciiTheme="minorHAnsi" w:hAnsiTheme="minorHAnsi"/>
          <w:bCs/>
          <w:sz w:val="28"/>
          <w:szCs w:val="28"/>
        </w:rPr>
        <w:tab/>
        <w:t>mládeži přístupný, mluveno česky</w:t>
      </w:r>
    </w:p>
    <w:p w:rsidR="00AF40C6" w:rsidRDefault="00AF40C6" w:rsidP="008428E1">
      <w:pPr>
        <w:ind w:left="2130"/>
        <w:rPr>
          <w:rFonts w:asciiTheme="minorHAnsi" w:hAnsiTheme="minorHAnsi"/>
          <w:b/>
          <w:bCs/>
          <w:sz w:val="28"/>
          <w:szCs w:val="28"/>
        </w:rPr>
      </w:pPr>
    </w:p>
    <w:p w:rsidR="003B3836" w:rsidRPr="00FF11B9" w:rsidRDefault="003B3836" w:rsidP="008428E1">
      <w:pPr>
        <w:ind w:left="2130"/>
        <w:rPr>
          <w:rFonts w:asciiTheme="minorHAnsi" w:hAnsiTheme="minorHAnsi"/>
          <w:b/>
          <w:bCs/>
          <w:sz w:val="28"/>
          <w:szCs w:val="28"/>
        </w:rPr>
      </w:pPr>
      <w:r w:rsidRPr="00FF11B9">
        <w:rPr>
          <w:rFonts w:asciiTheme="minorHAnsi" w:hAnsiTheme="minorHAnsi"/>
          <w:b/>
          <w:bCs/>
          <w:sz w:val="28"/>
          <w:szCs w:val="28"/>
        </w:rPr>
        <w:tab/>
      </w:r>
      <w:r w:rsidRPr="00FF11B9">
        <w:rPr>
          <w:rFonts w:asciiTheme="minorHAnsi" w:hAnsiTheme="minorHAnsi"/>
          <w:b/>
          <w:bCs/>
          <w:sz w:val="28"/>
          <w:szCs w:val="28"/>
        </w:rPr>
        <w:tab/>
      </w:r>
      <w:r w:rsidRPr="00FF11B9">
        <w:rPr>
          <w:rFonts w:asciiTheme="minorHAnsi" w:hAnsiTheme="minorHAnsi"/>
          <w:b/>
          <w:bCs/>
          <w:sz w:val="28"/>
          <w:szCs w:val="28"/>
        </w:rPr>
        <w:tab/>
      </w:r>
      <w:r w:rsidRPr="00FF11B9">
        <w:rPr>
          <w:rFonts w:asciiTheme="minorHAnsi" w:hAnsiTheme="minorHAnsi"/>
          <w:b/>
          <w:bCs/>
          <w:sz w:val="28"/>
          <w:szCs w:val="28"/>
        </w:rPr>
        <w:tab/>
      </w:r>
      <w:r w:rsidRPr="00FF11B9">
        <w:rPr>
          <w:rFonts w:asciiTheme="minorHAnsi" w:hAnsiTheme="minorHAnsi"/>
          <w:b/>
          <w:bCs/>
          <w:sz w:val="28"/>
          <w:szCs w:val="28"/>
        </w:rPr>
        <w:tab/>
      </w:r>
    </w:p>
    <w:p w:rsidR="003B3836" w:rsidRPr="00FF11B9" w:rsidRDefault="00CF35A8" w:rsidP="003B3836">
      <w:pPr>
        <w:rPr>
          <w:rFonts w:asciiTheme="minorHAnsi" w:hAnsiTheme="minorHAnsi"/>
          <w:bCs/>
          <w:sz w:val="28"/>
          <w:szCs w:val="28"/>
        </w:rPr>
      </w:pPr>
      <w:r>
        <w:rPr>
          <w:rFonts w:asciiTheme="minorHAnsi" w:hAnsiTheme="minorHAnsi"/>
          <w:b/>
          <w:bCs/>
          <w:sz w:val="28"/>
          <w:szCs w:val="28"/>
        </w:rPr>
        <w:t>18</w:t>
      </w:r>
      <w:r w:rsidR="003B3836" w:rsidRPr="00FF11B9">
        <w:rPr>
          <w:rFonts w:asciiTheme="minorHAnsi" w:hAnsiTheme="minorHAnsi"/>
          <w:b/>
          <w:bCs/>
          <w:sz w:val="28"/>
          <w:szCs w:val="28"/>
        </w:rPr>
        <w:t xml:space="preserve">. </w:t>
      </w:r>
      <w:r w:rsidR="000A7376">
        <w:rPr>
          <w:rFonts w:asciiTheme="minorHAnsi" w:hAnsiTheme="minorHAnsi"/>
          <w:b/>
          <w:bCs/>
          <w:sz w:val="28"/>
          <w:szCs w:val="28"/>
        </w:rPr>
        <w:t>3</w:t>
      </w:r>
      <w:r w:rsidR="00AF40C6">
        <w:rPr>
          <w:rFonts w:asciiTheme="minorHAnsi" w:hAnsiTheme="minorHAnsi"/>
          <w:b/>
          <w:bCs/>
          <w:sz w:val="28"/>
          <w:szCs w:val="28"/>
        </w:rPr>
        <w:t>. 2015</w:t>
      </w:r>
      <w:r w:rsidR="007C036E">
        <w:rPr>
          <w:rFonts w:asciiTheme="minorHAnsi" w:hAnsiTheme="minorHAnsi"/>
          <w:b/>
          <w:bCs/>
          <w:sz w:val="28"/>
          <w:szCs w:val="28"/>
        </w:rPr>
        <w:tab/>
      </w:r>
      <w:r w:rsidR="007C036E">
        <w:rPr>
          <w:rFonts w:asciiTheme="minorHAnsi" w:hAnsiTheme="minorHAnsi"/>
          <w:b/>
          <w:bCs/>
          <w:sz w:val="28"/>
          <w:szCs w:val="28"/>
        </w:rPr>
        <w:tab/>
      </w:r>
      <w:proofErr w:type="spellStart"/>
      <w:r w:rsidR="000A7376">
        <w:rPr>
          <w:rFonts w:asciiTheme="minorHAnsi" w:hAnsiTheme="minorHAnsi"/>
          <w:b/>
          <w:bCs/>
          <w:sz w:val="28"/>
          <w:szCs w:val="28"/>
        </w:rPr>
        <w:t>Transformers</w:t>
      </w:r>
      <w:proofErr w:type="spellEnd"/>
      <w:r w:rsidR="000A7376">
        <w:rPr>
          <w:rFonts w:asciiTheme="minorHAnsi" w:hAnsiTheme="minorHAnsi"/>
          <w:b/>
          <w:bCs/>
          <w:sz w:val="28"/>
          <w:szCs w:val="28"/>
        </w:rPr>
        <w:t>: Zánik</w:t>
      </w:r>
      <w:r w:rsidR="003B3836">
        <w:rPr>
          <w:rFonts w:asciiTheme="minorHAnsi" w:hAnsiTheme="minorHAnsi"/>
          <w:b/>
          <w:bCs/>
          <w:sz w:val="28"/>
          <w:szCs w:val="28"/>
        </w:rPr>
        <w:t>,</w:t>
      </w:r>
      <w:r w:rsidR="00087B31">
        <w:rPr>
          <w:rFonts w:asciiTheme="minorHAnsi" w:hAnsiTheme="minorHAnsi"/>
          <w:b/>
          <w:bCs/>
          <w:sz w:val="28"/>
          <w:szCs w:val="28"/>
        </w:rPr>
        <w:t xml:space="preserve"> </w:t>
      </w:r>
      <w:r w:rsidR="000A7376">
        <w:rPr>
          <w:rFonts w:asciiTheme="minorHAnsi" w:hAnsiTheme="minorHAnsi"/>
          <w:bCs/>
          <w:sz w:val="28"/>
          <w:szCs w:val="28"/>
        </w:rPr>
        <w:t>akční, sci</w:t>
      </w:r>
      <w:r w:rsidR="00466C2D">
        <w:rPr>
          <w:rFonts w:asciiTheme="minorHAnsi" w:hAnsiTheme="minorHAnsi"/>
          <w:bCs/>
          <w:sz w:val="28"/>
          <w:szCs w:val="28"/>
        </w:rPr>
        <w:t>-</w:t>
      </w:r>
      <w:r w:rsidR="000A7376">
        <w:rPr>
          <w:rFonts w:asciiTheme="minorHAnsi" w:hAnsiTheme="minorHAnsi"/>
          <w:bCs/>
          <w:sz w:val="28"/>
          <w:szCs w:val="28"/>
        </w:rPr>
        <w:t>fi USA</w:t>
      </w:r>
    </w:p>
    <w:p w:rsidR="003B3836" w:rsidRPr="00FF11B9" w:rsidRDefault="003B3836" w:rsidP="003B3836">
      <w:pPr>
        <w:rPr>
          <w:rFonts w:asciiTheme="minorHAnsi" w:hAnsiTheme="minorHAnsi"/>
          <w:bCs/>
          <w:sz w:val="28"/>
          <w:szCs w:val="28"/>
        </w:rPr>
      </w:pPr>
      <w:r w:rsidRPr="00FF11B9">
        <w:rPr>
          <w:rFonts w:asciiTheme="minorHAnsi" w:hAnsiTheme="minorHAnsi"/>
          <w:bCs/>
          <w:sz w:val="28"/>
          <w:szCs w:val="28"/>
        </w:rPr>
        <w:t>18.00 hodin</w:t>
      </w:r>
      <w:r w:rsidRPr="00FF11B9">
        <w:rPr>
          <w:rFonts w:asciiTheme="minorHAnsi" w:hAnsiTheme="minorHAnsi"/>
          <w:bCs/>
          <w:sz w:val="28"/>
          <w:szCs w:val="28"/>
        </w:rPr>
        <w:tab/>
      </w:r>
      <w:r w:rsidRPr="00FF11B9">
        <w:rPr>
          <w:rFonts w:asciiTheme="minorHAnsi" w:hAnsiTheme="minorHAnsi"/>
          <w:bCs/>
          <w:sz w:val="28"/>
          <w:szCs w:val="28"/>
        </w:rPr>
        <w:tab/>
        <w:t>mládeži přístupný</w:t>
      </w:r>
      <w:r w:rsidR="002E6B21">
        <w:rPr>
          <w:rFonts w:asciiTheme="minorHAnsi" w:hAnsiTheme="minorHAnsi"/>
          <w:bCs/>
          <w:sz w:val="28"/>
          <w:szCs w:val="28"/>
        </w:rPr>
        <w:t>,</w:t>
      </w:r>
      <w:r w:rsidRPr="00FF11B9">
        <w:rPr>
          <w:rFonts w:asciiTheme="minorHAnsi" w:hAnsiTheme="minorHAnsi"/>
          <w:bCs/>
          <w:sz w:val="28"/>
          <w:szCs w:val="28"/>
        </w:rPr>
        <w:t xml:space="preserve"> mluveno česky</w:t>
      </w:r>
    </w:p>
    <w:p w:rsidR="00AF40C6" w:rsidRDefault="003B3836" w:rsidP="003B3836">
      <w:pPr>
        <w:ind w:left="2130"/>
        <w:rPr>
          <w:rFonts w:asciiTheme="minorHAnsi" w:hAnsiTheme="minorHAnsi"/>
          <w:b/>
          <w:bCs/>
          <w:sz w:val="28"/>
          <w:szCs w:val="28"/>
        </w:rPr>
      </w:pPr>
      <w:r w:rsidRPr="00FF11B9">
        <w:rPr>
          <w:rFonts w:asciiTheme="minorHAnsi" w:hAnsiTheme="minorHAnsi"/>
          <w:b/>
          <w:bCs/>
          <w:sz w:val="28"/>
          <w:szCs w:val="28"/>
        </w:rPr>
        <w:tab/>
      </w:r>
    </w:p>
    <w:p w:rsidR="00AF40C6" w:rsidRDefault="00AF40C6" w:rsidP="00AF40C6">
      <w:pPr>
        <w:rPr>
          <w:rFonts w:asciiTheme="minorHAnsi" w:hAnsiTheme="minorHAnsi"/>
          <w:b/>
          <w:bCs/>
          <w:sz w:val="28"/>
          <w:szCs w:val="28"/>
        </w:rPr>
      </w:pPr>
    </w:p>
    <w:p w:rsidR="00AF40C6" w:rsidRPr="00FF11B9" w:rsidRDefault="00AF40C6" w:rsidP="00AF40C6">
      <w:pPr>
        <w:rPr>
          <w:rFonts w:asciiTheme="minorHAnsi" w:hAnsiTheme="minorHAnsi"/>
          <w:bCs/>
          <w:sz w:val="28"/>
          <w:szCs w:val="28"/>
        </w:rPr>
      </w:pPr>
      <w:r>
        <w:rPr>
          <w:rFonts w:asciiTheme="minorHAnsi" w:hAnsiTheme="minorHAnsi"/>
          <w:b/>
          <w:bCs/>
          <w:sz w:val="28"/>
          <w:szCs w:val="28"/>
        </w:rPr>
        <w:t>2</w:t>
      </w:r>
      <w:r w:rsidR="0043439B">
        <w:rPr>
          <w:rFonts w:asciiTheme="minorHAnsi" w:hAnsiTheme="minorHAnsi"/>
          <w:b/>
          <w:bCs/>
          <w:sz w:val="28"/>
          <w:szCs w:val="28"/>
        </w:rPr>
        <w:t>5</w:t>
      </w:r>
      <w:r w:rsidRPr="00FF11B9">
        <w:rPr>
          <w:rFonts w:asciiTheme="minorHAnsi" w:hAnsiTheme="minorHAnsi"/>
          <w:b/>
          <w:bCs/>
          <w:sz w:val="28"/>
          <w:szCs w:val="28"/>
        </w:rPr>
        <w:t xml:space="preserve">. </w:t>
      </w:r>
      <w:r w:rsidR="000A7376">
        <w:rPr>
          <w:rFonts w:asciiTheme="minorHAnsi" w:hAnsiTheme="minorHAnsi"/>
          <w:b/>
          <w:bCs/>
          <w:sz w:val="28"/>
          <w:szCs w:val="28"/>
        </w:rPr>
        <w:t>3</w:t>
      </w:r>
      <w:r>
        <w:rPr>
          <w:rFonts w:asciiTheme="minorHAnsi" w:hAnsiTheme="minorHAnsi"/>
          <w:b/>
          <w:bCs/>
          <w:sz w:val="28"/>
          <w:szCs w:val="28"/>
        </w:rPr>
        <w:t>. 2015</w:t>
      </w:r>
      <w:r>
        <w:rPr>
          <w:rFonts w:asciiTheme="minorHAnsi" w:hAnsiTheme="minorHAnsi"/>
          <w:b/>
          <w:bCs/>
          <w:sz w:val="28"/>
          <w:szCs w:val="28"/>
        </w:rPr>
        <w:tab/>
      </w:r>
      <w:r>
        <w:rPr>
          <w:rFonts w:asciiTheme="minorHAnsi" w:hAnsiTheme="minorHAnsi"/>
          <w:b/>
          <w:bCs/>
          <w:sz w:val="28"/>
          <w:szCs w:val="28"/>
        </w:rPr>
        <w:tab/>
      </w:r>
      <w:r w:rsidR="000A7376">
        <w:rPr>
          <w:rFonts w:asciiTheme="minorHAnsi" w:hAnsiTheme="minorHAnsi"/>
          <w:b/>
          <w:bCs/>
          <w:sz w:val="28"/>
          <w:szCs w:val="28"/>
        </w:rPr>
        <w:t>Hodinový manžel</w:t>
      </w:r>
      <w:r>
        <w:rPr>
          <w:rFonts w:asciiTheme="minorHAnsi" w:hAnsiTheme="minorHAnsi"/>
          <w:b/>
          <w:bCs/>
          <w:sz w:val="28"/>
          <w:szCs w:val="28"/>
        </w:rPr>
        <w:t xml:space="preserve">, </w:t>
      </w:r>
      <w:r>
        <w:rPr>
          <w:rFonts w:asciiTheme="minorHAnsi" w:hAnsiTheme="minorHAnsi"/>
          <w:bCs/>
          <w:sz w:val="28"/>
          <w:szCs w:val="28"/>
        </w:rPr>
        <w:t xml:space="preserve">komedie </w:t>
      </w:r>
      <w:r w:rsidR="000A7376">
        <w:rPr>
          <w:rFonts w:asciiTheme="minorHAnsi" w:hAnsiTheme="minorHAnsi"/>
          <w:bCs/>
          <w:sz w:val="28"/>
          <w:szCs w:val="28"/>
        </w:rPr>
        <w:t>ČR</w:t>
      </w:r>
    </w:p>
    <w:p w:rsidR="00AF40C6" w:rsidRDefault="00AF40C6" w:rsidP="00AF40C6">
      <w:pPr>
        <w:rPr>
          <w:rFonts w:asciiTheme="minorHAnsi" w:hAnsiTheme="minorHAnsi"/>
          <w:bCs/>
          <w:sz w:val="28"/>
          <w:szCs w:val="28"/>
        </w:rPr>
      </w:pPr>
      <w:r w:rsidRPr="00FF11B9">
        <w:rPr>
          <w:rFonts w:asciiTheme="minorHAnsi" w:hAnsiTheme="minorHAnsi"/>
          <w:bCs/>
          <w:sz w:val="28"/>
          <w:szCs w:val="28"/>
        </w:rPr>
        <w:t>18.00 hodin</w:t>
      </w:r>
      <w:r w:rsidRPr="00FF11B9">
        <w:rPr>
          <w:rFonts w:asciiTheme="minorHAnsi" w:hAnsiTheme="minorHAnsi"/>
          <w:bCs/>
          <w:sz w:val="28"/>
          <w:szCs w:val="28"/>
        </w:rPr>
        <w:tab/>
      </w:r>
      <w:r w:rsidRPr="00FF11B9">
        <w:rPr>
          <w:rFonts w:asciiTheme="minorHAnsi" w:hAnsiTheme="minorHAnsi"/>
          <w:bCs/>
          <w:sz w:val="28"/>
          <w:szCs w:val="28"/>
        </w:rPr>
        <w:tab/>
        <w:t>mládeži přístupný</w:t>
      </w:r>
      <w:r w:rsidR="00CF35A8">
        <w:rPr>
          <w:rFonts w:asciiTheme="minorHAnsi" w:hAnsiTheme="minorHAnsi"/>
          <w:bCs/>
          <w:sz w:val="28"/>
          <w:szCs w:val="28"/>
        </w:rPr>
        <w:t xml:space="preserve"> od 12 let</w:t>
      </w:r>
      <w:r>
        <w:rPr>
          <w:rFonts w:asciiTheme="minorHAnsi" w:hAnsiTheme="minorHAnsi"/>
          <w:bCs/>
          <w:sz w:val="28"/>
          <w:szCs w:val="28"/>
        </w:rPr>
        <w:t>,</w:t>
      </w:r>
      <w:r w:rsidRPr="00FF11B9">
        <w:rPr>
          <w:rFonts w:asciiTheme="minorHAnsi" w:hAnsiTheme="minorHAnsi"/>
          <w:bCs/>
          <w:sz w:val="28"/>
          <w:szCs w:val="28"/>
        </w:rPr>
        <w:t xml:space="preserve"> mluveno česky</w:t>
      </w:r>
    </w:p>
    <w:p w:rsidR="00DD5474" w:rsidRPr="00FF11B9" w:rsidRDefault="00DD5474" w:rsidP="00AF40C6">
      <w:pPr>
        <w:rPr>
          <w:rFonts w:asciiTheme="minorHAnsi" w:hAnsiTheme="minorHAnsi"/>
          <w:bCs/>
          <w:sz w:val="28"/>
          <w:szCs w:val="28"/>
        </w:rPr>
      </w:pPr>
    </w:p>
    <w:p w:rsidR="00031C3D" w:rsidRPr="007805A3" w:rsidRDefault="003B3836" w:rsidP="00031C3D">
      <w:pPr>
        <w:rPr>
          <w:rFonts w:asciiTheme="minorHAnsi" w:hAnsiTheme="minorHAnsi"/>
          <w:b/>
          <w:bCs/>
          <w:sz w:val="28"/>
          <w:szCs w:val="28"/>
        </w:rPr>
      </w:pPr>
      <w:r w:rsidRPr="00FF11B9">
        <w:rPr>
          <w:rFonts w:asciiTheme="minorHAnsi" w:hAnsiTheme="minorHAnsi"/>
          <w:b/>
          <w:bCs/>
          <w:sz w:val="28"/>
          <w:szCs w:val="28"/>
        </w:rPr>
        <w:tab/>
      </w:r>
      <w:r w:rsidRPr="00FF11B9">
        <w:rPr>
          <w:rFonts w:asciiTheme="minorHAnsi" w:hAnsiTheme="minorHAnsi"/>
          <w:b/>
          <w:bCs/>
          <w:sz w:val="28"/>
          <w:szCs w:val="28"/>
        </w:rPr>
        <w:tab/>
      </w:r>
    </w:p>
    <w:p w:rsidR="00031C3D" w:rsidRPr="00FF11B9" w:rsidRDefault="00031C3D" w:rsidP="00031C3D">
      <w:pPr>
        <w:rPr>
          <w:rFonts w:asciiTheme="minorHAnsi" w:hAnsiTheme="minorHAnsi"/>
          <w:b/>
          <w:bCs/>
          <w:sz w:val="32"/>
          <w:szCs w:val="32"/>
        </w:rPr>
      </w:pPr>
      <w:r w:rsidRPr="00FF11B9">
        <w:rPr>
          <w:rFonts w:asciiTheme="minorHAnsi" w:hAnsiTheme="minorHAnsi"/>
          <w:b/>
          <w:bCs/>
          <w:sz w:val="32"/>
          <w:szCs w:val="32"/>
        </w:rPr>
        <w:t xml:space="preserve">Akce v měsíci </w:t>
      </w:r>
      <w:r w:rsidR="00451CEC">
        <w:rPr>
          <w:rFonts w:asciiTheme="minorHAnsi" w:hAnsiTheme="minorHAnsi"/>
          <w:b/>
          <w:bCs/>
          <w:sz w:val="32"/>
          <w:szCs w:val="32"/>
        </w:rPr>
        <w:t>březnu</w:t>
      </w:r>
      <w:r w:rsidRPr="00FF11B9">
        <w:rPr>
          <w:rFonts w:asciiTheme="minorHAnsi" w:hAnsiTheme="minorHAnsi"/>
          <w:b/>
          <w:bCs/>
          <w:sz w:val="32"/>
          <w:szCs w:val="32"/>
        </w:rPr>
        <w:t xml:space="preserve"> v okolních obcích:</w:t>
      </w:r>
    </w:p>
    <w:p w:rsidR="00031C3D" w:rsidRPr="00FF11B9" w:rsidRDefault="00031C3D" w:rsidP="00031C3D">
      <w:pPr>
        <w:rPr>
          <w:rFonts w:asciiTheme="minorHAnsi" w:hAnsiTheme="minorHAnsi"/>
          <w:b/>
          <w:bCs/>
          <w:sz w:val="28"/>
          <w:szCs w:val="28"/>
        </w:rPr>
      </w:pPr>
    </w:p>
    <w:p w:rsidR="00031C3D" w:rsidRDefault="00031C3D" w:rsidP="00031C3D">
      <w:pPr>
        <w:jc w:val="both"/>
        <w:rPr>
          <w:rFonts w:asciiTheme="minorHAnsi" w:hAnsiTheme="minorHAnsi"/>
          <w:bCs/>
          <w:sz w:val="28"/>
          <w:szCs w:val="28"/>
        </w:rPr>
      </w:pPr>
      <w:r>
        <w:rPr>
          <w:rFonts w:asciiTheme="minorHAnsi" w:hAnsiTheme="minorHAnsi"/>
          <w:b/>
          <w:bCs/>
          <w:sz w:val="28"/>
          <w:szCs w:val="28"/>
        </w:rPr>
        <w:t xml:space="preserve">7. </w:t>
      </w:r>
      <w:r w:rsidR="00451CEC">
        <w:rPr>
          <w:rFonts w:asciiTheme="minorHAnsi" w:hAnsiTheme="minorHAnsi"/>
          <w:b/>
          <w:bCs/>
          <w:sz w:val="28"/>
          <w:szCs w:val="28"/>
        </w:rPr>
        <w:t>3</w:t>
      </w:r>
      <w:r>
        <w:rPr>
          <w:rFonts w:asciiTheme="minorHAnsi" w:hAnsiTheme="minorHAnsi"/>
          <w:b/>
          <w:bCs/>
          <w:sz w:val="28"/>
          <w:szCs w:val="28"/>
        </w:rPr>
        <w:t xml:space="preserve">. 2015 – </w:t>
      </w:r>
      <w:r w:rsidR="00451CEC">
        <w:rPr>
          <w:rFonts w:asciiTheme="minorHAnsi" w:hAnsiTheme="minorHAnsi"/>
          <w:b/>
          <w:bCs/>
          <w:sz w:val="28"/>
          <w:szCs w:val="28"/>
        </w:rPr>
        <w:t>Výroční schůze</w:t>
      </w:r>
      <w:r w:rsidRPr="00FF11B9">
        <w:rPr>
          <w:rFonts w:asciiTheme="minorHAnsi" w:hAnsiTheme="minorHAnsi"/>
          <w:bCs/>
          <w:sz w:val="28"/>
          <w:szCs w:val="28"/>
        </w:rPr>
        <w:t xml:space="preserve">, </w:t>
      </w:r>
      <w:r w:rsidR="00451CEC">
        <w:rPr>
          <w:rFonts w:asciiTheme="minorHAnsi" w:hAnsiTheme="minorHAnsi"/>
          <w:bCs/>
          <w:sz w:val="28"/>
          <w:szCs w:val="28"/>
        </w:rPr>
        <w:t xml:space="preserve">Myslivecké sdružení Hůrka Holasovice </w:t>
      </w:r>
    </w:p>
    <w:p w:rsidR="00451CEC" w:rsidRDefault="00451CEC" w:rsidP="00031C3D">
      <w:pPr>
        <w:jc w:val="both"/>
        <w:rPr>
          <w:rFonts w:asciiTheme="minorHAnsi" w:hAnsiTheme="minorHAnsi"/>
          <w:bCs/>
          <w:sz w:val="28"/>
          <w:szCs w:val="28"/>
        </w:rPr>
      </w:pPr>
      <w:r>
        <w:rPr>
          <w:rFonts w:asciiTheme="minorHAnsi" w:hAnsiTheme="minorHAnsi"/>
          <w:b/>
          <w:bCs/>
          <w:sz w:val="28"/>
          <w:szCs w:val="28"/>
        </w:rPr>
        <w:t>28.</w:t>
      </w:r>
      <w:r w:rsidR="00031C3D">
        <w:rPr>
          <w:rFonts w:asciiTheme="minorHAnsi" w:hAnsiTheme="minorHAnsi"/>
          <w:b/>
          <w:bCs/>
          <w:sz w:val="28"/>
          <w:szCs w:val="28"/>
        </w:rPr>
        <w:t xml:space="preserve"> </w:t>
      </w:r>
      <w:r>
        <w:rPr>
          <w:rFonts w:asciiTheme="minorHAnsi" w:hAnsiTheme="minorHAnsi"/>
          <w:b/>
          <w:bCs/>
          <w:sz w:val="28"/>
          <w:szCs w:val="28"/>
        </w:rPr>
        <w:t>– 29. března</w:t>
      </w:r>
      <w:r w:rsidR="00031C3D">
        <w:rPr>
          <w:rFonts w:asciiTheme="minorHAnsi" w:hAnsiTheme="minorHAnsi"/>
          <w:b/>
          <w:bCs/>
          <w:sz w:val="28"/>
          <w:szCs w:val="28"/>
        </w:rPr>
        <w:t xml:space="preserve"> 2015</w:t>
      </w:r>
      <w:r w:rsidR="00031C3D" w:rsidRPr="00FF11B9">
        <w:rPr>
          <w:rFonts w:asciiTheme="minorHAnsi" w:hAnsiTheme="minorHAnsi"/>
          <w:b/>
          <w:bCs/>
          <w:sz w:val="28"/>
          <w:szCs w:val="28"/>
        </w:rPr>
        <w:t xml:space="preserve"> – </w:t>
      </w:r>
      <w:r w:rsidR="009A2CE6">
        <w:rPr>
          <w:rFonts w:asciiTheme="minorHAnsi" w:hAnsiTheme="minorHAnsi"/>
          <w:b/>
          <w:bCs/>
          <w:sz w:val="28"/>
          <w:szCs w:val="28"/>
        </w:rPr>
        <w:t>Otevření muzea</w:t>
      </w:r>
      <w:r>
        <w:rPr>
          <w:rFonts w:asciiTheme="minorHAnsi" w:hAnsiTheme="minorHAnsi"/>
          <w:b/>
          <w:bCs/>
          <w:sz w:val="28"/>
          <w:szCs w:val="28"/>
        </w:rPr>
        <w:t xml:space="preserve"> Slezský venkov</w:t>
      </w:r>
      <w:r w:rsidR="00031C3D">
        <w:rPr>
          <w:rFonts w:asciiTheme="minorHAnsi" w:hAnsiTheme="minorHAnsi"/>
          <w:b/>
          <w:bCs/>
          <w:sz w:val="28"/>
          <w:szCs w:val="28"/>
        </w:rPr>
        <w:t xml:space="preserve">, </w:t>
      </w:r>
      <w:proofErr w:type="spellStart"/>
      <w:r>
        <w:rPr>
          <w:rFonts w:asciiTheme="minorHAnsi" w:hAnsiTheme="minorHAnsi"/>
          <w:b/>
          <w:bCs/>
          <w:sz w:val="28"/>
          <w:szCs w:val="28"/>
        </w:rPr>
        <w:t>Holasovice</w:t>
      </w:r>
      <w:proofErr w:type="spellEnd"/>
      <w:r>
        <w:rPr>
          <w:rFonts w:asciiTheme="minorHAnsi" w:hAnsiTheme="minorHAnsi"/>
          <w:b/>
          <w:bCs/>
          <w:sz w:val="28"/>
          <w:szCs w:val="28"/>
        </w:rPr>
        <w:t xml:space="preserve"> Dvůr, </w:t>
      </w:r>
      <w:r>
        <w:rPr>
          <w:rFonts w:asciiTheme="minorHAnsi" w:hAnsiTheme="minorHAnsi"/>
          <w:bCs/>
          <w:sz w:val="28"/>
          <w:szCs w:val="28"/>
        </w:rPr>
        <w:t>pořádá občanské sdružení Slezský venkov</w:t>
      </w:r>
    </w:p>
    <w:p w:rsidR="007805A3" w:rsidRDefault="007805A3" w:rsidP="00031C3D">
      <w:pPr>
        <w:jc w:val="both"/>
        <w:rPr>
          <w:rFonts w:asciiTheme="minorHAnsi" w:hAnsiTheme="minorHAnsi"/>
          <w:bCs/>
          <w:sz w:val="28"/>
          <w:szCs w:val="28"/>
        </w:rPr>
      </w:pPr>
    </w:p>
    <w:p w:rsidR="007805A3" w:rsidRDefault="007805A3" w:rsidP="00031C3D">
      <w:pPr>
        <w:jc w:val="both"/>
        <w:rPr>
          <w:rFonts w:asciiTheme="minorHAnsi" w:hAnsiTheme="minorHAnsi"/>
          <w:bCs/>
          <w:sz w:val="28"/>
          <w:szCs w:val="28"/>
        </w:rPr>
      </w:pPr>
    </w:p>
    <w:p w:rsidR="00FD3667" w:rsidRDefault="00FD3667" w:rsidP="00844D42">
      <w:pPr>
        <w:rPr>
          <w:sz w:val="28"/>
        </w:rPr>
      </w:pPr>
    </w:p>
    <w:p w:rsidR="007805A3" w:rsidRPr="007805A3" w:rsidRDefault="007805A3" w:rsidP="007805A3">
      <w:pPr>
        <w:spacing w:after="120"/>
        <w:jc w:val="center"/>
        <w:rPr>
          <w:rFonts w:asciiTheme="minorHAnsi" w:hAnsiTheme="minorHAnsi"/>
          <w:b/>
          <w:sz w:val="32"/>
          <w:szCs w:val="32"/>
        </w:rPr>
      </w:pPr>
      <w:r w:rsidRPr="007805A3">
        <w:rPr>
          <w:rFonts w:asciiTheme="minorHAnsi" w:hAnsiTheme="minorHAnsi"/>
          <w:b/>
          <w:sz w:val="32"/>
          <w:szCs w:val="32"/>
        </w:rPr>
        <w:t>BEZPLATNÝ POČÍTAČOVÝ KURZ</w:t>
      </w:r>
    </w:p>
    <w:p w:rsidR="007805A3" w:rsidRPr="007805A3" w:rsidRDefault="007805A3" w:rsidP="007805A3">
      <w:pPr>
        <w:spacing w:after="120"/>
        <w:jc w:val="both"/>
        <w:rPr>
          <w:rFonts w:asciiTheme="minorHAnsi" w:hAnsiTheme="minorHAnsi"/>
          <w:sz w:val="28"/>
          <w:szCs w:val="28"/>
        </w:rPr>
      </w:pPr>
      <w:r w:rsidRPr="007805A3">
        <w:rPr>
          <w:rFonts w:asciiTheme="minorHAnsi" w:hAnsiTheme="minorHAnsi"/>
          <w:sz w:val="28"/>
          <w:szCs w:val="28"/>
        </w:rPr>
        <w:t>Vážení občané,</w:t>
      </w:r>
    </w:p>
    <w:p w:rsidR="007805A3" w:rsidRPr="007805A3" w:rsidRDefault="007805A3" w:rsidP="007805A3">
      <w:pPr>
        <w:spacing w:after="120"/>
        <w:jc w:val="both"/>
        <w:rPr>
          <w:rFonts w:asciiTheme="minorHAnsi" w:hAnsiTheme="minorHAnsi"/>
          <w:sz w:val="28"/>
          <w:szCs w:val="28"/>
        </w:rPr>
      </w:pPr>
      <w:r w:rsidRPr="007805A3">
        <w:rPr>
          <w:rFonts w:asciiTheme="minorHAnsi" w:hAnsiTheme="minorHAnsi"/>
          <w:sz w:val="28"/>
          <w:szCs w:val="28"/>
        </w:rPr>
        <w:t xml:space="preserve">dovolíme si vám nabídnout </w:t>
      </w:r>
      <w:r w:rsidRPr="007805A3">
        <w:rPr>
          <w:rFonts w:asciiTheme="minorHAnsi" w:hAnsiTheme="minorHAnsi"/>
          <w:b/>
          <w:sz w:val="28"/>
          <w:szCs w:val="28"/>
        </w:rPr>
        <w:t>bezplatný počítačový kurz</w:t>
      </w:r>
      <w:r w:rsidRPr="007805A3">
        <w:rPr>
          <w:rFonts w:asciiTheme="minorHAnsi" w:hAnsiTheme="minorHAnsi"/>
          <w:sz w:val="28"/>
          <w:szCs w:val="28"/>
        </w:rPr>
        <w:t xml:space="preserve"> v rámci schváleného projektu „Vzdělání do všech koutů“ </w:t>
      </w:r>
      <w:proofErr w:type="spellStart"/>
      <w:r w:rsidRPr="007805A3">
        <w:rPr>
          <w:rFonts w:asciiTheme="minorHAnsi" w:hAnsiTheme="minorHAnsi"/>
          <w:sz w:val="28"/>
          <w:szCs w:val="28"/>
        </w:rPr>
        <w:t>reg</w:t>
      </w:r>
      <w:proofErr w:type="spellEnd"/>
      <w:r w:rsidRPr="007805A3">
        <w:rPr>
          <w:rFonts w:asciiTheme="minorHAnsi" w:hAnsiTheme="minorHAnsi"/>
          <w:sz w:val="28"/>
          <w:szCs w:val="28"/>
        </w:rPr>
        <w:t xml:space="preserve">. </w:t>
      </w:r>
      <w:proofErr w:type="gramStart"/>
      <w:r w:rsidRPr="007805A3">
        <w:rPr>
          <w:rFonts w:asciiTheme="minorHAnsi" w:hAnsiTheme="minorHAnsi"/>
          <w:sz w:val="28"/>
          <w:szCs w:val="28"/>
        </w:rPr>
        <w:t>č.</w:t>
      </w:r>
      <w:proofErr w:type="gramEnd"/>
      <w:r w:rsidRPr="007805A3">
        <w:rPr>
          <w:rFonts w:asciiTheme="minorHAnsi" w:hAnsiTheme="minorHAnsi"/>
          <w:sz w:val="28"/>
          <w:szCs w:val="28"/>
        </w:rPr>
        <w:t xml:space="preserve"> CZ 1.07/3.1.00/50.0141. Do kurzu se mohou přihlásit občané v produktivním věku, občané evidováni na úřadu práce nebo ženy na mateřské dovolené. </w:t>
      </w:r>
    </w:p>
    <w:p w:rsidR="007805A3" w:rsidRPr="007805A3" w:rsidRDefault="007805A3" w:rsidP="007805A3">
      <w:pPr>
        <w:spacing w:after="120"/>
        <w:jc w:val="both"/>
        <w:rPr>
          <w:rFonts w:asciiTheme="minorHAnsi" w:hAnsiTheme="minorHAnsi"/>
          <w:sz w:val="28"/>
          <w:szCs w:val="28"/>
        </w:rPr>
      </w:pPr>
      <w:r w:rsidRPr="007805A3">
        <w:rPr>
          <w:rFonts w:asciiTheme="minorHAnsi" w:hAnsiTheme="minorHAnsi"/>
          <w:b/>
          <w:sz w:val="28"/>
          <w:szCs w:val="28"/>
        </w:rPr>
        <w:t>Obsah školení:</w:t>
      </w:r>
      <w:r w:rsidRPr="007805A3">
        <w:rPr>
          <w:rFonts w:asciiTheme="minorHAnsi" w:hAnsiTheme="minorHAnsi"/>
          <w:sz w:val="28"/>
          <w:szCs w:val="28"/>
        </w:rPr>
        <w:t xml:space="preserve"> obsluha počítače a kancelářských programů, bezpečné užívání internetu, základní práce s fotografií. Náplň kurzu může být doplněna o vaše aktuální požadavky.</w:t>
      </w:r>
    </w:p>
    <w:p w:rsidR="007805A3" w:rsidRPr="007805A3" w:rsidRDefault="007805A3" w:rsidP="007805A3">
      <w:pPr>
        <w:spacing w:after="120"/>
        <w:jc w:val="both"/>
        <w:rPr>
          <w:rFonts w:asciiTheme="minorHAnsi" w:hAnsiTheme="minorHAnsi"/>
          <w:sz w:val="28"/>
          <w:szCs w:val="28"/>
        </w:rPr>
      </w:pPr>
      <w:r w:rsidRPr="007805A3">
        <w:rPr>
          <w:rFonts w:asciiTheme="minorHAnsi" w:hAnsiTheme="minorHAnsi"/>
          <w:b/>
          <w:sz w:val="28"/>
          <w:szCs w:val="28"/>
        </w:rPr>
        <w:t xml:space="preserve">Místo </w:t>
      </w:r>
      <w:r w:rsidRPr="007805A3">
        <w:rPr>
          <w:rFonts w:asciiTheme="minorHAnsi" w:hAnsiTheme="minorHAnsi"/>
          <w:sz w:val="28"/>
          <w:szCs w:val="28"/>
        </w:rPr>
        <w:t xml:space="preserve">konání: ZŠ </w:t>
      </w:r>
      <w:proofErr w:type="spellStart"/>
      <w:r w:rsidRPr="007805A3">
        <w:rPr>
          <w:rFonts w:asciiTheme="minorHAnsi" w:hAnsiTheme="minorHAnsi"/>
          <w:sz w:val="28"/>
          <w:szCs w:val="28"/>
        </w:rPr>
        <w:t>Neplachovice</w:t>
      </w:r>
      <w:proofErr w:type="spellEnd"/>
      <w:r w:rsidRPr="007805A3">
        <w:rPr>
          <w:rFonts w:asciiTheme="minorHAnsi" w:hAnsiTheme="minorHAnsi"/>
          <w:sz w:val="28"/>
          <w:szCs w:val="28"/>
        </w:rPr>
        <w:t xml:space="preserve"> </w:t>
      </w:r>
    </w:p>
    <w:p w:rsidR="007805A3" w:rsidRPr="007805A3" w:rsidRDefault="007805A3" w:rsidP="007805A3">
      <w:pPr>
        <w:spacing w:after="120"/>
        <w:jc w:val="both"/>
        <w:rPr>
          <w:rFonts w:asciiTheme="minorHAnsi" w:hAnsiTheme="minorHAnsi"/>
          <w:sz w:val="28"/>
          <w:szCs w:val="28"/>
        </w:rPr>
      </w:pPr>
      <w:r w:rsidRPr="007805A3">
        <w:rPr>
          <w:rFonts w:asciiTheme="minorHAnsi" w:hAnsiTheme="minorHAnsi"/>
          <w:b/>
          <w:sz w:val="28"/>
          <w:szCs w:val="28"/>
        </w:rPr>
        <w:t xml:space="preserve">Termíny konání: </w:t>
      </w:r>
      <w:r w:rsidRPr="007805A3">
        <w:rPr>
          <w:rFonts w:asciiTheme="minorHAnsi" w:hAnsiTheme="minorHAnsi"/>
          <w:sz w:val="28"/>
          <w:szCs w:val="28"/>
        </w:rPr>
        <w:t>čtvrtek od 16:00 hodin.</w:t>
      </w:r>
    </w:p>
    <w:p w:rsidR="007805A3" w:rsidRPr="007805A3" w:rsidRDefault="007805A3" w:rsidP="007805A3">
      <w:pPr>
        <w:spacing w:after="120"/>
        <w:jc w:val="both"/>
        <w:rPr>
          <w:rFonts w:asciiTheme="minorHAnsi" w:hAnsiTheme="minorHAnsi"/>
          <w:sz w:val="28"/>
          <w:szCs w:val="28"/>
        </w:rPr>
      </w:pPr>
      <w:r w:rsidRPr="007805A3">
        <w:rPr>
          <w:rFonts w:asciiTheme="minorHAnsi" w:hAnsiTheme="minorHAnsi"/>
          <w:b/>
          <w:sz w:val="28"/>
          <w:szCs w:val="28"/>
        </w:rPr>
        <w:t xml:space="preserve">Předpokládaný začátek kurzu: </w:t>
      </w:r>
      <w:r w:rsidRPr="007805A3">
        <w:rPr>
          <w:rFonts w:asciiTheme="minorHAnsi" w:hAnsiTheme="minorHAnsi"/>
          <w:sz w:val="28"/>
          <w:szCs w:val="28"/>
        </w:rPr>
        <w:t xml:space="preserve">polovina března. </w:t>
      </w:r>
    </w:p>
    <w:p w:rsidR="007805A3" w:rsidRPr="007805A3" w:rsidRDefault="007805A3" w:rsidP="007805A3">
      <w:pPr>
        <w:spacing w:after="120"/>
        <w:jc w:val="both"/>
        <w:rPr>
          <w:rFonts w:asciiTheme="minorHAnsi" w:hAnsiTheme="minorHAnsi"/>
          <w:sz w:val="28"/>
          <w:szCs w:val="28"/>
        </w:rPr>
      </w:pPr>
      <w:r w:rsidRPr="007805A3">
        <w:rPr>
          <w:rFonts w:asciiTheme="minorHAnsi" w:hAnsiTheme="minorHAnsi"/>
          <w:sz w:val="28"/>
          <w:szCs w:val="28"/>
        </w:rPr>
        <w:t>Podrobnější informace pro zájemce: PaedDr. Ivana Pavlíková, 737 204 182</w:t>
      </w:r>
    </w:p>
    <w:p w:rsidR="00860038" w:rsidRPr="007805A3" w:rsidRDefault="007805A3" w:rsidP="007805A3">
      <w:pPr>
        <w:spacing w:after="120"/>
        <w:jc w:val="right"/>
        <w:rPr>
          <w:rFonts w:ascii="Times New Roman" w:hAnsi="Times New Roman"/>
          <w:sz w:val="24"/>
          <w:szCs w:val="24"/>
        </w:rPr>
      </w:pPr>
      <w:r w:rsidRPr="00F73972">
        <w:rPr>
          <w:rFonts w:ascii="Times New Roman" w:hAnsi="Times New Roman"/>
          <w:sz w:val="24"/>
          <w:szCs w:val="24"/>
        </w:rPr>
        <w:t>Na setkání s </w:t>
      </w:r>
      <w:r>
        <w:rPr>
          <w:rFonts w:ascii="Times New Roman" w:hAnsi="Times New Roman"/>
          <w:sz w:val="24"/>
          <w:szCs w:val="24"/>
        </w:rPr>
        <w:t>v</w:t>
      </w:r>
      <w:r w:rsidRPr="00F73972">
        <w:rPr>
          <w:rFonts w:ascii="Times New Roman" w:hAnsi="Times New Roman"/>
          <w:sz w:val="24"/>
          <w:szCs w:val="24"/>
        </w:rPr>
        <w:t xml:space="preserve">ámi se těší PaedDr. Ivana Pavlíková, Mgr. Leon </w:t>
      </w:r>
      <w:proofErr w:type="spellStart"/>
      <w:r>
        <w:rPr>
          <w:rFonts w:ascii="Times New Roman" w:hAnsi="Times New Roman"/>
          <w:sz w:val="24"/>
          <w:szCs w:val="24"/>
        </w:rPr>
        <w:t>V</w:t>
      </w:r>
      <w:r w:rsidRPr="00F73972">
        <w:rPr>
          <w:rFonts w:ascii="Times New Roman" w:hAnsi="Times New Roman"/>
          <w:sz w:val="24"/>
          <w:szCs w:val="24"/>
        </w:rPr>
        <w:t>ašink</w:t>
      </w:r>
      <w:r>
        <w:rPr>
          <w:rFonts w:ascii="Times New Roman" w:hAnsi="Times New Roman"/>
          <w:sz w:val="24"/>
          <w:szCs w:val="24"/>
        </w:rPr>
        <w:t>a</w:t>
      </w:r>
      <w:proofErr w:type="spellEnd"/>
    </w:p>
    <w:p w:rsidR="00D01F39" w:rsidRPr="00442D06" w:rsidRDefault="00D01F39" w:rsidP="00D01F39">
      <w:pPr>
        <w:jc w:val="center"/>
        <w:rPr>
          <w:b/>
          <w:sz w:val="28"/>
          <w:szCs w:val="28"/>
          <w:u w:val="single"/>
        </w:rPr>
      </w:pPr>
      <w:r w:rsidRPr="00442D06">
        <w:rPr>
          <w:b/>
          <w:sz w:val="28"/>
          <w:szCs w:val="28"/>
          <w:u w:val="single"/>
        </w:rPr>
        <w:lastRenderedPageBreak/>
        <w:t xml:space="preserve">1. </w:t>
      </w:r>
      <w:proofErr w:type="spellStart"/>
      <w:r w:rsidRPr="00442D06">
        <w:rPr>
          <w:b/>
          <w:sz w:val="28"/>
          <w:szCs w:val="28"/>
          <w:u w:val="single"/>
        </w:rPr>
        <w:t>Neplachovické</w:t>
      </w:r>
      <w:proofErr w:type="spellEnd"/>
      <w:r w:rsidRPr="00442D06">
        <w:rPr>
          <w:b/>
          <w:sz w:val="28"/>
          <w:szCs w:val="28"/>
          <w:u w:val="single"/>
        </w:rPr>
        <w:t xml:space="preserve"> </w:t>
      </w:r>
      <w:proofErr w:type="spellStart"/>
      <w:r w:rsidRPr="00442D06">
        <w:rPr>
          <w:b/>
          <w:sz w:val="28"/>
          <w:szCs w:val="28"/>
          <w:u w:val="single"/>
        </w:rPr>
        <w:t>deskohraní</w:t>
      </w:r>
      <w:proofErr w:type="spellEnd"/>
      <w:r w:rsidRPr="00442D06">
        <w:rPr>
          <w:b/>
          <w:sz w:val="28"/>
          <w:szCs w:val="28"/>
          <w:u w:val="single"/>
        </w:rPr>
        <w:t xml:space="preserve"> – hraní deskových (stolních) her</w:t>
      </w:r>
    </w:p>
    <w:p w:rsidR="00D01F39" w:rsidRPr="00442D06" w:rsidRDefault="00D01F39" w:rsidP="00D01F39">
      <w:pPr>
        <w:ind w:firstLine="709"/>
      </w:pPr>
    </w:p>
    <w:p w:rsidR="00D01F39" w:rsidRPr="00F33AD7" w:rsidRDefault="00F33AD7" w:rsidP="00D01F39">
      <w:pPr>
        <w:jc w:val="both"/>
        <w:rPr>
          <w:sz w:val="28"/>
          <w:szCs w:val="28"/>
        </w:rPr>
      </w:pPr>
      <w:r>
        <w:rPr>
          <w:noProof/>
          <w:lang w:eastAsia="cs-CZ"/>
        </w:rPr>
        <w:drawing>
          <wp:anchor distT="0" distB="0" distL="114300" distR="114300" simplePos="0" relativeHeight="251662848" behindDoc="1" locked="0" layoutInCell="1" allowOverlap="1">
            <wp:simplePos x="0" y="0"/>
            <wp:positionH relativeFrom="column">
              <wp:posOffset>-1270</wp:posOffset>
            </wp:positionH>
            <wp:positionV relativeFrom="paragraph">
              <wp:posOffset>56515</wp:posOffset>
            </wp:positionV>
            <wp:extent cx="996950" cy="1007745"/>
            <wp:effectExtent l="0" t="0" r="0" b="0"/>
            <wp:wrapTight wrapText="bothSides">
              <wp:wrapPolygon edited="0">
                <wp:start x="7429" y="0"/>
                <wp:lineTo x="4127" y="1225"/>
                <wp:lineTo x="413" y="4900"/>
                <wp:lineTo x="0" y="7758"/>
                <wp:lineTo x="0" y="14291"/>
                <wp:lineTo x="3715" y="19599"/>
                <wp:lineTo x="7842" y="21233"/>
                <wp:lineTo x="12382" y="21233"/>
                <wp:lineTo x="16510" y="19599"/>
                <wp:lineTo x="20224" y="14291"/>
                <wp:lineTo x="20637" y="8575"/>
                <wp:lineTo x="20224" y="4083"/>
                <wp:lineTo x="14446" y="408"/>
                <wp:lineTo x="9493" y="0"/>
                <wp:lineTo x="7429"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6950" cy="1007745"/>
                    </a:xfrm>
                    <a:prstGeom prst="rect">
                      <a:avLst/>
                    </a:prstGeom>
                    <a:noFill/>
                  </pic:spPr>
                </pic:pic>
              </a:graphicData>
            </a:graphic>
          </wp:anchor>
        </w:drawing>
      </w:r>
      <w:r>
        <w:rPr>
          <w:noProof/>
          <w:lang w:eastAsia="cs-CZ"/>
        </w:rPr>
        <w:drawing>
          <wp:anchor distT="0" distB="0" distL="114300" distR="114300" simplePos="0" relativeHeight="251655680" behindDoc="1" locked="0" layoutInCell="1" allowOverlap="1">
            <wp:simplePos x="0" y="0"/>
            <wp:positionH relativeFrom="column">
              <wp:posOffset>4107815</wp:posOffset>
            </wp:positionH>
            <wp:positionV relativeFrom="paragraph">
              <wp:posOffset>5715</wp:posOffset>
            </wp:positionV>
            <wp:extent cx="2338705" cy="1656080"/>
            <wp:effectExtent l="0" t="0" r="0" b="0"/>
            <wp:wrapTight wrapText="bothSides">
              <wp:wrapPolygon edited="0">
                <wp:start x="0" y="0"/>
                <wp:lineTo x="0" y="21368"/>
                <wp:lineTo x="21465" y="21368"/>
                <wp:lineTo x="21465"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07"/>
                    <a:stretch>
                      <a:fillRect/>
                    </a:stretch>
                  </pic:blipFill>
                  <pic:spPr bwMode="auto">
                    <a:xfrm>
                      <a:off x="0" y="0"/>
                      <a:ext cx="2338705" cy="1656080"/>
                    </a:xfrm>
                    <a:prstGeom prst="rect">
                      <a:avLst/>
                    </a:prstGeom>
                    <a:noFill/>
                  </pic:spPr>
                </pic:pic>
              </a:graphicData>
            </a:graphic>
          </wp:anchor>
        </w:drawing>
      </w:r>
      <w:r w:rsidR="007E697E">
        <w:rPr>
          <w:sz w:val="28"/>
          <w:szCs w:val="28"/>
        </w:rPr>
        <w:t xml:space="preserve"> </w:t>
      </w:r>
      <w:r w:rsidR="00D01F39" w:rsidRPr="00F33AD7">
        <w:rPr>
          <w:sz w:val="28"/>
          <w:szCs w:val="28"/>
        </w:rPr>
        <w:t xml:space="preserve">V pátek 23. ledna od 17:00 hodin proběhlo </w:t>
      </w:r>
      <w:r w:rsidR="00466C2D">
        <w:rPr>
          <w:sz w:val="28"/>
          <w:szCs w:val="28"/>
        </w:rPr>
        <w:t>v kulturní místnosti</w:t>
      </w:r>
      <w:r w:rsidR="00D01F39" w:rsidRPr="00F33AD7">
        <w:rPr>
          <w:sz w:val="28"/>
          <w:szCs w:val="28"/>
        </w:rPr>
        <w:t xml:space="preserve"> v </w:t>
      </w:r>
      <w:proofErr w:type="spellStart"/>
      <w:r w:rsidR="00D01F39" w:rsidRPr="00F33AD7">
        <w:rPr>
          <w:sz w:val="28"/>
          <w:szCs w:val="28"/>
        </w:rPr>
        <w:t>Neplachovicích</w:t>
      </w:r>
      <w:proofErr w:type="spellEnd"/>
      <w:r w:rsidR="00D01F39" w:rsidRPr="00F33AD7">
        <w:rPr>
          <w:sz w:val="28"/>
          <w:szCs w:val="28"/>
        </w:rPr>
        <w:t xml:space="preserve"> první „</w:t>
      </w:r>
      <w:proofErr w:type="spellStart"/>
      <w:r w:rsidR="00D01F39" w:rsidRPr="00F33AD7">
        <w:rPr>
          <w:sz w:val="28"/>
          <w:szCs w:val="28"/>
        </w:rPr>
        <w:t>Neplachovické</w:t>
      </w:r>
      <w:proofErr w:type="spellEnd"/>
      <w:r w:rsidR="00D01F39" w:rsidRPr="00F33AD7">
        <w:rPr>
          <w:sz w:val="28"/>
          <w:szCs w:val="28"/>
        </w:rPr>
        <w:t xml:space="preserve"> </w:t>
      </w:r>
      <w:proofErr w:type="spellStart"/>
      <w:r w:rsidR="00D01F39" w:rsidRPr="00F33AD7">
        <w:rPr>
          <w:sz w:val="28"/>
          <w:szCs w:val="28"/>
        </w:rPr>
        <w:t>deskohraní</w:t>
      </w:r>
      <w:proofErr w:type="spellEnd"/>
      <w:r w:rsidR="00D01F39" w:rsidRPr="00F33AD7">
        <w:rPr>
          <w:sz w:val="28"/>
          <w:szCs w:val="28"/>
        </w:rPr>
        <w:t xml:space="preserve">“, které pořádala Komise </w:t>
      </w:r>
      <w:r w:rsidR="009A2CE6">
        <w:rPr>
          <w:sz w:val="28"/>
          <w:szCs w:val="28"/>
        </w:rPr>
        <w:br/>
      </w:r>
      <w:r w:rsidR="00D01F39" w:rsidRPr="00F33AD7">
        <w:rPr>
          <w:sz w:val="28"/>
          <w:szCs w:val="28"/>
        </w:rPr>
        <w:t xml:space="preserve">pro prevenci a dopravu obce Neplachovice za účasti Klubu deskových a karetních her Opava s názvem PAJDULÁK. </w:t>
      </w:r>
    </w:p>
    <w:p w:rsidR="00D01F39" w:rsidRPr="00F33AD7" w:rsidRDefault="00D01F39" w:rsidP="00D01F39">
      <w:pPr>
        <w:jc w:val="both"/>
        <w:rPr>
          <w:sz w:val="28"/>
          <w:szCs w:val="28"/>
        </w:rPr>
      </w:pPr>
      <w:r w:rsidRPr="00F33AD7">
        <w:rPr>
          <w:sz w:val="28"/>
          <w:szCs w:val="28"/>
        </w:rPr>
        <w:t>Nejvíce zájemců různých věkových kategorií přišlo v prvních dvou hodinách po zahájení akce. Ihned po příchodu se návštěvníkům věnoval volný člen klubu PAJDULÁK a seznámil příchozí jak se širokou nabídkou deskových her, tak i s možností zahrát si kteroukoliv z těchto her, kdy této příležitosti využili všichni beze zbytku.</w:t>
      </w:r>
      <w:r w:rsidR="00F33AD7" w:rsidRPr="00F33AD7">
        <w:rPr>
          <w:noProof/>
          <w:lang w:eastAsia="cs-CZ"/>
        </w:rPr>
        <w:t xml:space="preserve"> </w:t>
      </w:r>
    </w:p>
    <w:p w:rsidR="00D01F39" w:rsidRPr="00F33AD7" w:rsidRDefault="00F33AD7" w:rsidP="00D01F39">
      <w:pPr>
        <w:jc w:val="both"/>
        <w:rPr>
          <w:sz w:val="28"/>
          <w:szCs w:val="28"/>
        </w:rPr>
      </w:pPr>
      <w:r>
        <w:rPr>
          <w:noProof/>
          <w:lang w:eastAsia="cs-CZ"/>
        </w:rPr>
        <w:drawing>
          <wp:anchor distT="0" distB="0" distL="114300" distR="114300" simplePos="0" relativeHeight="251658752" behindDoc="1" locked="0" layoutInCell="1" allowOverlap="1">
            <wp:simplePos x="0" y="0"/>
            <wp:positionH relativeFrom="column">
              <wp:posOffset>56515</wp:posOffset>
            </wp:positionH>
            <wp:positionV relativeFrom="paragraph">
              <wp:posOffset>5715</wp:posOffset>
            </wp:positionV>
            <wp:extent cx="2698115" cy="1822450"/>
            <wp:effectExtent l="0" t="0" r="0" b="0"/>
            <wp:wrapTight wrapText="bothSides">
              <wp:wrapPolygon edited="0">
                <wp:start x="0" y="0"/>
                <wp:lineTo x="0" y="21449"/>
                <wp:lineTo x="21503" y="21449"/>
                <wp:lineTo x="21503"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8115" cy="1822450"/>
                    </a:xfrm>
                    <a:prstGeom prst="rect">
                      <a:avLst/>
                    </a:prstGeom>
                    <a:noFill/>
                  </pic:spPr>
                </pic:pic>
              </a:graphicData>
            </a:graphic>
          </wp:anchor>
        </w:drawing>
      </w:r>
      <w:r w:rsidR="00D01F39" w:rsidRPr="00F33AD7">
        <w:rPr>
          <w:sz w:val="28"/>
          <w:szCs w:val="28"/>
        </w:rPr>
        <w:t xml:space="preserve">Nabídka deskových her byla nejen tuzemské, ale </w:t>
      </w:r>
      <w:r w:rsidR="009A2CE6">
        <w:rPr>
          <w:sz w:val="28"/>
          <w:szCs w:val="28"/>
        </w:rPr>
        <w:br/>
      </w:r>
      <w:r w:rsidR="00D01F39" w:rsidRPr="00F33AD7">
        <w:rPr>
          <w:sz w:val="28"/>
          <w:szCs w:val="28"/>
        </w:rPr>
        <w:t>i zahraniční provenience a dle sdělení členů klubu PAJDULÁK se jednalo pouze o poměrnou část her, které má tento klub k dispozici.</w:t>
      </w:r>
    </w:p>
    <w:p w:rsidR="00D01F39" w:rsidRPr="00F33AD7" w:rsidRDefault="00D01F39" w:rsidP="00D01F39">
      <w:pPr>
        <w:jc w:val="both"/>
        <w:rPr>
          <w:sz w:val="28"/>
          <w:szCs w:val="28"/>
        </w:rPr>
      </w:pPr>
      <w:r w:rsidRPr="00F33AD7">
        <w:rPr>
          <w:sz w:val="28"/>
          <w:szCs w:val="28"/>
        </w:rPr>
        <w:t xml:space="preserve">Následný ohlas na pořádanou akci z řad veřejnosti a členů zastupitelstva obce Neplachovice nás utvrzuje v záměru pokračovat v pořádání těchto akcí i v dalším období. </w:t>
      </w:r>
    </w:p>
    <w:p w:rsidR="00D01F39" w:rsidRPr="00F33AD7" w:rsidRDefault="00D01F39" w:rsidP="00D01F39">
      <w:pPr>
        <w:ind w:firstLine="709"/>
        <w:jc w:val="both"/>
        <w:rPr>
          <w:sz w:val="28"/>
          <w:szCs w:val="28"/>
        </w:rPr>
      </w:pPr>
    </w:p>
    <w:p w:rsidR="00D01F39" w:rsidRPr="00F33AD7" w:rsidRDefault="00D01F39" w:rsidP="00F33AD7">
      <w:pPr>
        <w:jc w:val="both"/>
        <w:rPr>
          <w:sz w:val="28"/>
          <w:szCs w:val="28"/>
        </w:rPr>
      </w:pPr>
      <w:r w:rsidRPr="00F33AD7">
        <w:rPr>
          <w:sz w:val="28"/>
          <w:szCs w:val="28"/>
        </w:rPr>
        <w:t xml:space="preserve">Zdeněk </w:t>
      </w:r>
      <w:proofErr w:type="spellStart"/>
      <w:r w:rsidRPr="00F33AD7">
        <w:rPr>
          <w:sz w:val="28"/>
          <w:szCs w:val="28"/>
        </w:rPr>
        <w:t>Paluzga</w:t>
      </w:r>
      <w:proofErr w:type="spellEnd"/>
      <w:r w:rsidR="00F33AD7">
        <w:rPr>
          <w:sz w:val="28"/>
          <w:szCs w:val="28"/>
        </w:rPr>
        <w:t xml:space="preserve">, </w:t>
      </w:r>
      <w:r w:rsidRPr="00F33AD7">
        <w:rPr>
          <w:sz w:val="28"/>
          <w:szCs w:val="28"/>
        </w:rPr>
        <w:t>předseda komise pro prevenci a dopravu obce Neplachovice</w:t>
      </w:r>
    </w:p>
    <w:p w:rsidR="00D01F39" w:rsidRDefault="00D01F39" w:rsidP="00D01F39">
      <w:pPr>
        <w:ind w:left="4963" w:firstLine="709"/>
        <w:jc w:val="both"/>
      </w:pPr>
    </w:p>
    <w:p w:rsidR="00860038" w:rsidRDefault="00860038" w:rsidP="00E9103B">
      <w:pPr>
        <w:ind w:left="720"/>
        <w:rPr>
          <w:sz w:val="28"/>
        </w:rPr>
      </w:pPr>
    </w:p>
    <w:p w:rsidR="007E697E" w:rsidRDefault="007E697E" w:rsidP="007E697E">
      <w:pPr>
        <w:jc w:val="both"/>
        <w:rPr>
          <w:b/>
          <w:sz w:val="28"/>
          <w:szCs w:val="28"/>
        </w:rPr>
      </w:pPr>
      <w:r>
        <w:rPr>
          <w:noProof/>
          <w:lang w:eastAsia="cs-CZ"/>
        </w:rPr>
        <w:drawing>
          <wp:anchor distT="0" distB="0" distL="114300" distR="114300" simplePos="0" relativeHeight="251663360" behindDoc="1" locked="0" layoutInCell="1" allowOverlap="1">
            <wp:simplePos x="0" y="0"/>
            <wp:positionH relativeFrom="column">
              <wp:posOffset>4044950</wp:posOffset>
            </wp:positionH>
            <wp:positionV relativeFrom="paragraph">
              <wp:posOffset>81280</wp:posOffset>
            </wp:positionV>
            <wp:extent cx="2438400" cy="1828800"/>
            <wp:effectExtent l="0" t="0" r="0" b="0"/>
            <wp:wrapTight wrapText="bothSides">
              <wp:wrapPolygon edited="0">
                <wp:start x="0" y="0"/>
                <wp:lineTo x="0" y="21375"/>
                <wp:lineTo x="21431" y="21375"/>
                <wp:lineTo x="21431" y="0"/>
                <wp:lineTo x="0" y="0"/>
              </wp:wrapPolygon>
            </wp:wrapTight>
            <wp:docPr id="3" name="Obrázek 3" descr="C:\Users\Agelova\AppData\Local\Microsoft\Windows\Temporary Internet Files\Content.Word\IMG_20150204_10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elova\AppData\Local\Microsoft\Windows\Temporary Internet Files\Content.Word\IMG_20150204_105305.jpg"/>
                    <pic:cNvPicPr>
                      <a:picLocks noChangeAspect="1" noChangeArrowheads="1"/>
                    </pic:cNvPicPr>
                  </pic:nvPicPr>
                  <pic:blipFill>
                    <a:blip r:embed="rId1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anchor>
        </w:drawing>
      </w:r>
      <w:r w:rsidRPr="00810C3B">
        <w:rPr>
          <w:b/>
          <w:sz w:val="28"/>
          <w:szCs w:val="28"/>
        </w:rPr>
        <w:t>Slavnostní otevření dětského klubu Kuřátko</w:t>
      </w:r>
    </w:p>
    <w:p w:rsidR="007E697E" w:rsidRDefault="007E697E" w:rsidP="007E697E">
      <w:pPr>
        <w:ind w:firstLine="708"/>
        <w:jc w:val="both"/>
        <w:rPr>
          <w:b/>
          <w:sz w:val="28"/>
          <w:szCs w:val="28"/>
        </w:rPr>
      </w:pPr>
    </w:p>
    <w:p w:rsidR="007E697E" w:rsidRPr="00A812BB" w:rsidRDefault="007E697E" w:rsidP="007E697E">
      <w:pPr>
        <w:jc w:val="both"/>
        <w:rPr>
          <w:sz w:val="28"/>
          <w:szCs w:val="28"/>
        </w:rPr>
      </w:pPr>
      <w:r w:rsidRPr="00A812BB">
        <w:rPr>
          <w:sz w:val="28"/>
          <w:szCs w:val="28"/>
        </w:rPr>
        <w:t xml:space="preserve">Dne 4. února 2015 byl opětovně po delší době otevřen dětský </w:t>
      </w:r>
      <w:proofErr w:type="spellStart"/>
      <w:r w:rsidRPr="00A812BB">
        <w:rPr>
          <w:sz w:val="28"/>
          <w:szCs w:val="28"/>
        </w:rPr>
        <w:t>klubík</w:t>
      </w:r>
      <w:proofErr w:type="spellEnd"/>
      <w:r w:rsidRPr="00A812BB">
        <w:rPr>
          <w:sz w:val="28"/>
          <w:szCs w:val="28"/>
        </w:rPr>
        <w:t xml:space="preserve"> Kuřátko v prostorách bývalého bytu v ZŠ Neplachovice. Velké poděkování </w:t>
      </w:r>
      <w:r w:rsidR="009A2CE6">
        <w:rPr>
          <w:sz w:val="28"/>
          <w:szCs w:val="28"/>
        </w:rPr>
        <w:br/>
      </w:r>
      <w:r w:rsidRPr="00A812BB">
        <w:rPr>
          <w:sz w:val="28"/>
          <w:szCs w:val="28"/>
        </w:rPr>
        <w:t>za znovuotevření dětského klubu patří paní Pae</w:t>
      </w:r>
      <w:r>
        <w:rPr>
          <w:sz w:val="28"/>
          <w:szCs w:val="28"/>
        </w:rPr>
        <w:t>d</w:t>
      </w:r>
      <w:r w:rsidRPr="00A812BB">
        <w:rPr>
          <w:sz w:val="28"/>
          <w:szCs w:val="28"/>
        </w:rPr>
        <w:t xml:space="preserve">Dr. Ivaně Pavlíkové - ředitelce ZŠ </w:t>
      </w:r>
      <w:proofErr w:type="spellStart"/>
      <w:r w:rsidRPr="00A812BB">
        <w:rPr>
          <w:sz w:val="28"/>
          <w:szCs w:val="28"/>
        </w:rPr>
        <w:t>Neplachovice</w:t>
      </w:r>
      <w:proofErr w:type="spellEnd"/>
      <w:r w:rsidRPr="00A812BB">
        <w:rPr>
          <w:sz w:val="28"/>
          <w:szCs w:val="28"/>
        </w:rPr>
        <w:t xml:space="preserve"> a paní Daně </w:t>
      </w:r>
      <w:proofErr w:type="spellStart"/>
      <w:r w:rsidRPr="00A812BB">
        <w:rPr>
          <w:sz w:val="28"/>
          <w:szCs w:val="28"/>
        </w:rPr>
        <w:t>Schreierové</w:t>
      </w:r>
      <w:proofErr w:type="spellEnd"/>
      <w:r w:rsidRPr="00A812BB">
        <w:rPr>
          <w:sz w:val="28"/>
          <w:szCs w:val="28"/>
        </w:rPr>
        <w:t xml:space="preserve"> - starostce obce </w:t>
      </w:r>
      <w:proofErr w:type="spellStart"/>
      <w:r w:rsidRPr="00A812BB">
        <w:rPr>
          <w:sz w:val="28"/>
          <w:szCs w:val="28"/>
        </w:rPr>
        <w:t>Neplachovice</w:t>
      </w:r>
      <w:proofErr w:type="spellEnd"/>
      <w:r w:rsidRPr="00A812BB">
        <w:rPr>
          <w:sz w:val="28"/>
          <w:szCs w:val="28"/>
        </w:rPr>
        <w:t xml:space="preserve">, </w:t>
      </w:r>
      <w:r w:rsidR="009A2CE6">
        <w:rPr>
          <w:sz w:val="28"/>
          <w:szCs w:val="28"/>
        </w:rPr>
        <w:br/>
      </w:r>
      <w:r w:rsidRPr="00A812BB">
        <w:rPr>
          <w:sz w:val="28"/>
          <w:szCs w:val="28"/>
        </w:rPr>
        <w:t>bez jejichž pomoci a součinnosti si nelze realizaci dětského klubu představit.</w:t>
      </w:r>
    </w:p>
    <w:p w:rsidR="007E697E" w:rsidRPr="00A812BB" w:rsidRDefault="007E697E" w:rsidP="007E697E">
      <w:pPr>
        <w:jc w:val="both"/>
        <w:rPr>
          <w:sz w:val="28"/>
          <w:szCs w:val="28"/>
        </w:rPr>
      </w:pPr>
      <w:r w:rsidRPr="00A812BB">
        <w:rPr>
          <w:sz w:val="28"/>
          <w:szCs w:val="28"/>
        </w:rPr>
        <w:t>Na naše první set</w:t>
      </w:r>
      <w:r w:rsidR="00D650E6">
        <w:rPr>
          <w:sz w:val="28"/>
          <w:szCs w:val="28"/>
        </w:rPr>
        <w:t>kání přišlo celkem 6 maminek, z</w:t>
      </w:r>
      <w:r w:rsidR="00466C2D">
        <w:rPr>
          <w:sz w:val="28"/>
          <w:szCs w:val="28"/>
        </w:rPr>
        <w:t xml:space="preserve"> </w:t>
      </w:r>
      <w:r w:rsidR="00D650E6">
        <w:rPr>
          <w:sz w:val="28"/>
          <w:szCs w:val="28"/>
        </w:rPr>
        <w:t>blízka i z</w:t>
      </w:r>
      <w:r w:rsidR="00466C2D">
        <w:rPr>
          <w:sz w:val="28"/>
          <w:szCs w:val="28"/>
        </w:rPr>
        <w:t xml:space="preserve"> </w:t>
      </w:r>
      <w:r w:rsidRPr="00A812BB">
        <w:rPr>
          <w:sz w:val="28"/>
          <w:szCs w:val="28"/>
        </w:rPr>
        <w:t xml:space="preserve">daleka </w:t>
      </w:r>
      <w:r w:rsidRPr="00A812BB">
        <w:rPr>
          <w:sz w:val="28"/>
          <w:szCs w:val="28"/>
        </w:rPr>
        <w:sym w:font="Wingdings" w:char="F04A"/>
      </w:r>
      <w:r w:rsidRPr="00A812BB">
        <w:rPr>
          <w:sz w:val="28"/>
          <w:szCs w:val="28"/>
        </w:rPr>
        <w:t>, s dětmi do 3 let věku</w:t>
      </w:r>
      <w:r w:rsidR="00466C2D">
        <w:rPr>
          <w:sz w:val="28"/>
          <w:szCs w:val="28"/>
        </w:rPr>
        <w:t>. Na programu byly společné říka</w:t>
      </w:r>
      <w:r w:rsidRPr="00A812BB">
        <w:rPr>
          <w:sz w:val="28"/>
          <w:szCs w:val="28"/>
        </w:rPr>
        <w:t xml:space="preserve">nky, písničky a především hraní. Věříme, že se maminkám a dětem společně strávená chvíle líbila a že se uvidíme na dalších setkáních – tedy každou středu od 09:00 hod. v bývalém bytě </w:t>
      </w:r>
      <w:r>
        <w:rPr>
          <w:sz w:val="28"/>
          <w:szCs w:val="28"/>
        </w:rPr>
        <w:t>v</w:t>
      </w:r>
      <w:r w:rsidRPr="00A812BB">
        <w:rPr>
          <w:sz w:val="28"/>
          <w:szCs w:val="28"/>
        </w:rPr>
        <w:t xml:space="preserve"> ZŠ Neplachovice</w:t>
      </w:r>
      <w:r>
        <w:rPr>
          <w:sz w:val="28"/>
          <w:szCs w:val="28"/>
        </w:rPr>
        <w:t xml:space="preserve"> </w:t>
      </w:r>
      <w:r w:rsidRPr="00A812BB">
        <w:rPr>
          <w:sz w:val="28"/>
          <w:szCs w:val="28"/>
        </w:rPr>
        <w:t>(vchod vedle tělocvičny, vstup brankou z parkoviště na Zámecké ulici</w:t>
      </w:r>
      <w:r>
        <w:rPr>
          <w:sz w:val="28"/>
          <w:szCs w:val="28"/>
        </w:rPr>
        <w:t xml:space="preserve"> v Neplachovicích</w:t>
      </w:r>
      <w:r w:rsidRPr="00A812BB">
        <w:rPr>
          <w:sz w:val="28"/>
          <w:szCs w:val="28"/>
        </w:rPr>
        <w:t>).</w:t>
      </w:r>
    </w:p>
    <w:p w:rsidR="007E697E" w:rsidRPr="00A812BB" w:rsidRDefault="007E697E" w:rsidP="007E697E">
      <w:pPr>
        <w:ind w:firstLine="708"/>
        <w:jc w:val="both"/>
        <w:rPr>
          <w:sz w:val="28"/>
          <w:szCs w:val="28"/>
        </w:rPr>
      </w:pPr>
    </w:p>
    <w:p w:rsidR="007E697E" w:rsidRDefault="007E697E" w:rsidP="007E697E">
      <w:pPr>
        <w:ind w:left="3540" w:firstLine="708"/>
        <w:jc w:val="both"/>
        <w:rPr>
          <w:sz w:val="28"/>
          <w:szCs w:val="28"/>
        </w:rPr>
      </w:pPr>
      <w:r>
        <w:rPr>
          <w:sz w:val="28"/>
          <w:szCs w:val="28"/>
        </w:rPr>
        <w:t xml:space="preserve">                    </w:t>
      </w:r>
      <w:r w:rsidRPr="00A812BB">
        <w:rPr>
          <w:sz w:val="28"/>
          <w:szCs w:val="28"/>
        </w:rPr>
        <w:t xml:space="preserve">Martina </w:t>
      </w:r>
      <w:proofErr w:type="spellStart"/>
      <w:r w:rsidRPr="00A812BB">
        <w:rPr>
          <w:sz w:val="28"/>
          <w:szCs w:val="28"/>
        </w:rPr>
        <w:t>Paluzgová</w:t>
      </w:r>
      <w:proofErr w:type="spellEnd"/>
      <w:r w:rsidRPr="00A812BB">
        <w:rPr>
          <w:sz w:val="28"/>
          <w:szCs w:val="28"/>
        </w:rPr>
        <w:t xml:space="preserve"> a Daniela </w:t>
      </w:r>
      <w:proofErr w:type="spellStart"/>
      <w:r w:rsidRPr="00A812BB">
        <w:rPr>
          <w:sz w:val="28"/>
          <w:szCs w:val="28"/>
        </w:rPr>
        <w:t>Bujnochová</w:t>
      </w:r>
      <w:proofErr w:type="spellEnd"/>
    </w:p>
    <w:p w:rsidR="00D32BE0" w:rsidRPr="00C47469" w:rsidRDefault="00D32BE0" w:rsidP="00D32BE0">
      <w:pPr>
        <w:jc w:val="both"/>
        <w:rPr>
          <w:rFonts w:ascii="Algerian" w:eastAsia="Times New Roman" w:hAnsi="Algerian"/>
          <w:b/>
          <w:sz w:val="32"/>
          <w:szCs w:val="32"/>
          <w:lang w:eastAsia="cs-CZ"/>
        </w:rPr>
      </w:pPr>
      <w:r w:rsidRPr="00C47469">
        <w:rPr>
          <w:rFonts w:ascii="Algerian" w:eastAsia="Times New Roman" w:hAnsi="Algerian"/>
          <w:b/>
          <w:sz w:val="32"/>
          <w:szCs w:val="32"/>
          <w:lang w:eastAsia="cs-CZ"/>
        </w:rPr>
        <w:lastRenderedPageBreak/>
        <w:t>Policejní pohádky v </w:t>
      </w:r>
      <w:proofErr w:type="spellStart"/>
      <w:r w:rsidRPr="00C47469">
        <w:rPr>
          <w:rFonts w:ascii="Algerian" w:eastAsia="Times New Roman" w:hAnsi="Algerian"/>
          <w:b/>
          <w:sz w:val="32"/>
          <w:szCs w:val="32"/>
          <w:lang w:eastAsia="cs-CZ"/>
        </w:rPr>
        <w:t>Neplachovické</w:t>
      </w:r>
      <w:proofErr w:type="spellEnd"/>
      <w:r w:rsidRPr="00C47469">
        <w:rPr>
          <w:rFonts w:ascii="Algerian" w:eastAsia="Times New Roman" w:hAnsi="Algerian"/>
          <w:b/>
          <w:sz w:val="32"/>
          <w:szCs w:val="32"/>
          <w:lang w:eastAsia="cs-CZ"/>
        </w:rPr>
        <w:t xml:space="preserve"> školce</w:t>
      </w:r>
    </w:p>
    <w:p w:rsidR="00D32BE0" w:rsidRPr="00D32BE0" w:rsidRDefault="00D32BE0" w:rsidP="00D32BE0">
      <w:pPr>
        <w:jc w:val="both"/>
        <w:rPr>
          <w:rFonts w:asciiTheme="minorHAnsi" w:eastAsia="Times New Roman" w:hAnsiTheme="minorHAnsi"/>
          <w:sz w:val="24"/>
          <w:szCs w:val="24"/>
          <w:lang w:eastAsia="cs-CZ"/>
        </w:rPr>
      </w:pPr>
    </w:p>
    <w:p w:rsidR="00D32BE0" w:rsidRPr="008D2CF8" w:rsidRDefault="007805A3" w:rsidP="00C47469">
      <w:pPr>
        <w:jc w:val="both"/>
        <w:rPr>
          <w:rFonts w:asciiTheme="minorHAnsi" w:eastAsia="Times New Roman" w:hAnsiTheme="minorHAnsi"/>
          <w:sz w:val="28"/>
          <w:szCs w:val="28"/>
          <w:lang w:eastAsia="cs-CZ"/>
        </w:rPr>
      </w:pPr>
      <w:r w:rsidRPr="008D2CF8">
        <w:rPr>
          <w:rFonts w:asciiTheme="minorHAnsi" w:eastAsia="Times New Roman" w:hAnsiTheme="minorHAnsi"/>
          <w:noProof/>
          <w:sz w:val="28"/>
          <w:szCs w:val="28"/>
          <w:lang w:eastAsia="cs-CZ"/>
        </w:rPr>
        <w:drawing>
          <wp:anchor distT="0" distB="0" distL="114300" distR="114300" simplePos="0" relativeHeight="251674624" behindDoc="1" locked="0" layoutInCell="1" allowOverlap="1">
            <wp:simplePos x="0" y="0"/>
            <wp:positionH relativeFrom="column">
              <wp:posOffset>3413760</wp:posOffset>
            </wp:positionH>
            <wp:positionV relativeFrom="paragraph">
              <wp:posOffset>21590</wp:posOffset>
            </wp:positionV>
            <wp:extent cx="3084195" cy="2311400"/>
            <wp:effectExtent l="19050" t="0" r="1905" b="0"/>
            <wp:wrapTight wrapText="bothSides">
              <wp:wrapPolygon edited="0">
                <wp:start x="-133" y="0"/>
                <wp:lineTo x="-133" y="21363"/>
                <wp:lineTo x="21613" y="21363"/>
                <wp:lineTo x="21613" y="0"/>
                <wp:lineTo x="-133" y="0"/>
              </wp:wrapPolygon>
            </wp:wrapTight>
            <wp:docPr id="5" name="obrázek 1" descr="C:\Users\Agelova\Documents\Moje\Zpravodaj\2_15\DSCF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elova\Documents\Moje\Zpravodaj\2_15\DSCF2883.jpg"/>
                    <pic:cNvPicPr>
                      <a:picLocks noChangeAspect="1" noChangeArrowheads="1"/>
                    </pic:cNvPicPr>
                  </pic:nvPicPr>
                  <pic:blipFill>
                    <a:blip r:embed="rId15" cstate="print"/>
                    <a:srcRect/>
                    <a:stretch>
                      <a:fillRect/>
                    </a:stretch>
                  </pic:blipFill>
                  <pic:spPr bwMode="auto">
                    <a:xfrm>
                      <a:off x="0" y="0"/>
                      <a:ext cx="3084195" cy="2311400"/>
                    </a:xfrm>
                    <a:prstGeom prst="rect">
                      <a:avLst/>
                    </a:prstGeom>
                    <a:noFill/>
                    <a:ln w="9525">
                      <a:noFill/>
                      <a:miter lim="800000"/>
                      <a:headEnd/>
                      <a:tailEnd/>
                    </a:ln>
                  </pic:spPr>
                </pic:pic>
              </a:graphicData>
            </a:graphic>
          </wp:anchor>
        </w:drawing>
      </w:r>
      <w:r w:rsidR="00D32BE0" w:rsidRPr="008D2CF8">
        <w:rPr>
          <w:rFonts w:asciiTheme="minorHAnsi" w:eastAsia="Times New Roman" w:hAnsiTheme="minorHAnsi"/>
          <w:sz w:val="28"/>
          <w:szCs w:val="28"/>
          <w:lang w:eastAsia="cs-CZ"/>
        </w:rPr>
        <w:t xml:space="preserve">Publikace policejních pohádek, která byla na konci loňského roku vydána Krajským ředitelstvím policie Moravskoslezského kraje, byla představena v úterý 10. února 2015 v odpoledních hodinách dětem </w:t>
      </w:r>
      <w:r w:rsidR="009A2CE6" w:rsidRPr="008D2CF8">
        <w:rPr>
          <w:rFonts w:asciiTheme="minorHAnsi" w:eastAsia="Times New Roman" w:hAnsiTheme="minorHAnsi"/>
          <w:sz w:val="28"/>
          <w:szCs w:val="28"/>
          <w:lang w:eastAsia="cs-CZ"/>
        </w:rPr>
        <w:br/>
      </w:r>
      <w:r w:rsidR="00D32BE0" w:rsidRPr="008D2CF8">
        <w:rPr>
          <w:rFonts w:asciiTheme="minorHAnsi" w:eastAsia="Times New Roman" w:hAnsiTheme="minorHAnsi"/>
          <w:sz w:val="28"/>
          <w:szCs w:val="28"/>
          <w:lang w:eastAsia="cs-CZ"/>
        </w:rPr>
        <w:t xml:space="preserve">a paním učitelkám z mateřské školy v Neplachovicích. </w:t>
      </w:r>
    </w:p>
    <w:p w:rsidR="00D32BE0" w:rsidRPr="008D2CF8" w:rsidRDefault="00D32BE0" w:rsidP="00C47469">
      <w:pPr>
        <w:pStyle w:val="Normlnweb"/>
        <w:spacing w:before="0" w:beforeAutospacing="0" w:after="0" w:afterAutospacing="0"/>
        <w:jc w:val="both"/>
        <w:rPr>
          <w:rFonts w:asciiTheme="minorHAnsi" w:hAnsiTheme="minorHAnsi"/>
          <w:sz w:val="28"/>
          <w:szCs w:val="28"/>
        </w:rPr>
      </w:pPr>
      <w:r w:rsidRPr="008D2CF8">
        <w:rPr>
          <w:rFonts w:asciiTheme="minorHAnsi" w:hAnsiTheme="minorHAnsi"/>
          <w:sz w:val="28"/>
          <w:szCs w:val="28"/>
        </w:rPr>
        <w:t xml:space="preserve">Malým posluchačům byl představen hlavní hrdina z policejních pohádek, policista Honzík i jeho kamarád soudce, spravedlivý Přemysl. Pohádka, kterou paní policistka ze skupiny tisku a prevence Opava nprap. Bc. Pavla </w:t>
      </w:r>
      <w:proofErr w:type="spellStart"/>
      <w:r w:rsidRPr="008D2CF8">
        <w:rPr>
          <w:rFonts w:asciiTheme="minorHAnsi" w:hAnsiTheme="minorHAnsi"/>
          <w:sz w:val="28"/>
          <w:szCs w:val="28"/>
        </w:rPr>
        <w:t>Welnová</w:t>
      </w:r>
      <w:proofErr w:type="spellEnd"/>
      <w:r w:rsidRPr="008D2CF8">
        <w:rPr>
          <w:rFonts w:asciiTheme="minorHAnsi" w:hAnsiTheme="minorHAnsi"/>
          <w:sz w:val="28"/>
          <w:szCs w:val="28"/>
        </w:rPr>
        <w:t xml:space="preserve"> dětem přečetla, byla „O statečném policistovi Honzíkovi“. Celý příběh vypráví o nebezpečné řece a chlapci, který se ji snaží přejít po hraně splavu a hrozí, že se utopí. V tu chvíli zasáhne policista Honzík a chlapce zachrání. Děti příběh zaujal a zapamatovaly si z něj spoustu informací.</w:t>
      </w:r>
    </w:p>
    <w:p w:rsidR="00D32BE0" w:rsidRPr="008D2CF8" w:rsidRDefault="00D32BE0" w:rsidP="00C47469">
      <w:pPr>
        <w:pStyle w:val="Normlnweb"/>
        <w:spacing w:before="0" w:beforeAutospacing="0" w:after="0" w:afterAutospacing="0"/>
        <w:jc w:val="both"/>
        <w:rPr>
          <w:rFonts w:asciiTheme="minorHAnsi" w:hAnsiTheme="minorHAnsi"/>
          <w:sz w:val="28"/>
          <w:szCs w:val="28"/>
        </w:rPr>
      </w:pPr>
      <w:r w:rsidRPr="008D2CF8">
        <w:rPr>
          <w:rFonts w:asciiTheme="minorHAnsi" w:hAnsiTheme="minorHAnsi"/>
          <w:sz w:val="28"/>
          <w:szCs w:val="28"/>
        </w:rPr>
        <w:t>Po přečtení pohádky a</w:t>
      </w:r>
      <w:r w:rsidR="00D650E6" w:rsidRPr="008D2CF8">
        <w:rPr>
          <w:rFonts w:asciiTheme="minorHAnsi" w:hAnsiTheme="minorHAnsi"/>
          <w:sz w:val="28"/>
          <w:szCs w:val="28"/>
        </w:rPr>
        <w:t xml:space="preserve"> malé diskuzi si děti vyzkoušely</w:t>
      </w:r>
      <w:r w:rsidRPr="008D2CF8">
        <w:rPr>
          <w:rFonts w:asciiTheme="minorHAnsi" w:hAnsiTheme="minorHAnsi"/>
          <w:sz w:val="28"/>
          <w:szCs w:val="28"/>
        </w:rPr>
        <w:t xml:space="preserve">, jak se </w:t>
      </w:r>
      <w:r w:rsidR="00D650E6" w:rsidRPr="008D2CF8">
        <w:rPr>
          <w:rFonts w:asciiTheme="minorHAnsi" w:hAnsiTheme="minorHAnsi"/>
          <w:sz w:val="28"/>
          <w:szCs w:val="28"/>
        </w:rPr>
        <w:t>sním</w:t>
      </w:r>
      <w:r w:rsidR="009A2CE6" w:rsidRPr="008D2CF8">
        <w:rPr>
          <w:rFonts w:asciiTheme="minorHAnsi" w:hAnsiTheme="minorHAnsi"/>
          <w:sz w:val="28"/>
          <w:szCs w:val="28"/>
        </w:rPr>
        <w:t>ají otisky prstů a prohlédly</w:t>
      </w:r>
      <w:r w:rsidR="008D2CF8">
        <w:rPr>
          <w:rFonts w:asciiTheme="minorHAnsi" w:hAnsiTheme="minorHAnsi"/>
          <w:sz w:val="28"/>
          <w:szCs w:val="28"/>
        </w:rPr>
        <w:t xml:space="preserve"> s</w:t>
      </w:r>
      <w:r w:rsidR="009A2CE6" w:rsidRPr="008D2CF8">
        <w:rPr>
          <w:rFonts w:asciiTheme="minorHAnsi" w:hAnsiTheme="minorHAnsi"/>
          <w:sz w:val="28"/>
          <w:szCs w:val="28"/>
        </w:rPr>
        <w:t xml:space="preserve">i </w:t>
      </w:r>
      <w:r w:rsidR="00D650E6" w:rsidRPr="008D2CF8">
        <w:rPr>
          <w:rFonts w:asciiTheme="minorHAnsi" w:hAnsiTheme="minorHAnsi"/>
          <w:sz w:val="28"/>
          <w:szCs w:val="28"/>
        </w:rPr>
        <w:t>a vyzkoušely</w:t>
      </w:r>
      <w:r w:rsidRPr="008D2CF8">
        <w:rPr>
          <w:rFonts w:asciiTheme="minorHAnsi" w:hAnsiTheme="minorHAnsi"/>
          <w:sz w:val="28"/>
          <w:szCs w:val="28"/>
        </w:rPr>
        <w:t xml:space="preserve"> součást vybavení pořádkových a dopravních policistů.</w:t>
      </w:r>
    </w:p>
    <w:p w:rsidR="00C47469" w:rsidRPr="008D2CF8" w:rsidRDefault="00D32BE0" w:rsidP="00C47469">
      <w:pPr>
        <w:pStyle w:val="Normlnweb"/>
        <w:spacing w:before="0" w:beforeAutospacing="0" w:after="0" w:afterAutospacing="0"/>
        <w:jc w:val="both"/>
        <w:rPr>
          <w:rFonts w:asciiTheme="minorHAnsi" w:hAnsiTheme="minorHAnsi"/>
          <w:sz w:val="28"/>
          <w:szCs w:val="28"/>
        </w:rPr>
      </w:pPr>
      <w:r w:rsidRPr="008D2CF8">
        <w:rPr>
          <w:rFonts w:asciiTheme="minorHAnsi" w:hAnsiTheme="minorHAnsi"/>
          <w:sz w:val="28"/>
          <w:szCs w:val="28"/>
        </w:rPr>
        <w:t xml:space="preserve">Všechny pohádky v knížce jsou inspirovány skutečnými událostmi. Kniha je neprodejná. Zdarma ji však mohou získat zástupci škol. Součástí knihy jsou i dvě </w:t>
      </w:r>
      <w:r w:rsidR="006B60F2" w:rsidRPr="008D2CF8">
        <w:rPr>
          <w:rFonts w:asciiTheme="minorHAnsi" w:hAnsiTheme="minorHAnsi"/>
          <w:sz w:val="28"/>
          <w:szCs w:val="28"/>
        </w:rPr>
        <w:t xml:space="preserve">CD </w:t>
      </w:r>
      <w:r w:rsidRPr="008D2CF8">
        <w:rPr>
          <w:rFonts w:asciiTheme="minorHAnsi" w:hAnsiTheme="minorHAnsi"/>
          <w:sz w:val="28"/>
          <w:szCs w:val="28"/>
        </w:rPr>
        <w:t>s jednotlivými pohádkami, které předčítají samotní policisté a soudce."</w:t>
      </w:r>
    </w:p>
    <w:p w:rsidR="00D32BE0" w:rsidRPr="008D2CF8" w:rsidRDefault="008D2CF8" w:rsidP="00C47469">
      <w:pPr>
        <w:pStyle w:val="Normlnweb"/>
        <w:spacing w:before="0" w:beforeAutospacing="0" w:after="0" w:afterAutospacing="0"/>
        <w:contextualSpacing/>
        <w:jc w:val="both"/>
        <w:rPr>
          <w:rFonts w:asciiTheme="minorHAnsi" w:hAnsiTheme="minorHAnsi"/>
          <w:sz w:val="28"/>
          <w:szCs w:val="28"/>
        </w:rPr>
      </w:pPr>
      <w:r w:rsidRPr="008D2CF8">
        <w:rPr>
          <w:rFonts w:asciiTheme="minorHAnsi" w:hAnsiTheme="minorHAnsi"/>
          <w:sz w:val="28"/>
          <w:szCs w:val="28"/>
        </w:rPr>
        <w:t xml:space="preserve">                </w:t>
      </w:r>
      <w:r w:rsidR="00D32BE0" w:rsidRPr="008D2CF8">
        <w:rPr>
          <w:rFonts w:asciiTheme="minorHAnsi" w:hAnsiTheme="minorHAnsi"/>
          <w:sz w:val="28"/>
          <w:szCs w:val="28"/>
        </w:rPr>
        <w:t xml:space="preserve">Bc. Zdeněk </w:t>
      </w:r>
      <w:proofErr w:type="spellStart"/>
      <w:r w:rsidR="00D32BE0" w:rsidRPr="008D2CF8">
        <w:rPr>
          <w:rFonts w:asciiTheme="minorHAnsi" w:hAnsiTheme="minorHAnsi"/>
          <w:sz w:val="28"/>
          <w:szCs w:val="28"/>
        </w:rPr>
        <w:t>Paluzga</w:t>
      </w:r>
      <w:proofErr w:type="spellEnd"/>
      <w:r w:rsidR="00C47469" w:rsidRPr="008D2CF8">
        <w:rPr>
          <w:rFonts w:asciiTheme="minorHAnsi" w:hAnsiTheme="minorHAnsi"/>
          <w:sz w:val="28"/>
          <w:szCs w:val="28"/>
        </w:rPr>
        <w:t xml:space="preserve">, </w:t>
      </w:r>
      <w:r w:rsidR="00D32BE0" w:rsidRPr="008D2CF8">
        <w:rPr>
          <w:rFonts w:asciiTheme="minorHAnsi" w:hAnsiTheme="minorHAnsi"/>
          <w:sz w:val="28"/>
          <w:szCs w:val="28"/>
        </w:rPr>
        <w:t>předseda komise pro prevenci a dopravu obce Neplachovice</w:t>
      </w:r>
    </w:p>
    <w:p w:rsidR="00D32BE0" w:rsidRDefault="00D32BE0" w:rsidP="007805A3">
      <w:pPr>
        <w:pStyle w:val="Normlnweb"/>
        <w:spacing w:before="0" w:beforeAutospacing="0" w:after="0" w:afterAutospacing="0"/>
        <w:ind w:left="2832"/>
        <w:contextualSpacing/>
      </w:pPr>
    </w:p>
    <w:p w:rsidR="00860038" w:rsidRDefault="00860038" w:rsidP="00E9103B">
      <w:pPr>
        <w:ind w:left="720"/>
        <w:rPr>
          <w:sz w:val="28"/>
        </w:rPr>
      </w:pPr>
    </w:p>
    <w:p w:rsidR="008D2CF8" w:rsidRPr="008D2CF8" w:rsidRDefault="008D2CF8" w:rsidP="008D2CF8">
      <w:pPr>
        <w:jc w:val="both"/>
        <w:rPr>
          <w:rFonts w:asciiTheme="minorHAnsi" w:hAnsiTheme="minorHAnsi"/>
          <w:b/>
          <w:sz w:val="36"/>
          <w:szCs w:val="36"/>
        </w:rPr>
      </w:pPr>
      <w:r w:rsidRPr="008D2CF8">
        <w:rPr>
          <w:rFonts w:asciiTheme="minorHAnsi" w:hAnsiTheme="minorHAnsi"/>
          <w:b/>
          <w:sz w:val="36"/>
          <w:szCs w:val="36"/>
        </w:rPr>
        <w:t xml:space="preserve">Hasičský bál po </w:t>
      </w:r>
      <w:proofErr w:type="spellStart"/>
      <w:r w:rsidRPr="008D2CF8">
        <w:rPr>
          <w:rFonts w:asciiTheme="minorHAnsi" w:hAnsiTheme="minorHAnsi"/>
          <w:b/>
          <w:sz w:val="36"/>
          <w:szCs w:val="36"/>
        </w:rPr>
        <w:t>dvacátéprvé</w:t>
      </w:r>
      <w:proofErr w:type="spellEnd"/>
    </w:p>
    <w:p w:rsidR="008D2CF8" w:rsidRPr="008D2CF8" w:rsidRDefault="008D2CF8" w:rsidP="008D2CF8">
      <w:pPr>
        <w:jc w:val="both"/>
        <w:rPr>
          <w:sz w:val="28"/>
          <w:szCs w:val="28"/>
        </w:rPr>
      </w:pPr>
    </w:p>
    <w:p w:rsidR="008D2CF8" w:rsidRPr="008D2CF8" w:rsidRDefault="008D2CF8" w:rsidP="008D2CF8">
      <w:pPr>
        <w:jc w:val="both"/>
        <w:rPr>
          <w:sz w:val="28"/>
          <w:szCs w:val="28"/>
        </w:rPr>
      </w:pPr>
      <w:r w:rsidRPr="008D2CF8">
        <w:rPr>
          <w:sz w:val="28"/>
          <w:szCs w:val="28"/>
        </w:rPr>
        <w:t>V sobotu 14. února se uskutečnil na sále hospody U Lípy hasičský bál. V novodobé historii sálu to byl již dvacátý první. V předprodeji bylo prodáno 136 vstupenek, čímž byla naplněna kapacita sálu. K tanci hrála osvědčená kapela pana Baďury z Dolního Benešova. Při příchodu byl každý přivítán štamprličkou. Velký zájem byl o prodej losů. Do tomboly přispěli členové sboru, příznivci, obec a zemědělské družstvo. Všem za poskytnuté dary děkujeme. Ples byl zahájen starostou sboru, který všechny účastníky přivítal, popřál pěknou zábavu a seznámil s programem. V průběhu večera bylo vystoupení našich hasičů. Formou černého divadla jsme byli seznámeni se záchranou pštrosů z farmy. Sál bouřil nadšením. O přípravu se velkou měrou postarala paní Alena Hloušková se svým štábem.</w:t>
      </w:r>
    </w:p>
    <w:p w:rsidR="008D2CF8" w:rsidRDefault="008D2CF8" w:rsidP="008D2CF8">
      <w:pPr>
        <w:jc w:val="both"/>
        <w:rPr>
          <w:sz w:val="28"/>
          <w:szCs w:val="28"/>
        </w:rPr>
      </w:pPr>
      <w:r w:rsidRPr="008D2CF8">
        <w:rPr>
          <w:sz w:val="28"/>
          <w:szCs w:val="28"/>
        </w:rPr>
        <w:t>K tradici našich plesů patří i okrášlení žen a pánů. O půlnoci jsme losovali tolik výher, že mohl vyhrát každý. Jsme rádi, že náš ples přispěl ke kulturnímu životu naší obce. Příští ples bude 6. února.</w:t>
      </w:r>
      <w:r w:rsidR="001B01AA">
        <w:rPr>
          <w:sz w:val="28"/>
          <w:szCs w:val="28"/>
        </w:rPr>
        <w:t xml:space="preserve"> Na fotografie a video z plesu se můžete podívat na </w:t>
      </w:r>
      <w:hyperlink r:id="rId16" w:history="1">
        <w:r w:rsidR="001B01AA" w:rsidRPr="001B01AA">
          <w:rPr>
            <w:rStyle w:val="Hypertextovodkaz"/>
            <w:color w:val="auto"/>
            <w:sz w:val="28"/>
            <w:szCs w:val="28"/>
            <w:u w:val="none"/>
          </w:rPr>
          <w:t>www.neplachovice.cz/obec/kronika/fotokronika</w:t>
        </w:r>
      </w:hyperlink>
      <w:r w:rsidR="001B01AA" w:rsidRPr="001B01AA">
        <w:rPr>
          <w:sz w:val="28"/>
          <w:szCs w:val="28"/>
        </w:rPr>
        <w:t xml:space="preserve"> nebo </w:t>
      </w:r>
      <w:proofErr w:type="spellStart"/>
      <w:r w:rsidR="001B01AA" w:rsidRPr="001B01AA">
        <w:rPr>
          <w:sz w:val="28"/>
          <w:szCs w:val="28"/>
        </w:rPr>
        <w:t>videokronika</w:t>
      </w:r>
      <w:proofErr w:type="spellEnd"/>
      <w:r w:rsidR="001B01AA">
        <w:rPr>
          <w:sz w:val="28"/>
          <w:szCs w:val="28"/>
        </w:rPr>
        <w:t>.</w:t>
      </w:r>
    </w:p>
    <w:p w:rsidR="008D2CF8" w:rsidRDefault="008D2CF8" w:rsidP="008D2CF8">
      <w:pPr>
        <w:jc w:val="both"/>
        <w:rPr>
          <w:sz w:val="28"/>
          <w:szCs w:val="28"/>
        </w:rPr>
      </w:pPr>
      <w:r>
        <w:rPr>
          <w:sz w:val="28"/>
          <w:szCs w:val="28"/>
        </w:rPr>
        <w:t xml:space="preserve">                                                                                                                         Jiří Čech, starosta SDH</w:t>
      </w:r>
    </w:p>
    <w:p w:rsidR="00DD11F9" w:rsidRDefault="00DD11F9" w:rsidP="008A57F9">
      <w:pPr>
        <w:rPr>
          <w:sz w:val="28"/>
        </w:rPr>
      </w:pPr>
    </w:p>
    <w:p w:rsidR="00DD11F9" w:rsidRPr="00DD11F9" w:rsidRDefault="00DD11F9" w:rsidP="00DD11F9">
      <w:pPr>
        <w:spacing w:before="100" w:beforeAutospacing="1" w:after="100" w:afterAutospacing="1"/>
        <w:jc w:val="both"/>
        <w:rPr>
          <w:rFonts w:ascii="Viner Hand ITC" w:eastAsia="Times New Roman" w:hAnsi="Viner Hand ITC"/>
          <w:b/>
          <w:sz w:val="44"/>
          <w:szCs w:val="44"/>
          <w:lang w:eastAsia="cs-CZ"/>
        </w:rPr>
      </w:pPr>
      <w:r w:rsidRPr="00DD11F9">
        <w:rPr>
          <w:rFonts w:ascii="Viner Hand ITC" w:eastAsia="Times New Roman" w:hAnsi="Viner Hand ITC"/>
          <w:b/>
          <w:sz w:val="44"/>
          <w:szCs w:val="44"/>
          <w:lang w:eastAsia="cs-CZ"/>
        </w:rPr>
        <w:lastRenderedPageBreak/>
        <w:t>Prv</w:t>
      </w:r>
      <w:r w:rsidRPr="00DD11F9">
        <w:rPr>
          <w:rFonts w:ascii="Times New Roman" w:eastAsia="Times New Roman" w:hAnsi="Times New Roman"/>
          <w:b/>
          <w:sz w:val="44"/>
          <w:szCs w:val="44"/>
          <w:lang w:eastAsia="cs-CZ"/>
        </w:rPr>
        <w:t>ň</w:t>
      </w:r>
      <w:r w:rsidRPr="00DD11F9">
        <w:rPr>
          <w:rFonts w:ascii="Viner Hand ITC" w:eastAsia="Times New Roman" w:hAnsi="Viner Hand ITC"/>
          <w:b/>
          <w:sz w:val="44"/>
          <w:szCs w:val="44"/>
          <w:lang w:eastAsia="cs-CZ"/>
        </w:rPr>
        <w:t>á</w:t>
      </w:r>
      <w:r w:rsidRPr="00DD11F9">
        <w:rPr>
          <w:rFonts w:ascii="Times New Roman" w:eastAsia="Times New Roman" w:hAnsi="Times New Roman"/>
          <w:b/>
          <w:sz w:val="44"/>
          <w:szCs w:val="44"/>
          <w:lang w:eastAsia="cs-CZ"/>
        </w:rPr>
        <w:t>č</w:t>
      </w:r>
      <w:r w:rsidRPr="00DD11F9">
        <w:rPr>
          <w:rFonts w:ascii="Viner Hand ITC" w:eastAsia="Times New Roman" w:hAnsi="Viner Hand ITC"/>
          <w:b/>
          <w:sz w:val="44"/>
          <w:szCs w:val="44"/>
          <w:lang w:eastAsia="cs-CZ"/>
        </w:rPr>
        <w:t>ci s Šípkovou R</w:t>
      </w:r>
      <w:r w:rsidRPr="00DD11F9">
        <w:rPr>
          <w:rFonts w:ascii="Times New Roman" w:eastAsia="Times New Roman" w:hAnsi="Times New Roman"/>
          <w:b/>
          <w:sz w:val="44"/>
          <w:szCs w:val="44"/>
          <w:lang w:eastAsia="cs-CZ"/>
        </w:rPr>
        <w:t>ů</w:t>
      </w:r>
      <w:r w:rsidRPr="00DD11F9">
        <w:rPr>
          <w:rFonts w:ascii="Viner Hand ITC" w:eastAsia="Times New Roman" w:hAnsi="Viner Hand ITC"/>
          <w:b/>
          <w:sz w:val="44"/>
          <w:szCs w:val="44"/>
          <w:lang w:eastAsia="cs-CZ"/>
        </w:rPr>
        <w:t>ženkou</w:t>
      </w:r>
    </w:p>
    <w:p w:rsidR="00DD11F9" w:rsidRPr="00DD11F9" w:rsidRDefault="003B1D1C" w:rsidP="00DD11F9">
      <w:pPr>
        <w:spacing w:before="100" w:beforeAutospacing="1" w:after="100" w:afterAutospacing="1"/>
        <w:jc w:val="both"/>
        <w:rPr>
          <w:rFonts w:asciiTheme="minorHAnsi" w:eastAsia="Times New Roman" w:hAnsiTheme="minorHAnsi"/>
          <w:sz w:val="28"/>
          <w:szCs w:val="28"/>
          <w:lang w:eastAsia="cs-CZ"/>
        </w:rPr>
      </w:pPr>
      <w:r>
        <w:rPr>
          <w:rFonts w:asciiTheme="minorHAnsi" w:eastAsia="Times New Roman" w:hAnsiTheme="minorHAnsi"/>
          <w:noProof/>
          <w:sz w:val="28"/>
          <w:szCs w:val="28"/>
          <w:lang w:eastAsia="cs-CZ"/>
        </w:rPr>
        <w:drawing>
          <wp:anchor distT="0" distB="0" distL="114300" distR="114300" simplePos="0" relativeHeight="251667456" behindDoc="1" locked="0" layoutInCell="1" allowOverlap="1">
            <wp:simplePos x="0" y="0"/>
            <wp:positionH relativeFrom="column">
              <wp:posOffset>59690</wp:posOffset>
            </wp:positionH>
            <wp:positionV relativeFrom="paragraph">
              <wp:posOffset>5136515</wp:posOffset>
            </wp:positionV>
            <wp:extent cx="2438400" cy="2438400"/>
            <wp:effectExtent l="0" t="0" r="0" b="0"/>
            <wp:wrapTight wrapText="bothSides">
              <wp:wrapPolygon edited="0">
                <wp:start x="0" y="0"/>
                <wp:lineTo x="0" y="21431"/>
                <wp:lineTo x="21431" y="21431"/>
                <wp:lineTo x="21431" y="0"/>
                <wp:lineTo x="0" y="0"/>
              </wp:wrapPolygon>
            </wp:wrapTight>
            <wp:docPr id="10" name="Obrázek 10" descr="C:\Users\Tyll\Desktop\Dokumenty\Zpravodaj\WP_20150128_00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yll\Desktop\Dokumenty\Zpravodaj\WP_20150128_005-150x150.jpg"/>
                    <pic:cNvPicPr>
                      <a:picLocks noChangeAspect="1" noChangeArrowheads="1"/>
                    </pic:cNvPicPr>
                  </pic:nvPicPr>
                  <pic:blipFill>
                    <a:blip r:embed="rId1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anchor>
        </w:drawing>
      </w:r>
      <w:r>
        <w:rPr>
          <w:rFonts w:asciiTheme="minorHAnsi" w:eastAsia="Times New Roman" w:hAnsiTheme="minorHAnsi"/>
          <w:noProof/>
          <w:sz w:val="28"/>
          <w:szCs w:val="28"/>
          <w:lang w:eastAsia="cs-CZ"/>
        </w:rPr>
        <w:drawing>
          <wp:anchor distT="0" distB="0" distL="114300" distR="114300" simplePos="0" relativeHeight="251666432" behindDoc="1" locked="0" layoutInCell="1" allowOverlap="1">
            <wp:simplePos x="0" y="0"/>
            <wp:positionH relativeFrom="column">
              <wp:posOffset>4119245</wp:posOffset>
            </wp:positionH>
            <wp:positionV relativeFrom="paragraph">
              <wp:posOffset>154940</wp:posOffset>
            </wp:positionV>
            <wp:extent cx="2352675" cy="4176395"/>
            <wp:effectExtent l="0" t="0" r="0" b="0"/>
            <wp:wrapTight wrapText="bothSides">
              <wp:wrapPolygon edited="0">
                <wp:start x="0" y="0"/>
                <wp:lineTo x="0" y="21478"/>
                <wp:lineTo x="21513" y="21478"/>
                <wp:lineTo x="21513" y="0"/>
                <wp:lineTo x="0" y="0"/>
              </wp:wrapPolygon>
            </wp:wrapTight>
            <wp:docPr id="9" name="Obrázek 9" descr="C:\Users\Tyll\Desktop\Dokumenty\Zpravodaj\WP_201501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yll\Desktop\Dokumenty\Zpravodaj\WP_20150128_001.jpg"/>
                    <pic:cNvPicPr>
                      <a:picLocks noChangeAspect="1" noChangeArrowheads="1"/>
                    </pic:cNvPicPr>
                  </pic:nvPicPr>
                  <pic:blipFill>
                    <a:blip r:embed="rId1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675" cy="4176395"/>
                    </a:xfrm>
                    <a:prstGeom prst="rect">
                      <a:avLst/>
                    </a:prstGeom>
                    <a:noFill/>
                    <a:ln>
                      <a:noFill/>
                    </a:ln>
                  </pic:spPr>
                </pic:pic>
              </a:graphicData>
            </a:graphic>
          </wp:anchor>
        </w:drawing>
      </w:r>
      <w:r w:rsidR="00DD11F9" w:rsidRPr="00DD11F9">
        <w:rPr>
          <w:rFonts w:asciiTheme="minorHAnsi" w:eastAsia="Times New Roman" w:hAnsiTheme="minorHAnsi"/>
          <w:sz w:val="28"/>
          <w:szCs w:val="28"/>
          <w:lang w:eastAsia="cs-CZ"/>
        </w:rPr>
        <w:t xml:space="preserve">Zábavné a dobrodružné dopoledne naši nejmenší čtenáři z 1. třídy zažili 28. ledna 2015. V čerstvě napadaném sněhu děti radostně kráčely do Místní knihovny Pavla Křížkovského v Holasovicích. Paní knihovnice Helena </w:t>
      </w:r>
      <w:proofErr w:type="spellStart"/>
      <w:r w:rsidR="00DD11F9" w:rsidRPr="00DD11F9">
        <w:rPr>
          <w:rFonts w:asciiTheme="minorHAnsi" w:eastAsia="Times New Roman" w:hAnsiTheme="minorHAnsi"/>
          <w:sz w:val="28"/>
          <w:szCs w:val="28"/>
          <w:lang w:eastAsia="cs-CZ"/>
        </w:rPr>
        <w:t>Dehnerová</w:t>
      </w:r>
      <w:proofErr w:type="spellEnd"/>
      <w:r w:rsidR="00DD11F9" w:rsidRPr="00DD11F9">
        <w:rPr>
          <w:rFonts w:asciiTheme="minorHAnsi" w:eastAsia="Times New Roman" w:hAnsiTheme="minorHAnsi"/>
          <w:sz w:val="28"/>
          <w:szCs w:val="28"/>
          <w:lang w:eastAsia="cs-CZ"/>
        </w:rPr>
        <w:t xml:space="preserve"> nás s úsměvem přivítala a najednou jsme se ocitli v krásném prostředí plném knih. Seznámila nás se vším, co se v knihovně děje. Velkým zážitkem bylo legrační slovo „</w:t>
      </w:r>
      <w:proofErr w:type="spellStart"/>
      <w:r w:rsidR="00DD11F9" w:rsidRPr="00DD11F9">
        <w:rPr>
          <w:rFonts w:asciiTheme="minorHAnsi" w:eastAsia="Times New Roman" w:hAnsiTheme="minorHAnsi"/>
          <w:sz w:val="28"/>
          <w:szCs w:val="28"/>
          <w:lang w:eastAsia="cs-CZ"/>
        </w:rPr>
        <w:t>podprdelníček</w:t>
      </w:r>
      <w:proofErr w:type="spellEnd"/>
      <w:r w:rsidR="00DD11F9" w:rsidRPr="00DD11F9">
        <w:rPr>
          <w:rFonts w:asciiTheme="minorHAnsi" w:eastAsia="Times New Roman" w:hAnsiTheme="minorHAnsi"/>
          <w:sz w:val="28"/>
          <w:szCs w:val="28"/>
          <w:lang w:eastAsia="cs-CZ"/>
        </w:rPr>
        <w:t xml:space="preserve">“, na kterém děti seděly, poslouchaly výklad, aktivně se hlásily a hemžily se na svém měkoučkém polštářku. Paní Helena dětem vysvětlila, že budou na konci celého projektu pasováni na rytíře a rytířky psaného slova. Dokonce také prozradila, že je bude pasovat král </w:t>
      </w:r>
      <w:proofErr w:type="spellStart"/>
      <w:r w:rsidR="00DD11F9" w:rsidRPr="00DD11F9">
        <w:rPr>
          <w:rFonts w:asciiTheme="minorHAnsi" w:eastAsia="Times New Roman" w:hAnsiTheme="minorHAnsi"/>
          <w:sz w:val="28"/>
          <w:szCs w:val="28"/>
          <w:lang w:eastAsia="cs-CZ"/>
        </w:rPr>
        <w:t>Knihoslav</w:t>
      </w:r>
      <w:proofErr w:type="spellEnd"/>
      <w:r w:rsidR="00DD11F9" w:rsidRPr="00DD11F9">
        <w:rPr>
          <w:rFonts w:asciiTheme="minorHAnsi" w:eastAsia="Times New Roman" w:hAnsiTheme="minorHAnsi"/>
          <w:sz w:val="28"/>
          <w:szCs w:val="28"/>
          <w:lang w:eastAsia="cs-CZ"/>
        </w:rPr>
        <w:t xml:space="preserve"> I. Naši malí čtenáři jsou nyní bojovníci </w:t>
      </w:r>
      <w:r w:rsidR="009A2CE6">
        <w:rPr>
          <w:rFonts w:asciiTheme="minorHAnsi" w:eastAsia="Times New Roman" w:hAnsiTheme="minorHAnsi"/>
          <w:sz w:val="28"/>
          <w:szCs w:val="28"/>
          <w:lang w:eastAsia="cs-CZ"/>
        </w:rPr>
        <w:br/>
      </w:r>
      <w:r w:rsidR="00DD11F9" w:rsidRPr="00DD11F9">
        <w:rPr>
          <w:rFonts w:asciiTheme="minorHAnsi" w:eastAsia="Times New Roman" w:hAnsiTheme="minorHAnsi"/>
          <w:sz w:val="28"/>
          <w:szCs w:val="28"/>
          <w:lang w:eastAsia="cs-CZ"/>
        </w:rPr>
        <w:t>s písmenky, ale všichni se dohromady snažíme, aby jejich čtenářská cesta byla příjemná. Děti odpovídaly na otázky, kdo j</w:t>
      </w:r>
      <w:r w:rsidR="00A6745C">
        <w:rPr>
          <w:rFonts w:asciiTheme="minorHAnsi" w:eastAsia="Times New Roman" w:hAnsiTheme="minorHAnsi"/>
          <w:sz w:val="28"/>
          <w:szCs w:val="28"/>
          <w:lang w:eastAsia="cs-CZ"/>
        </w:rPr>
        <w:t xml:space="preserve">e spisovatel, kdo je ilustrátor, </w:t>
      </w:r>
      <w:r w:rsidR="009A2CE6">
        <w:rPr>
          <w:rFonts w:asciiTheme="minorHAnsi" w:eastAsia="Times New Roman" w:hAnsiTheme="minorHAnsi"/>
          <w:sz w:val="28"/>
          <w:szCs w:val="28"/>
          <w:lang w:eastAsia="cs-CZ"/>
        </w:rPr>
        <w:br/>
      </w:r>
      <w:r w:rsidR="00DD11F9" w:rsidRPr="00DD11F9">
        <w:rPr>
          <w:rFonts w:asciiTheme="minorHAnsi" w:eastAsia="Times New Roman" w:hAnsiTheme="minorHAnsi"/>
          <w:sz w:val="28"/>
          <w:szCs w:val="28"/>
          <w:lang w:eastAsia="cs-CZ"/>
        </w:rPr>
        <w:t xml:space="preserve">a zaposlouchaly se do mluveného slova paní knihovnice. Po napínavém pohádkovém příběhu, který prvňáčky zaujal, si začaly vytvářet svou první knížku. Úkolem bylo vyplnit pracovní listy. Děvčátka si mohla vybarvit Šípkovou Růženku </w:t>
      </w:r>
      <w:r w:rsidR="009A2CE6">
        <w:rPr>
          <w:rFonts w:asciiTheme="minorHAnsi" w:eastAsia="Times New Roman" w:hAnsiTheme="minorHAnsi"/>
          <w:sz w:val="28"/>
          <w:szCs w:val="28"/>
          <w:lang w:eastAsia="cs-CZ"/>
        </w:rPr>
        <w:br/>
      </w:r>
      <w:r w:rsidR="00DD11F9" w:rsidRPr="00DD11F9">
        <w:rPr>
          <w:rFonts w:asciiTheme="minorHAnsi" w:eastAsia="Times New Roman" w:hAnsiTheme="minorHAnsi"/>
          <w:sz w:val="28"/>
          <w:szCs w:val="28"/>
          <w:lang w:eastAsia="cs-CZ"/>
        </w:rPr>
        <w:t xml:space="preserve">a na hochy čekal drak. Velkým zážitkem bylo zdobení ilustrace barevnými lesklými flitry </w:t>
      </w:r>
      <w:r w:rsidR="009A2CE6">
        <w:rPr>
          <w:rFonts w:asciiTheme="minorHAnsi" w:eastAsia="Times New Roman" w:hAnsiTheme="minorHAnsi"/>
          <w:sz w:val="28"/>
          <w:szCs w:val="28"/>
          <w:lang w:eastAsia="cs-CZ"/>
        </w:rPr>
        <w:br/>
      </w:r>
      <w:r w:rsidR="00DD11F9" w:rsidRPr="00DD11F9">
        <w:rPr>
          <w:rFonts w:asciiTheme="minorHAnsi" w:eastAsia="Times New Roman" w:hAnsiTheme="minorHAnsi"/>
          <w:sz w:val="28"/>
          <w:szCs w:val="28"/>
          <w:lang w:eastAsia="cs-CZ"/>
        </w:rPr>
        <w:t xml:space="preserve">v tubě. Znalosti písmenek mohly děti uplatnit v dalších pracovních listech, ve kterých měly za úkol doplňovat vynechaná písmena </w:t>
      </w:r>
      <w:r w:rsidR="009A2CE6">
        <w:rPr>
          <w:rFonts w:asciiTheme="minorHAnsi" w:eastAsia="Times New Roman" w:hAnsiTheme="minorHAnsi"/>
          <w:sz w:val="28"/>
          <w:szCs w:val="28"/>
          <w:lang w:eastAsia="cs-CZ"/>
        </w:rPr>
        <w:br/>
      </w:r>
      <w:r w:rsidR="00DD11F9" w:rsidRPr="00DD11F9">
        <w:rPr>
          <w:rFonts w:asciiTheme="minorHAnsi" w:eastAsia="Times New Roman" w:hAnsiTheme="minorHAnsi"/>
          <w:sz w:val="28"/>
          <w:szCs w:val="28"/>
          <w:lang w:eastAsia="cs-CZ"/>
        </w:rPr>
        <w:t xml:space="preserve">v pohádkových slovech. Dopoledne jsme si bezvadně užili, paní knihovnici Heleně </w:t>
      </w:r>
      <w:proofErr w:type="spellStart"/>
      <w:r w:rsidR="00DD11F9" w:rsidRPr="00DD11F9">
        <w:rPr>
          <w:rFonts w:asciiTheme="minorHAnsi" w:eastAsia="Times New Roman" w:hAnsiTheme="minorHAnsi"/>
          <w:sz w:val="28"/>
          <w:szCs w:val="28"/>
          <w:lang w:eastAsia="cs-CZ"/>
        </w:rPr>
        <w:t>Dehnerové</w:t>
      </w:r>
      <w:proofErr w:type="spellEnd"/>
      <w:r w:rsidR="00DD11F9" w:rsidRPr="00DD11F9">
        <w:rPr>
          <w:rFonts w:asciiTheme="minorHAnsi" w:eastAsia="Times New Roman" w:hAnsiTheme="minorHAnsi"/>
          <w:sz w:val="28"/>
          <w:szCs w:val="28"/>
          <w:lang w:eastAsia="cs-CZ"/>
        </w:rPr>
        <w:t xml:space="preserve"> děkujeme </w:t>
      </w:r>
      <w:r w:rsidR="009A2CE6">
        <w:rPr>
          <w:rFonts w:asciiTheme="minorHAnsi" w:eastAsia="Times New Roman" w:hAnsiTheme="minorHAnsi"/>
          <w:sz w:val="28"/>
          <w:szCs w:val="28"/>
          <w:lang w:eastAsia="cs-CZ"/>
        </w:rPr>
        <w:br/>
      </w:r>
      <w:r w:rsidR="00DD11F9" w:rsidRPr="00DD11F9">
        <w:rPr>
          <w:rFonts w:asciiTheme="minorHAnsi" w:eastAsia="Times New Roman" w:hAnsiTheme="minorHAnsi"/>
          <w:sz w:val="28"/>
          <w:szCs w:val="28"/>
          <w:lang w:eastAsia="cs-CZ"/>
        </w:rPr>
        <w:t xml:space="preserve">za trpělivost, pomoc, krásný výklad a dobrodružství. Děkujeme za ochotu také paní Libě </w:t>
      </w:r>
      <w:proofErr w:type="spellStart"/>
      <w:r w:rsidR="00DD11F9" w:rsidRPr="00DD11F9">
        <w:rPr>
          <w:rFonts w:asciiTheme="minorHAnsi" w:eastAsia="Times New Roman" w:hAnsiTheme="minorHAnsi"/>
          <w:sz w:val="28"/>
          <w:szCs w:val="28"/>
          <w:lang w:eastAsia="cs-CZ"/>
        </w:rPr>
        <w:t>Herberové</w:t>
      </w:r>
      <w:proofErr w:type="spellEnd"/>
      <w:r w:rsidR="00DD11F9" w:rsidRPr="00DD11F9">
        <w:rPr>
          <w:rFonts w:asciiTheme="minorHAnsi" w:eastAsia="Times New Roman" w:hAnsiTheme="minorHAnsi"/>
          <w:sz w:val="28"/>
          <w:szCs w:val="28"/>
          <w:lang w:eastAsia="cs-CZ"/>
        </w:rPr>
        <w:t xml:space="preserve">, pracovnici OÚ </w:t>
      </w:r>
      <w:proofErr w:type="spellStart"/>
      <w:r w:rsidR="00DD11F9" w:rsidRPr="00DD11F9">
        <w:rPr>
          <w:rFonts w:asciiTheme="minorHAnsi" w:eastAsia="Times New Roman" w:hAnsiTheme="minorHAnsi"/>
          <w:sz w:val="28"/>
          <w:szCs w:val="28"/>
          <w:lang w:eastAsia="cs-CZ"/>
        </w:rPr>
        <w:t>Holasovice</w:t>
      </w:r>
      <w:proofErr w:type="spellEnd"/>
      <w:r w:rsidR="00DD11F9" w:rsidRPr="00DD11F9">
        <w:rPr>
          <w:rFonts w:asciiTheme="minorHAnsi" w:eastAsia="Times New Roman" w:hAnsiTheme="minorHAnsi"/>
          <w:sz w:val="28"/>
          <w:szCs w:val="28"/>
          <w:lang w:eastAsia="cs-CZ"/>
        </w:rPr>
        <w:t>.</w:t>
      </w:r>
      <w:r w:rsidR="00DD11F9" w:rsidRPr="00DD11F9">
        <w:rPr>
          <w:rFonts w:asciiTheme="minorHAnsi" w:eastAsia="Times New Roman" w:hAnsiTheme="minorHAnsi"/>
          <w:sz w:val="28"/>
          <w:szCs w:val="28"/>
          <w:lang w:eastAsia="cs-CZ"/>
        </w:rPr>
        <w:br/>
        <w:t xml:space="preserve">Věříte na kouzla a čáry? Že ne? Copak nevíte, že </w:t>
      </w:r>
      <w:r w:rsidR="009A2CE6">
        <w:rPr>
          <w:rFonts w:asciiTheme="minorHAnsi" w:eastAsia="Times New Roman" w:hAnsiTheme="minorHAnsi"/>
          <w:sz w:val="28"/>
          <w:szCs w:val="28"/>
          <w:lang w:eastAsia="cs-CZ"/>
        </w:rPr>
        <w:br/>
      </w:r>
      <w:r w:rsidR="00DD11F9" w:rsidRPr="00DD11F9">
        <w:rPr>
          <w:rFonts w:asciiTheme="minorHAnsi" w:eastAsia="Times New Roman" w:hAnsiTheme="minorHAnsi"/>
          <w:sz w:val="28"/>
          <w:szCs w:val="28"/>
          <w:lang w:eastAsia="cs-CZ"/>
        </w:rPr>
        <w:t xml:space="preserve">v knihovně existují kouzelní skřítkové Knihovníčci? Pomáhají totiž s nejrůznějšími úkoly, </w:t>
      </w:r>
      <w:proofErr w:type="spellStart"/>
      <w:r w:rsidR="00DD11F9" w:rsidRPr="00DD11F9">
        <w:rPr>
          <w:rFonts w:asciiTheme="minorHAnsi" w:eastAsia="Times New Roman" w:hAnsiTheme="minorHAnsi"/>
          <w:sz w:val="28"/>
          <w:szCs w:val="28"/>
          <w:lang w:eastAsia="cs-CZ"/>
        </w:rPr>
        <w:t>pssst</w:t>
      </w:r>
      <w:proofErr w:type="spellEnd"/>
      <w:r w:rsidR="00DD11F9" w:rsidRPr="00DD11F9">
        <w:rPr>
          <w:rFonts w:asciiTheme="minorHAnsi" w:eastAsia="Times New Roman" w:hAnsiTheme="minorHAnsi"/>
          <w:sz w:val="28"/>
          <w:szCs w:val="28"/>
          <w:lang w:eastAsia="cs-CZ"/>
        </w:rPr>
        <w:t>…musíte se v knihovně chovat tiše a ohleduplně, abyste je nevyplašili. A odteď děti říkají pa</w:t>
      </w:r>
      <w:r w:rsidR="00DD11F9">
        <w:rPr>
          <w:rFonts w:asciiTheme="minorHAnsi" w:eastAsia="Times New Roman" w:hAnsiTheme="minorHAnsi"/>
          <w:sz w:val="28"/>
          <w:szCs w:val="28"/>
          <w:lang w:eastAsia="cs-CZ"/>
        </w:rPr>
        <w:t>ní knihovnici „paní kouzelnice“.</w:t>
      </w:r>
    </w:p>
    <w:p w:rsidR="003B1D1C" w:rsidRDefault="00DD11F9" w:rsidP="00DD11F9">
      <w:pPr>
        <w:spacing w:before="100" w:beforeAutospacing="1" w:after="100" w:afterAutospacing="1"/>
        <w:jc w:val="both"/>
        <w:rPr>
          <w:rFonts w:asciiTheme="minorHAnsi" w:eastAsia="Times New Roman" w:hAnsiTheme="minorHAnsi"/>
          <w:sz w:val="28"/>
          <w:szCs w:val="28"/>
          <w:lang w:eastAsia="cs-CZ"/>
        </w:rPr>
      </w:pPr>
      <w:r>
        <w:rPr>
          <w:rFonts w:asciiTheme="minorHAnsi" w:eastAsia="Times New Roman" w:hAnsiTheme="minorHAnsi"/>
          <w:sz w:val="28"/>
          <w:szCs w:val="28"/>
          <w:lang w:eastAsia="cs-CZ"/>
        </w:rPr>
        <w:t xml:space="preserve">                                                                                                                    </w:t>
      </w:r>
      <w:r w:rsidRPr="00DD11F9">
        <w:rPr>
          <w:rFonts w:asciiTheme="minorHAnsi" w:eastAsia="Times New Roman" w:hAnsiTheme="minorHAnsi"/>
          <w:sz w:val="28"/>
          <w:szCs w:val="28"/>
          <w:lang w:eastAsia="cs-CZ"/>
        </w:rPr>
        <w:t xml:space="preserve">Mgr. Martina </w:t>
      </w:r>
      <w:proofErr w:type="spellStart"/>
      <w:r w:rsidRPr="00DD11F9">
        <w:rPr>
          <w:rFonts w:asciiTheme="minorHAnsi" w:eastAsia="Times New Roman" w:hAnsiTheme="minorHAnsi"/>
          <w:sz w:val="28"/>
          <w:szCs w:val="28"/>
          <w:lang w:eastAsia="cs-CZ"/>
        </w:rPr>
        <w:t>Mrkvanová</w:t>
      </w:r>
      <w:proofErr w:type="spellEnd"/>
    </w:p>
    <w:p w:rsidR="009A2CE6" w:rsidRDefault="009A2CE6" w:rsidP="00DD11F9">
      <w:pPr>
        <w:spacing w:before="100" w:beforeAutospacing="1" w:after="100" w:afterAutospacing="1"/>
        <w:jc w:val="both"/>
        <w:rPr>
          <w:rFonts w:asciiTheme="minorHAnsi" w:eastAsia="Times New Roman" w:hAnsiTheme="minorHAnsi"/>
          <w:sz w:val="28"/>
          <w:szCs w:val="28"/>
          <w:lang w:eastAsia="cs-CZ"/>
        </w:rPr>
      </w:pPr>
    </w:p>
    <w:p w:rsidR="003B1D1C" w:rsidRPr="002824FC" w:rsidRDefault="003B1D1C" w:rsidP="003B1D1C">
      <w:pPr>
        <w:pStyle w:val="Normlnweb"/>
        <w:jc w:val="both"/>
        <w:rPr>
          <w:rFonts w:ascii="Lucida Handwriting" w:hAnsi="Lucida Handwriting"/>
          <w:b/>
          <w:sz w:val="44"/>
          <w:szCs w:val="44"/>
        </w:rPr>
      </w:pPr>
      <w:r w:rsidRPr="003B1D1C">
        <w:rPr>
          <w:rFonts w:ascii="Lucida Handwriting" w:hAnsi="Lucida Handwriting"/>
          <w:b/>
          <w:sz w:val="44"/>
          <w:szCs w:val="44"/>
        </w:rPr>
        <w:lastRenderedPageBreak/>
        <w:t>Ledová Praha</w:t>
      </w:r>
    </w:p>
    <w:p w:rsidR="003B1D1C" w:rsidRPr="003B1D1C" w:rsidRDefault="003B1D1C" w:rsidP="003B1D1C">
      <w:pPr>
        <w:pStyle w:val="Normlnweb"/>
        <w:jc w:val="both"/>
        <w:rPr>
          <w:rFonts w:asciiTheme="minorHAnsi" w:hAnsiTheme="minorHAnsi"/>
          <w:sz w:val="28"/>
          <w:szCs w:val="28"/>
        </w:rPr>
      </w:pPr>
      <w:r>
        <w:rPr>
          <w:rFonts w:asciiTheme="minorHAnsi" w:hAnsiTheme="minorHAnsi"/>
          <w:noProof/>
          <w:sz w:val="28"/>
          <w:szCs w:val="28"/>
        </w:rPr>
        <w:drawing>
          <wp:anchor distT="0" distB="0" distL="114300" distR="114300" simplePos="0" relativeHeight="251669504" behindDoc="1" locked="0" layoutInCell="1" allowOverlap="1">
            <wp:simplePos x="0" y="0"/>
            <wp:positionH relativeFrom="column">
              <wp:posOffset>40640</wp:posOffset>
            </wp:positionH>
            <wp:positionV relativeFrom="paragraph">
              <wp:posOffset>4582160</wp:posOffset>
            </wp:positionV>
            <wp:extent cx="3514725" cy="2347595"/>
            <wp:effectExtent l="0" t="0" r="0" b="0"/>
            <wp:wrapTight wrapText="bothSides">
              <wp:wrapPolygon edited="0">
                <wp:start x="0" y="0"/>
                <wp:lineTo x="0" y="21384"/>
                <wp:lineTo x="21541" y="21384"/>
                <wp:lineTo x="21541" y="0"/>
                <wp:lineTo x="0" y="0"/>
              </wp:wrapPolygon>
            </wp:wrapTight>
            <wp:docPr id="14" name="Obrázek 14" descr="C:\Users\Tyll\Desktop\Dokumenty\Zpravodaj\DSC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yll\Desktop\Dokumenty\Zpravodaj\DSC_0338.jpg"/>
                    <pic:cNvPicPr>
                      <a:picLocks noChangeAspect="1" noChangeArrowheads="1"/>
                    </pic:cNvPicPr>
                  </pic:nvPicPr>
                  <pic:blipFill>
                    <a:blip r:embed="rId1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4725" cy="2347595"/>
                    </a:xfrm>
                    <a:prstGeom prst="rect">
                      <a:avLst/>
                    </a:prstGeom>
                    <a:noFill/>
                    <a:ln>
                      <a:noFill/>
                    </a:ln>
                  </pic:spPr>
                </pic:pic>
              </a:graphicData>
            </a:graphic>
          </wp:anchor>
        </w:drawing>
      </w:r>
      <w:r>
        <w:rPr>
          <w:rFonts w:asciiTheme="minorHAnsi" w:hAnsiTheme="minorHAnsi"/>
          <w:noProof/>
          <w:sz w:val="28"/>
          <w:szCs w:val="28"/>
        </w:rPr>
        <w:drawing>
          <wp:anchor distT="0" distB="0" distL="114300" distR="114300" simplePos="0" relativeHeight="251668480" behindDoc="1" locked="0" layoutInCell="1" allowOverlap="1">
            <wp:simplePos x="0" y="0"/>
            <wp:positionH relativeFrom="column">
              <wp:posOffset>2145665</wp:posOffset>
            </wp:positionH>
            <wp:positionV relativeFrom="paragraph">
              <wp:posOffset>76835</wp:posOffset>
            </wp:positionV>
            <wp:extent cx="4334510" cy="2895600"/>
            <wp:effectExtent l="0" t="0" r="0" b="0"/>
            <wp:wrapTight wrapText="bothSides">
              <wp:wrapPolygon edited="0">
                <wp:start x="0" y="0"/>
                <wp:lineTo x="0" y="21458"/>
                <wp:lineTo x="21549" y="21458"/>
                <wp:lineTo x="21549" y="0"/>
                <wp:lineTo x="0" y="0"/>
              </wp:wrapPolygon>
            </wp:wrapTight>
            <wp:docPr id="13" name="Obrázek 13" descr="C:\Users\Tyll\Desktop\Dokumenty\Zpravodaj\DSC_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yll\Desktop\Dokumenty\Zpravodaj\DSC_0350.jpg"/>
                    <pic:cNvPicPr>
                      <a:picLocks noChangeAspect="1" noChangeArrowheads="1"/>
                    </pic:cNvPicPr>
                  </pic:nvPicPr>
                  <pic:blipFill>
                    <a:blip r:embed="rId2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4510" cy="2895600"/>
                    </a:xfrm>
                    <a:prstGeom prst="rect">
                      <a:avLst/>
                    </a:prstGeom>
                    <a:noFill/>
                    <a:ln>
                      <a:noFill/>
                    </a:ln>
                  </pic:spPr>
                </pic:pic>
              </a:graphicData>
            </a:graphic>
          </wp:anchor>
        </w:drawing>
      </w:r>
      <w:r w:rsidRPr="003B1D1C">
        <w:rPr>
          <w:rFonts w:asciiTheme="minorHAnsi" w:hAnsiTheme="minorHAnsi"/>
          <w:sz w:val="28"/>
          <w:szCs w:val="28"/>
        </w:rPr>
        <w:t>V sobotu 31. ledna jsme byli na výletě v Praze</w:t>
      </w:r>
      <w:r w:rsidR="009A2CE6">
        <w:rPr>
          <w:rFonts w:asciiTheme="minorHAnsi" w:hAnsiTheme="minorHAnsi"/>
          <w:sz w:val="28"/>
          <w:szCs w:val="28"/>
        </w:rPr>
        <w:t xml:space="preserve">. Naše cesta začala v Opavě </w:t>
      </w:r>
      <w:r w:rsidR="009A2CE6">
        <w:rPr>
          <w:rFonts w:asciiTheme="minorHAnsi" w:hAnsiTheme="minorHAnsi"/>
          <w:sz w:val="28"/>
          <w:szCs w:val="28"/>
        </w:rPr>
        <w:br/>
        <w:t>na v</w:t>
      </w:r>
      <w:r w:rsidRPr="003B1D1C">
        <w:rPr>
          <w:rFonts w:asciiTheme="minorHAnsi" w:hAnsiTheme="minorHAnsi"/>
          <w:sz w:val="28"/>
          <w:szCs w:val="28"/>
        </w:rPr>
        <w:t xml:space="preserve">ýchodním nádraží </w:t>
      </w:r>
      <w:r w:rsidR="009A2CE6">
        <w:rPr>
          <w:rFonts w:asciiTheme="minorHAnsi" w:hAnsiTheme="minorHAnsi"/>
          <w:sz w:val="28"/>
          <w:szCs w:val="28"/>
        </w:rPr>
        <w:br/>
      </w:r>
      <w:r w:rsidRPr="003B1D1C">
        <w:rPr>
          <w:rFonts w:asciiTheme="minorHAnsi" w:hAnsiTheme="minorHAnsi"/>
          <w:sz w:val="28"/>
          <w:szCs w:val="28"/>
        </w:rPr>
        <w:t xml:space="preserve">v brzkých ranních hodinách. Už na cestě nás potkaly první zážitky, viděli jsme lišky, srny, zajíce, labutě. Nejlepším zážitkem z vlaku byl chlapec v kiltu a náš upovídaný kamarád průvodčí. Po dlouhé cestě jsme byli konečně v Praze. Náš dlouhý výlet začínal </w:t>
      </w:r>
      <w:r w:rsidR="009A2CE6">
        <w:rPr>
          <w:rFonts w:asciiTheme="minorHAnsi" w:hAnsiTheme="minorHAnsi"/>
          <w:sz w:val="28"/>
          <w:szCs w:val="28"/>
        </w:rPr>
        <w:br/>
      </w:r>
      <w:r w:rsidRPr="003B1D1C">
        <w:rPr>
          <w:rFonts w:asciiTheme="minorHAnsi" w:hAnsiTheme="minorHAnsi"/>
          <w:sz w:val="28"/>
          <w:szCs w:val="28"/>
        </w:rPr>
        <w:t>na Václavském náměstí, kde jsme se chtěli vyfo</w:t>
      </w:r>
      <w:r w:rsidR="00A6745C">
        <w:rPr>
          <w:rFonts w:asciiTheme="minorHAnsi" w:hAnsiTheme="minorHAnsi"/>
          <w:sz w:val="28"/>
          <w:szCs w:val="28"/>
        </w:rPr>
        <w:t>tit se sv. Václavem, ale turisté</w:t>
      </w:r>
      <w:r w:rsidRPr="003B1D1C">
        <w:rPr>
          <w:rFonts w:asciiTheme="minorHAnsi" w:hAnsiTheme="minorHAnsi"/>
          <w:sz w:val="28"/>
          <w:szCs w:val="28"/>
        </w:rPr>
        <w:t xml:space="preserve"> z asijských zemí nám to neumožnili. </w:t>
      </w:r>
      <w:r w:rsidR="00A6745C">
        <w:rPr>
          <w:rFonts w:asciiTheme="minorHAnsi" w:hAnsiTheme="minorHAnsi"/>
          <w:sz w:val="28"/>
          <w:szCs w:val="28"/>
        </w:rPr>
        <w:t>Vše se nám podařilo napravit u o</w:t>
      </w:r>
      <w:r w:rsidRPr="003B1D1C">
        <w:rPr>
          <w:rFonts w:asciiTheme="minorHAnsi" w:hAnsiTheme="minorHAnsi"/>
          <w:sz w:val="28"/>
          <w:szCs w:val="28"/>
        </w:rPr>
        <w:t xml:space="preserve">rloje, kde jsme absolvovali vyhlídku z věže, viděli jsme tedy celé hlavní město z ptačí perspektivy. Dále jsme navštívili </w:t>
      </w:r>
      <w:proofErr w:type="spellStart"/>
      <w:r w:rsidRPr="003B1D1C">
        <w:rPr>
          <w:rFonts w:asciiTheme="minorHAnsi" w:hAnsiTheme="minorHAnsi"/>
          <w:sz w:val="28"/>
          <w:szCs w:val="28"/>
        </w:rPr>
        <w:t>Náprstkovo</w:t>
      </w:r>
      <w:proofErr w:type="spellEnd"/>
      <w:r w:rsidRPr="003B1D1C">
        <w:rPr>
          <w:rFonts w:asciiTheme="minorHAnsi" w:hAnsiTheme="minorHAnsi"/>
          <w:sz w:val="28"/>
          <w:szCs w:val="28"/>
        </w:rPr>
        <w:t xml:space="preserve"> muzeum asijských, afrických a amerických kultur, kde jsme shlédli unikáty</w:t>
      </w:r>
      <w:r w:rsidR="00A6745C">
        <w:rPr>
          <w:rFonts w:asciiTheme="minorHAnsi" w:hAnsiTheme="minorHAnsi"/>
          <w:sz w:val="28"/>
          <w:szCs w:val="28"/>
        </w:rPr>
        <w:t xml:space="preserve"> </w:t>
      </w:r>
      <w:r w:rsidR="009A2CE6">
        <w:rPr>
          <w:rFonts w:asciiTheme="minorHAnsi" w:hAnsiTheme="minorHAnsi"/>
          <w:sz w:val="28"/>
          <w:szCs w:val="28"/>
        </w:rPr>
        <w:br/>
      </w:r>
      <w:r w:rsidRPr="003B1D1C">
        <w:rPr>
          <w:rFonts w:asciiTheme="minorHAnsi" w:hAnsiTheme="minorHAnsi"/>
          <w:sz w:val="28"/>
          <w:szCs w:val="28"/>
        </w:rPr>
        <w:t>z 19. století. Muzeum K</w:t>
      </w:r>
      <w:r w:rsidR="00A6745C">
        <w:rPr>
          <w:rFonts w:asciiTheme="minorHAnsi" w:hAnsiTheme="minorHAnsi"/>
          <w:sz w:val="28"/>
          <w:szCs w:val="28"/>
        </w:rPr>
        <w:t>arlova mostu nás uchvátilo expoz</w:t>
      </w:r>
      <w:r w:rsidRPr="003B1D1C">
        <w:rPr>
          <w:rFonts w:asciiTheme="minorHAnsi" w:hAnsiTheme="minorHAnsi"/>
          <w:sz w:val="28"/>
          <w:szCs w:val="28"/>
        </w:rPr>
        <w:t xml:space="preserve">icí, jak se stavěl Karlův most. Odtud jsme se vydali na Karlův most, na kterém bylo mnoho turistů a soch. Naši účastníci nám neustále hlásili blížící se </w:t>
      </w:r>
      <w:proofErr w:type="spellStart"/>
      <w:r w:rsidRPr="003B1D1C">
        <w:rPr>
          <w:rFonts w:asciiTheme="minorHAnsi" w:hAnsiTheme="minorHAnsi"/>
          <w:sz w:val="28"/>
          <w:szCs w:val="28"/>
        </w:rPr>
        <w:t>Mc</w:t>
      </w:r>
      <w:proofErr w:type="spellEnd"/>
      <w:r w:rsidRPr="003B1D1C">
        <w:rPr>
          <w:rFonts w:asciiTheme="minorHAnsi" w:hAnsiTheme="minorHAnsi"/>
          <w:sz w:val="28"/>
          <w:szCs w:val="28"/>
        </w:rPr>
        <w:t>´</w:t>
      </w:r>
      <w:proofErr w:type="spellStart"/>
      <w:r w:rsidRPr="003B1D1C">
        <w:rPr>
          <w:rFonts w:asciiTheme="minorHAnsi" w:hAnsiTheme="minorHAnsi"/>
          <w:sz w:val="28"/>
          <w:szCs w:val="28"/>
        </w:rPr>
        <w:t>Donalds</w:t>
      </w:r>
      <w:proofErr w:type="spellEnd"/>
      <w:r w:rsidRPr="003B1D1C">
        <w:rPr>
          <w:rFonts w:asciiTheme="minorHAnsi" w:hAnsiTheme="minorHAnsi"/>
          <w:sz w:val="28"/>
          <w:szCs w:val="28"/>
        </w:rPr>
        <w:t xml:space="preserve">, kde jsme dočerpali energii. Spokojeni jsme pomalu postupovali do strmého kopce na Hrad. Před Hradem jsme se fotili </w:t>
      </w:r>
      <w:r w:rsidR="009A2CE6">
        <w:rPr>
          <w:rFonts w:asciiTheme="minorHAnsi" w:hAnsiTheme="minorHAnsi"/>
          <w:sz w:val="28"/>
          <w:szCs w:val="28"/>
        </w:rPr>
        <w:br/>
      </w:r>
      <w:r w:rsidRPr="003B1D1C">
        <w:rPr>
          <w:rFonts w:asciiTheme="minorHAnsi" w:hAnsiTheme="minorHAnsi"/>
          <w:sz w:val="28"/>
          <w:szCs w:val="28"/>
        </w:rPr>
        <w:t xml:space="preserve">s hradní stráží. Měli jsme možnost </w:t>
      </w:r>
      <w:r w:rsidR="009A2CE6">
        <w:rPr>
          <w:rFonts w:asciiTheme="minorHAnsi" w:hAnsiTheme="minorHAnsi"/>
          <w:sz w:val="28"/>
          <w:szCs w:val="28"/>
        </w:rPr>
        <w:br/>
      </w:r>
      <w:r w:rsidRPr="003B1D1C">
        <w:rPr>
          <w:rFonts w:asciiTheme="minorHAnsi" w:hAnsiTheme="minorHAnsi"/>
          <w:sz w:val="28"/>
          <w:szCs w:val="28"/>
        </w:rPr>
        <w:t>se zvěčnit i se šaškem a králem. Královnu si na chvíli zahrála paní učitelka Střížová.</w:t>
      </w:r>
      <w:r>
        <w:rPr>
          <w:rFonts w:asciiTheme="minorHAnsi" w:hAnsiTheme="minorHAnsi"/>
          <w:sz w:val="28"/>
          <w:szCs w:val="28"/>
        </w:rPr>
        <w:t xml:space="preserve"> </w:t>
      </w:r>
      <w:r w:rsidRPr="003B1D1C">
        <w:rPr>
          <w:rFonts w:asciiTheme="minorHAnsi" w:hAnsiTheme="minorHAnsi"/>
          <w:sz w:val="28"/>
          <w:szCs w:val="28"/>
        </w:rPr>
        <w:t xml:space="preserve">Paní Rychtová pak měla tu čest stát se princeznou. </w:t>
      </w:r>
      <w:r w:rsidR="009A2CE6">
        <w:rPr>
          <w:rFonts w:asciiTheme="minorHAnsi" w:hAnsiTheme="minorHAnsi"/>
          <w:sz w:val="28"/>
          <w:szCs w:val="28"/>
        </w:rPr>
        <w:br/>
      </w:r>
      <w:r w:rsidRPr="003B1D1C">
        <w:rPr>
          <w:rFonts w:asciiTheme="minorHAnsi" w:hAnsiTheme="minorHAnsi"/>
          <w:sz w:val="28"/>
          <w:szCs w:val="28"/>
        </w:rPr>
        <w:t xml:space="preserve">Na </w:t>
      </w:r>
      <w:r w:rsidR="00A6745C">
        <w:rPr>
          <w:rFonts w:asciiTheme="minorHAnsi" w:hAnsiTheme="minorHAnsi"/>
          <w:sz w:val="28"/>
          <w:szCs w:val="28"/>
        </w:rPr>
        <w:t>Pražském hradě jsme navštívili katedrálu sv. Víta, b</w:t>
      </w:r>
      <w:r w:rsidRPr="003B1D1C">
        <w:rPr>
          <w:rFonts w:asciiTheme="minorHAnsi" w:hAnsiTheme="minorHAnsi"/>
          <w:sz w:val="28"/>
          <w:szCs w:val="28"/>
        </w:rPr>
        <w:t xml:space="preserve">aziliku sv. </w:t>
      </w:r>
      <w:r w:rsidR="00A6745C">
        <w:rPr>
          <w:rFonts w:asciiTheme="minorHAnsi" w:hAnsiTheme="minorHAnsi"/>
          <w:sz w:val="28"/>
          <w:szCs w:val="28"/>
        </w:rPr>
        <w:t>Jiří, s</w:t>
      </w:r>
      <w:r w:rsidRPr="003B1D1C">
        <w:rPr>
          <w:rFonts w:asciiTheme="minorHAnsi" w:hAnsiTheme="minorHAnsi"/>
          <w:sz w:val="28"/>
          <w:szCs w:val="28"/>
        </w:rPr>
        <w:t xml:space="preserve">tarý královský palác a Zlatou uličku. Dalším zážitkem byla jistě cesta metrem </w:t>
      </w:r>
      <w:r w:rsidR="009A2CE6">
        <w:rPr>
          <w:rFonts w:asciiTheme="minorHAnsi" w:hAnsiTheme="minorHAnsi"/>
          <w:sz w:val="28"/>
          <w:szCs w:val="28"/>
        </w:rPr>
        <w:br/>
      </w:r>
      <w:r w:rsidRPr="003B1D1C">
        <w:rPr>
          <w:rFonts w:asciiTheme="minorHAnsi" w:hAnsiTheme="minorHAnsi"/>
          <w:sz w:val="28"/>
          <w:szCs w:val="28"/>
        </w:rPr>
        <w:t xml:space="preserve">a návštěva obchodního centra Palladium. Cestu zpět jsme absolvovali v </w:t>
      </w:r>
      <w:proofErr w:type="spellStart"/>
      <w:r w:rsidRPr="003B1D1C">
        <w:rPr>
          <w:rFonts w:asciiTheme="minorHAnsi" w:hAnsiTheme="minorHAnsi"/>
          <w:sz w:val="28"/>
          <w:szCs w:val="28"/>
        </w:rPr>
        <w:t>Pendolinu</w:t>
      </w:r>
      <w:proofErr w:type="spellEnd"/>
      <w:r w:rsidRPr="003B1D1C">
        <w:rPr>
          <w:rFonts w:asciiTheme="minorHAnsi" w:hAnsiTheme="minorHAnsi"/>
          <w:sz w:val="28"/>
          <w:szCs w:val="28"/>
        </w:rPr>
        <w:t xml:space="preserve"> </w:t>
      </w:r>
      <w:r w:rsidR="009A2CE6">
        <w:rPr>
          <w:rFonts w:asciiTheme="minorHAnsi" w:hAnsiTheme="minorHAnsi"/>
          <w:sz w:val="28"/>
          <w:szCs w:val="28"/>
        </w:rPr>
        <w:br/>
      </w:r>
      <w:r w:rsidRPr="003B1D1C">
        <w:rPr>
          <w:rFonts w:asciiTheme="minorHAnsi" w:hAnsiTheme="minorHAnsi"/>
          <w:sz w:val="28"/>
          <w:szCs w:val="28"/>
        </w:rPr>
        <w:t xml:space="preserve">a </w:t>
      </w:r>
      <w:proofErr w:type="spellStart"/>
      <w:r w:rsidRPr="003B1D1C">
        <w:rPr>
          <w:rFonts w:asciiTheme="minorHAnsi" w:hAnsiTheme="minorHAnsi"/>
          <w:sz w:val="28"/>
          <w:szCs w:val="28"/>
        </w:rPr>
        <w:t>Vrbence</w:t>
      </w:r>
      <w:proofErr w:type="spellEnd"/>
      <w:r w:rsidRPr="003B1D1C">
        <w:rPr>
          <w:rFonts w:asciiTheme="minorHAnsi" w:hAnsiTheme="minorHAnsi"/>
          <w:sz w:val="28"/>
          <w:szCs w:val="28"/>
        </w:rPr>
        <w:t>, kde všichni účastníci již nevydrželi a usnuli. V Opavě nás již čekali rodiče. Tím náš zajímavý výlet skončil.</w:t>
      </w:r>
      <w:r w:rsidR="00A6745C">
        <w:rPr>
          <w:rFonts w:asciiTheme="minorHAnsi" w:hAnsiTheme="minorHAnsi"/>
          <w:sz w:val="28"/>
          <w:szCs w:val="28"/>
        </w:rPr>
        <w:t xml:space="preserve"> </w:t>
      </w:r>
      <w:r w:rsidRPr="003B1D1C">
        <w:rPr>
          <w:rFonts w:asciiTheme="minorHAnsi" w:hAnsiTheme="minorHAnsi"/>
          <w:sz w:val="28"/>
          <w:szCs w:val="28"/>
        </w:rPr>
        <w:t xml:space="preserve">Největší dík patří paní učitelce </w:t>
      </w:r>
      <w:proofErr w:type="spellStart"/>
      <w:r w:rsidRPr="003B1D1C">
        <w:rPr>
          <w:rFonts w:asciiTheme="minorHAnsi" w:hAnsiTheme="minorHAnsi"/>
          <w:sz w:val="28"/>
          <w:szCs w:val="28"/>
        </w:rPr>
        <w:t>Střížové</w:t>
      </w:r>
      <w:proofErr w:type="spellEnd"/>
      <w:r w:rsidRPr="003B1D1C">
        <w:rPr>
          <w:rFonts w:asciiTheme="minorHAnsi" w:hAnsiTheme="minorHAnsi"/>
          <w:sz w:val="28"/>
          <w:szCs w:val="28"/>
        </w:rPr>
        <w:t xml:space="preserve">, která si našla čas </w:t>
      </w:r>
      <w:r w:rsidR="009A2CE6">
        <w:rPr>
          <w:rFonts w:asciiTheme="minorHAnsi" w:hAnsiTheme="minorHAnsi"/>
          <w:sz w:val="28"/>
          <w:szCs w:val="28"/>
        </w:rPr>
        <w:br/>
      </w:r>
      <w:r w:rsidRPr="003B1D1C">
        <w:rPr>
          <w:rFonts w:asciiTheme="minorHAnsi" w:hAnsiTheme="minorHAnsi"/>
          <w:sz w:val="28"/>
          <w:szCs w:val="28"/>
        </w:rPr>
        <w:t xml:space="preserve">a tuhle dlouhou a náročnou cestu se s námi rozhodla absolvovat. Také děkujeme </w:t>
      </w:r>
      <w:r w:rsidR="009A2CE6">
        <w:rPr>
          <w:rFonts w:asciiTheme="minorHAnsi" w:hAnsiTheme="minorHAnsi"/>
          <w:sz w:val="28"/>
          <w:szCs w:val="28"/>
        </w:rPr>
        <w:br/>
      </w:r>
      <w:r w:rsidRPr="003B1D1C">
        <w:rPr>
          <w:rFonts w:asciiTheme="minorHAnsi" w:hAnsiTheme="minorHAnsi"/>
          <w:sz w:val="28"/>
          <w:szCs w:val="28"/>
        </w:rPr>
        <w:t xml:space="preserve">za doprovod paní </w:t>
      </w:r>
      <w:proofErr w:type="spellStart"/>
      <w:r w:rsidRPr="003B1D1C">
        <w:rPr>
          <w:rFonts w:asciiTheme="minorHAnsi" w:hAnsiTheme="minorHAnsi"/>
          <w:sz w:val="28"/>
          <w:szCs w:val="28"/>
        </w:rPr>
        <w:t>Rychtové</w:t>
      </w:r>
      <w:proofErr w:type="spellEnd"/>
      <w:r w:rsidRPr="003B1D1C">
        <w:rPr>
          <w:rFonts w:asciiTheme="minorHAnsi" w:hAnsiTheme="minorHAnsi"/>
          <w:sz w:val="28"/>
          <w:szCs w:val="28"/>
        </w:rPr>
        <w:t xml:space="preserve"> a paní </w:t>
      </w:r>
      <w:proofErr w:type="spellStart"/>
      <w:r w:rsidRPr="003B1D1C">
        <w:rPr>
          <w:rFonts w:asciiTheme="minorHAnsi" w:hAnsiTheme="minorHAnsi"/>
          <w:sz w:val="28"/>
          <w:szCs w:val="28"/>
        </w:rPr>
        <w:t>Cekotové</w:t>
      </w:r>
      <w:proofErr w:type="spellEnd"/>
      <w:r w:rsidRPr="003B1D1C">
        <w:rPr>
          <w:rFonts w:asciiTheme="minorHAnsi" w:hAnsiTheme="minorHAnsi"/>
          <w:sz w:val="28"/>
          <w:szCs w:val="28"/>
        </w:rPr>
        <w:t xml:space="preserve"> </w:t>
      </w:r>
      <w:r w:rsidRPr="003B1D1C">
        <w:rPr>
          <w:rFonts w:asciiTheme="minorHAnsi" w:hAnsiTheme="minorHAnsi"/>
          <w:noProof/>
          <w:sz w:val="28"/>
          <w:szCs w:val="28"/>
        </w:rPr>
        <w:drawing>
          <wp:inline distT="0" distB="0" distL="0" distR="0">
            <wp:extent cx="142875" cy="142875"/>
            <wp:effectExtent l="0" t="0" r="0" b="0"/>
            <wp:docPr id="11" name="Obráze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2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B1D1C">
        <w:rPr>
          <w:rFonts w:asciiTheme="minorHAnsi" w:hAnsiTheme="minorHAnsi"/>
          <w:sz w:val="28"/>
          <w:szCs w:val="28"/>
        </w:rPr>
        <w:t>.</w:t>
      </w:r>
    </w:p>
    <w:p w:rsidR="00BC4E91" w:rsidRDefault="003B1D1C" w:rsidP="00BC4E91">
      <w:pPr>
        <w:pStyle w:val="Normlnweb"/>
        <w:jc w:val="right"/>
        <w:rPr>
          <w:rFonts w:asciiTheme="minorHAnsi" w:hAnsiTheme="minorHAnsi"/>
          <w:sz w:val="28"/>
          <w:szCs w:val="28"/>
        </w:rPr>
      </w:pPr>
      <w:r w:rsidRPr="003B1D1C">
        <w:rPr>
          <w:rFonts w:asciiTheme="minorHAnsi" w:hAnsiTheme="minorHAnsi"/>
          <w:sz w:val="28"/>
          <w:szCs w:val="28"/>
        </w:rPr>
        <w:t>Účastníci zájezdu</w:t>
      </w:r>
    </w:p>
    <w:p w:rsidR="00BC4E91" w:rsidRPr="00BC4E91" w:rsidRDefault="00BC4E91" w:rsidP="00BC4E91">
      <w:pPr>
        <w:jc w:val="both"/>
        <w:rPr>
          <w:rFonts w:asciiTheme="minorHAnsi" w:hAnsiTheme="minorHAnsi"/>
          <w:sz w:val="28"/>
          <w:szCs w:val="28"/>
        </w:rPr>
      </w:pPr>
      <w:r w:rsidRPr="00BC4E91">
        <w:rPr>
          <w:rFonts w:asciiTheme="minorHAnsi" w:hAnsiTheme="minorHAnsi"/>
          <w:sz w:val="28"/>
          <w:szCs w:val="28"/>
        </w:rPr>
        <w:lastRenderedPageBreak/>
        <w:t>Vážení občané</w:t>
      </w:r>
    </w:p>
    <w:p w:rsidR="00BC4E91" w:rsidRPr="00BC4E91" w:rsidRDefault="00BC4E91" w:rsidP="00BC4E91">
      <w:pPr>
        <w:jc w:val="both"/>
        <w:rPr>
          <w:rFonts w:asciiTheme="minorHAnsi" w:hAnsiTheme="minorHAnsi"/>
          <w:sz w:val="28"/>
          <w:szCs w:val="28"/>
        </w:rPr>
      </w:pPr>
    </w:p>
    <w:p w:rsidR="00BC4E91" w:rsidRPr="00BC4E91" w:rsidRDefault="00BC4E91" w:rsidP="00BC4E91">
      <w:pPr>
        <w:pStyle w:val="Zkladntext"/>
        <w:rPr>
          <w:rFonts w:asciiTheme="minorHAnsi" w:hAnsiTheme="minorHAnsi"/>
          <w:b w:val="0"/>
          <w:color w:val="auto"/>
          <w:sz w:val="28"/>
          <w:szCs w:val="28"/>
        </w:rPr>
      </w:pPr>
      <w:r w:rsidRPr="00BC4E91">
        <w:rPr>
          <w:rFonts w:asciiTheme="minorHAnsi" w:hAnsiTheme="minorHAnsi"/>
          <w:b w:val="0"/>
          <w:color w:val="auto"/>
          <w:sz w:val="28"/>
          <w:szCs w:val="28"/>
        </w:rPr>
        <w:t>V období vegetačního klidu probíhá v naši obci kácení stromů a náletových dřevin.</w:t>
      </w:r>
    </w:p>
    <w:p w:rsidR="00BC4E91" w:rsidRPr="00BC4E91" w:rsidRDefault="00BC4E91" w:rsidP="00BC4E91">
      <w:pPr>
        <w:pStyle w:val="Zkladntext"/>
        <w:rPr>
          <w:rFonts w:asciiTheme="minorHAnsi" w:hAnsiTheme="minorHAnsi"/>
          <w:b w:val="0"/>
          <w:color w:val="auto"/>
          <w:sz w:val="28"/>
          <w:szCs w:val="28"/>
        </w:rPr>
      </w:pPr>
      <w:r w:rsidRPr="00BC4E91">
        <w:rPr>
          <w:rFonts w:asciiTheme="minorHAnsi" w:hAnsiTheme="minorHAnsi"/>
          <w:b w:val="0"/>
          <w:color w:val="auto"/>
          <w:sz w:val="28"/>
          <w:szCs w:val="28"/>
        </w:rPr>
        <w:t>Pracovníci obecního úřadu konce roku pokáceli javor v zámeckém parku, který se vlivem podmočení nebezpečně naklonil a hrozil jeho pád. Dále pokáceli vrbu v zahradě ve školce a provedli vyčištění plochy pod školou a na střelnici od náletových dřevin.</w:t>
      </w:r>
    </w:p>
    <w:p w:rsidR="00BC4E91" w:rsidRPr="00BC4E91" w:rsidRDefault="00BC4E91" w:rsidP="00BC4E91">
      <w:pPr>
        <w:jc w:val="both"/>
        <w:rPr>
          <w:rFonts w:asciiTheme="minorHAnsi" w:hAnsiTheme="minorHAnsi"/>
          <w:sz w:val="28"/>
          <w:szCs w:val="28"/>
        </w:rPr>
      </w:pPr>
      <w:r w:rsidRPr="00BC4E91">
        <w:rPr>
          <w:rFonts w:asciiTheme="minorHAnsi" w:hAnsiTheme="minorHAnsi"/>
          <w:sz w:val="28"/>
          <w:szCs w:val="28"/>
        </w:rPr>
        <w:t xml:space="preserve">Pokáceli jsme rovněž dvě třešně v aleji na ulici </w:t>
      </w:r>
      <w:proofErr w:type="spellStart"/>
      <w:r w:rsidRPr="00BC4E91">
        <w:rPr>
          <w:rFonts w:asciiTheme="minorHAnsi" w:hAnsiTheme="minorHAnsi"/>
          <w:sz w:val="28"/>
          <w:szCs w:val="28"/>
        </w:rPr>
        <w:t>Loděnická</w:t>
      </w:r>
      <w:proofErr w:type="spellEnd"/>
      <w:r w:rsidRPr="00BC4E91">
        <w:rPr>
          <w:rFonts w:asciiTheme="minorHAnsi" w:hAnsiTheme="minorHAnsi"/>
          <w:sz w:val="28"/>
          <w:szCs w:val="28"/>
        </w:rPr>
        <w:t>, které měly kmeny vyhnité, duté a byly nebezpečné pro chodce tak pro dopravu.</w:t>
      </w:r>
      <w:r w:rsidR="00BA056F">
        <w:rPr>
          <w:rFonts w:asciiTheme="minorHAnsi" w:hAnsiTheme="minorHAnsi"/>
          <w:sz w:val="28"/>
          <w:szCs w:val="28"/>
        </w:rPr>
        <w:t xml:space="preserve"> </w:t>
      </w:r>
      <w:r w:rsidRPr="00BC4E91">
        <w:rPr>
          <w:rFonts w:asciiTheme="minorHAnsi" w:hAnsiTheme="minorHAnsi"/>
          <w:sz w:val="28"/>
          <w:szCs w:val="28"/>
        </w:rPr>
        <w:t>Tyto</w:t>
      </w:r>
      <w:r w:rsidR="00BA056F">
        <w:rPr>
          <w:rFonts w:asciiTheme="minorHAnsi" w:hAnsiTheme="minorHAnsi"/>
          <w:sz w:val="28"/>
          <w:szCs w:val="28"/>
        </w:rPr>
        <w:t xml:space="preserve"> </w:t>
      </w:r>
      <w:r w:rsidRPr="00BC4E91">
        <w:rPr>
          <w:rFonts w:asciiTheme="minorHAnsi" w:hAnsiTheme="minorHAnsi"/>
          <w:sz w:val="28"/>
          <w:szCs w:val="28"/>
        </w:rPr>
        <w:t>stromy nám zdarma pokácel pan Petr Vaněk, který má platné osvědčení pro práci s motorovou pilou. Touto cestou mu za provedenou práci děkuji.</w:t>
      </w:r>
    </w:p>
    <w:p w:rsidR="00BC4E91" w:rsidRPr="00BC4E91" w:rsidRDefault="00BC4E91" w:rsidP="00BC4E91">
      <w:pPr>
        <w:jc w:val="both"/>
        <w:rPr>
          <w:rFonts w:asciiTheme="minorHAnsi" w:hAnsiTheme="minorHAnsi"/>
          <w:sz w:val="28"/>
          <w:szCs w:val="28"/>
        </w:rPr>
      </w:pPr>
      <w:r>
        <w:rPr>
          <w:rFonts w:asciiTheme="minorHAnsi" w:hAnsiTheme="minorHAnsi"/>
          <w:sz w:val="28"/>
          <w:szCs w:val="28"/>
        </w:rPr>
        <w:t xml:space="preserve">Dále budeme řešit kácení </w:t>
      </w:r>
      <w:r w:rsidRPr="00BC4E91">
        <w:rPr>
          <w:rFonts w:asciiTheme="minorHAnsi" w:hAnsiTheme="minorHAnsi"/>
          <w:sz w:val="28"/>
          <w:szCs w:val="28"/>
        </w:rPr>
        <w:t>dvou borovic na ulici Na Nivě před domem pana Jiřího Podolského. Větve těchto stromů se při silných větrech dotýkají elektrického vedení a polámané větve při dopadu na elektrické vedení způsobují přerušení dodávek proudu v této lokalitě.</w:t>
      </w:r>
    </w:p>
    <w:p w:rsidR="00BC4E91" w:rsidRPr="00BC4E91" w:rsidRDefault="00BC4E91" w:rsidP="00BC4E91">
      <w:pPr>
        <w:jc w:val="both"/>
        <w:rPr>
          <w:rFonts w:asciiTheme="minorHAnsi" w:hAnsiTheme="minorHAnsi"/>
          <w:sz w:val="28"/>
          <w:szCs w:val="28"/>
        </w:rPr>
      </w:pPr>
      <w:r w:rsidRPr="00BC4E91">
        <w:rPr>
          <w:rFonts w:asciiTheme="minorHAnsi" w:hAnsiTheme="minorHAnsi"/>
          <w:sz w:val="28"/>
          <w:szCs w:val="28"/>
        </w:rPr>
        <w:t>Místa po vykácení budou znovu osázena novými dřevinami.</w:t>
      </w:r>
    </w:p>
    <w:p w:rsidR="00BC4E91" w:rsidRPr="00BC4E91" w:rsidRDefault="00BC4E91" w:rsidP="00BC4E91">
      <w:pPr>
        <w:jc w:val="both"/>
        <w:rPr>
          <w:rFonts w:asciiTheme="minorHAnsi" w:hAnsiTheme="minorHAnsi"/>
          <w:sz w:val="28"/>
          <w:szCs w:val="28"/>
        </w:rPr>
      </w:pPr>
    </w:p>
    <w:p w:rsidR="00BC4E91" w:rsidRDefault="00EA1CB4" w:rsidP="00BC4E91">
      <w:pPr>
        <w:jc w:val="both"/>
        <w:rPr>
          <w:rFonts w:asciiTheme="minorHAnsi" w:hAnsiTheme="minorHAnsi"/>
          <w:sz w:val="28"/>
          <w:szCs w:val="28"/>
        </w:rPr>
      </w:pPr>
      <w:r>
        <w:rPr>
          <w:rFonts w:asciiTheme="minorHAnsi" w:hAnsiTheme="minorHAnsi"/>
          <w:sz w:val="28"/>
          <w:szCs w:val="28"/>
        </w:rPr>
        <w:t xml:space="preserve">                                                                                                                </w:t>
      </w:r>
      <w:r w:rsidR="000F288E">
        <w:rPr>
          <w:rFonts w:asciiTheme="minorHAnsi" w:hAnsiTheme="minorHAnsi"/>
          <w:sz w:val="28"/>
          <w:szCs w:val="28"/>
        </w:rPr>
        <w:t xml:space="preserve">     </w:t>
      </w:r>
      <w:r w:rsidR="00BC4E91" w:rsidRPr="00BC4E91">
        <w:rPr>
          <w:rFonts w:asciiTheme="minorHAnsi" w:hAnsiTheme="minorHAnsi"/>
          <w:sz w:val="28"/>
          <w:szCs w:val="28"/>
        </w:rPr>
        <w:t>Za komisi ŽP</w:t>
      </w:r>
      <w:r w:rsidR="00122D23">
        <w:rPr>
          <w:rFonts w:asciiTheme="minorHAnsi" w:hAnsiTheme="minorHAnsi"/>
          <w:sz w:val="28"/>
          <w:szCs w:val="28"/>
        </w:rPr>
        <w:t xml:space="preserve">, </w:t>
      </w:r>
      <w:proofErr w:type="spellStart"/>
      <w:r w:rsidR="00BC4E91" w:rsidRPr="00BC4E91">
        <w:rPr>
          <w:rFonts w:asciiTheme="minorHAnsi" w:hAnsiTheme="minorHAnsi"/>
          <w:sz w:val="28"/>
          <w:szCs w:val="28"/>
        </w:rPr>
        <w:t>Dehner</w:t>
      </w:r>
      <w:proofErr w:type="spellEnd"/>
      <w:r w:rsidR="00BC4E91" w:rsidRPr="00BC4E91">
        <w:rPr>
          <w:rFonts w:asciiTheme="minorHAnsi" w:hAnsiTheme="minorHAnsi"/>
          <w:sz w:val="28"/>
          <w:szCs w:val="28"/>
        </w:rPr>
        <w:t xml:space="preserve"> Jiří</w:t>
      </w:r>
    </w:p>
    <w:p w:rsidR="008D2CF8" w:rsidRDefault="008D2CF8" w:rsidP="008D2CF8"/>
    <w:p w:rsidR="008D2CF8" w:rsidRPr="008D2CF8" w:rsidRDefault="008D2CF8" w:rsidP="008D2CF8">
      <w:pPr>
        <w:jc w:val="both"/>
        <w:rPr>
          <w:b/>
          <w:sz w:val="36"/>
          <w:szCs w:val="36"/>
        </w:rPr>
      </w:pPr>
      <w:r w:rsidRPr="008D2CF8">
        <w:rPr>
          <w:b/>
          <w:sz w:val="36"/>
          <w:szCs w:val="36"/>
        </w:rPr>
        <w:t>Hasiči IX. okrsku schůzovali</w:t>
      </w:r>
    </w:p>
    <w:p w:rsidR="008D2CF8" w:rsidRPr="008D2CF8" w:rsidRDefault="008D2CF8" w:rsidP="008D2CF8">
      <w:pPr>
        <w:jc w:val="both"/>
        <w:rPr>
          <w:sz w:val="28"/>
          <w:szCs w:val="28"/>
        </w:rPr>
      </w:pPr>
    </w:p>
    <w:p w:rsidR="008D2CF8" w:rsidRPr="008D2CF8" w:rsidRDefault="008D2CF8" w:rsidP="008D2CF8">
      <w:pPr>
        <w:jc w:val="both"/>
        <w:rPr>
          <w:sz w:val="28"/>
          <w:szCs w:val="28"/>
        </w:rPr>
      </w:pPr>
      <w:r w:rsidRPr="008D2CF8">
        <w:rPr>
          <w:sz w:val="28"/>
          <w:szCs w:val="28"/>
        </w:rPr>
        <w:t xml:space="preserve">V sobotu 21. února se uskutečnila výroční </w:t>
      </w:r>
      <w:proofErr w:type="spellStart"/>
      <w:r w:rsidRPr="008D2CF8">
        <w:rPr>
          <w:sz w:val="28"/>
          <w:szCs w:val="28"/>
        </w:rPr>
        <w:t>vylná</w:t>
      </w:r>
      <w:proofErr w:type="spellEnd"/>
      <w:r w:rsidRPr="008D2CF8">
        <w:rPr>
          <w:sz w:val="28"/>
          <w:szCs w:val="28"/>
        </w:rPr>
        <w:t xml:space="preserve"> hromada IX. okrsku Pavla </w:t>
      </w:r>
      <w:proofErr w:type="spellStart"/>
      <w:r w:rsidRPr="008D2CF8">
        <w:rPr>
          <w:sz w:val="28"/>
          <w:szCs w:val="28"/>
        </w:rPr>
        <w:t>Křížkovského</w:t>
      </w:r>
      <w:proofErr w:type="spellEnd"/>
      <w:r w:rsidRPr="008D2CF8">
        <w:rPr>
          <w:sz w:val="28"/>
          <w:szCs w:val="28"/>
        </w:rPr>
        <w:t xml:space="preserve"> ve </w:t>
      </w:r>
      <w:proofErr w:type="spellStart"/>
      <w:r w:rsidRPr="008D2CF8">
        <w:rPr>
          <w:sz w:val="28"/>
          <w:szCs w:val="28"/>
        </w:rPr>
        <w:t>Vávrovicích</w:t>
      </w:r>
      <w:proofErr w:type="spellEnd"/>
      <w:r w:rsidRPr="008D2CF8">
        <w:rPr>
          <w:sz w:val="28"/>
          <w:szCs w:val="28"/>
        </w:rPr>
        <w:t>. Všech dvanáct sborů vyslalo své delegáty. Mezi hosty byli starostové obcí z </w:t>
      </w:r>
      <w:proofErr w:type="spellStart"/>
      <w:r w:rsidRPr="008D2CF8">
        <w:rPr>
          <w:sz w:val="28"/>
          <w:szCs w:val="28"/>
        </w:rPr>
        <w:t>Holasovic</w:t>
      </w:r>
      <w:proofErr w:type="spellEnd"/>
      <w:r w:rsidRPr="008D2CF8">
        <w:rPr>
          <w:sz w:val="28"/>
          <w:szCs w:val="28"/>
        </w:rPr>
        <w:t xml:space="preserve">, </w:t>
      </w:r>
      <w:proofErr w:type="spellStart"/>
      <w:r w:rsidRPr="008D2CF8">
        <w:rPr>
          <w:sz w:val="28"/>
          <w:szCs w:val="28"/>
        </w:rPr>
        <w:t>Brumovic</w:t>
      </w:r>
      <w:proofErr w:type="spellEnd"/>
      <w:r w:rsidRPr="008D2CF8">
        <w:rPr>
          <w:sz w:val="28"/>
          <w:szCs w:val="28"/>
        </w:rPr>
        <w:t xml:space="preserve">, městských částí </w:t>
      </w:r>
      <w:proofErr w:type="spellStart"/>
      <w:r w:rsidRPr="008D2CF8">
        <w:rPr>
          <w:sz w:val="28"/>
          <w:szCs w:val="28"/>
        </w:rPr>
        <w:t>Vávrovice</w:t>
      </w:r>
      <w:proofErr w:type="spellEnd"/>
      <w:r w:rsidRPr="008D2CF8">
        <w:rPr>
          <w:sz w:val="28"/>
          <w:szCs w:val="28"/>
        </w:rPr>
        <w:t xml:space="preserve"> a Vlaštovičky, ředitel ZD Hraničář ing. Břetislav Hrbáč a starosta okresního sdružení hasičů Mgr. Jan </w:t>
      </w:r>
      <w:proofErr w:type="spellStart"/>
      <w:r w:rsidRPr="008D2CF8">
        <w:rPr>
          <w:sz w:val="28"/>
          <w:szCs w:val="28"/>
        </w:rPr>
        <w:t>Dumbrovský</w:t>
      </w:r>
      <w:proofErr w:type="spellEnd"/>
      <w:r w:rsidRPr="008D2CF8">
        <w:rPr>
          <w:sz w:val="28"/>
          <w:szCs w:val="28"/>
        </w:rPr>
        <w:t xml:space="preserve">. Bylo zhodnoceno období roku 2014, přijat nový plán činnosti pro rok 2015 a zvolen nový výbor. V čele zůstává nadále br. Alois </w:t>
      </w:r>
      <w:proofErr w:type="spellStart"/>
      <w:r w:rsidRPr="008D2CF8">
        <w:rPr>
          <w:sz w:val="28"/>
          <w:szCs w:val="28"/>
        </w:rPr>
        <w:t>Bartkovský</w:t>
      </w:r>
      <w:proofErr w:type="spellEnd"/>
      <w:r w:rsidRPr="008D2CF8">
        <w:rPr>
          <w:sz w:val="28"/>
          <w:szCs w:val="28"/>
        </w:rPr>
        <w:t xml:space="preserve">. Byla rovněž předána různá vyznamenání a čestná uznání. U příležitosti 150. Výročí založení dobrovolného hasičstva byly předány stuhy k čestným praporům sborům </w:t>
      </w:r>
      <w:proofErr w:type="spellStart"/>
      <w:r w:rsidRPr="008D2CF8">
        <w:rPr>
          <w:sz w:val="28"/>
          <w:szCs w:val="28"/>
        </w:rPr>
        <w:t>Brumovice</w:t>
      </w:r>
      <w:proofErr w:type="spellEnd"/>
      <w:r w:rsidRPr="008D2CF8">
        <w:rPr>
          <w:sz w:val="28"/>
          <w:szCs w:val="28"/>
        </w:rPr>
        <w:t xml:space="preserve">, Loděnice a </w:t>
      </w:r>
      <w:proofErr w:type="spellStart"/>
      <w:r w:rsidRPr="008D2CF8">
        <w:rPr>
          <w:sz w:val="28"/>
          <w:szCs w:val="28"/>
        </w:rPr>
        <w:t>Neplachovice</w:t>
      </w:r>
      <w:proofErr w:type="spellEnd"/>
      <w:r w:rsidRPr="008D2CF8">
        <w:rPr>
          <w:sz w:val="28"/>
          <w:szCs w:val="28"/>
        </w:rPr>
        <w:t xml:space="preserve">. Výroční valnou hromadu pozdravil čestný starosta okrsku br. Jan </w:t>
      </w:r>
      <w:proofErr w:type="spellStart"/>
      <w:r w:rsidRPr="008D2CF8">
        <w:rPr>
          <w:sz w:val="28"/>
          <w:szCs w:val="28"/>
        </w:rPr>
        <w:t>Maške</w:t>
      </w:r>
      <w:proofErr w:type="spellEnd"/>
      <w:r w:rsidRPr="008D2CF8">
        <w:rPr>
          <w:sz w:val="28"/>
          <w:szCs w:val="28"/>
        </w:rPr>
        <w:t xml:space="preserve"> a starosta z polských </w:t>
      </w:r>
      <w:proofErr w:type="spellStart"/>
      <w:r w:rsidRPr="008D2CF8">
        <w:rPr>
          <w:sz w:val="28"/>
          <w:szCs w:val="28"/>
        </w:rPr>
        <w:t>Wiechowic</w:t>
      </w:r>
      <w:proofErr w:type="spellEnd"/>
      <w:r w:rsidRPr="008D2CF8">
        <w:rPr>
          <w:sz w:val="28"/>
          <w:szCs w:val="28"/>
        </w:rPr>
        <w:t>. Pěkný průběh byl zakončen dobrým občerstvením hasičů z </w:t>
      </w:r>
      <w:proofErr w:type="spellStart"/>
      <w:r w:rsidRPr="008D2CF8">
        <w:rPr>
          <w:sz w:val="28"/>
          <w:szCs w:val="28"/>
        </w:rPr>
        <w:t>Vávrovic</w:t>
      </w:r>
      <w:proofErr w:type="spellEnd"/>
      <w:r w:rsidRPr="008D2CF8">
        <w:rPr>
          <w:sz w:val="28"/>
          <w:szCs w:val="28"/>
        </w:rPr>
        <w:t xml:space="preserve">. </w:t>
      </w:r>
    </w:p>
    <w:p w:rsidR="008D2CF8" w:rsidRDefault="008D2CF8" w:rsidP="008D2CF8">
      <w:pPr>
        <w:jc w:val="both"/>
        <w:rPr>
          <w:sz w:val="28"/>
          <w:szCs w:val="28"/>
        </w:rPr>
      </w:pPr>
      <w:r w:rsidRPr="008D2CF8">
        <w:rPr>
          <w:sz w:val="28"/>
          <w:szCs w:val="28"/>
        </w:rPr>
        <w:t xml:space="preserve">                                                                                                    </w:t>
      </w:r>
      <w:r>
        <w:rPr>
          <w:sz w:val="28"/>
          <w:szCs w:val="28"/>
        </w:rPr>
        <w:t xml:space="preserve">                   </w:t>
      </w:r>
      <w:r w:rsidRPr="008D2CF8">
        <w:rPr>
          <w:sz w:val="28"/>
          <w:szCs w:val="28"/>
        </w:rPr>
        <w:t xml:space="preserve">  Jiří Čech, starosta SDH</w:t>
      </w:r>
    </w:p>
    <w:p w:rsidR="008D2CF8" w:rsidRDefault="008D2CF8" w:rsidP="008D2CF8">
      <w:pPr>
        <w:jc w:val="both"/>
        <w:rPr>
          <w:sz w:val="28"/>
          <w:szCs w:val="28"/>
        </w:rPr>
      </w:pPr>
    </w:p>
    <w:p w:rsidR="008D2CF8" w:rsidRPr="008D2CF8" w:rsidRDefault="008D2CF8" w:rsidP="008D2CF8">
      <w:pPr>
        <w:jc w:val="both"/>
        <w:rPr>
          <w:sz w:val="28"/>
          <w:szCs w:val="28"/>
        </w:rPr>
      </w:pPr>
    </w:p>
    <w:p w:rsidR="008D2CF8" w:rsidRPr="00FF11B9" w:rsidRDefault="008D2CF8" w:rsidP="008D2CF8">
      <w:pPr>
        <w:rPr>
          <w:rFonts w:ascii="Monotype Corsiva" w:hAnsi="Monotype Corsiva"/>
          <w:b/>
          <w:bCs/>
          <w:sz w:val="36"/>
          <w:szCs w:val="36"/>
        </w:rPr>
      </w:pPr>
      <w:r w:rsidRPr="00FF11B9">
        <w:rPr>
          <w:rFonts w:ascii="Monotype Corsiva" w:hAnsi="Monotype Corsiva"/>
          <w:b/>
          <w:bCs/>
          <w:sz w:val="36"/>
          <w:szCs w:val="36"/>
        </w:rPr>
        <w:t xml:space="preserve">V měsíci </w:t>
      </w:r>
      <w:r>
        <w:rPr>
          <w:rFonts w:ascii="Monotype Corsiva" w:hAnsi="Monotype Corsiva"/>
          <w:b/>
          <w:bCs/>
          <w:sz w:val="36"/>
          <w:szCs w:val="36"/>
        </w:rPr>
        <w:t xml:space="preserve">únoru oslavili </w:t>
      </w:r>
      <w:r w:rsidRPr="00FF11B9">
        <w:rPr>
          <w:rFonts w:ascii="Monotype Corsiva" w:hAnsi="Monotype Corsiva"/>
          <w:b/>
          <w:bCs/>
          <w:sz w:val="36"/>
          <w:szCs w:val="36"/>
        </w:rPr>
        <w:t>své významné životní jubileum:</w:t>
      </w:r>
      <w:r>
        <w:rPr>
          <w:rFonts w:ascii="Monotype Corsiva" w:hAnsi="Monotype Corsiva"/>
          <w:b/>
          <w:bCs/>
          <w:sz w:val="36"/>
          <w:szCs w:val="36"/>
        </w:rPr>
        <w:t xml:space="preserve">       </w:t>
      </w:r>
    </w:p>
    <w:p w:rsidR="008D2CF8" w:rsidRPr="00FF11B9" w:rsidRDefault="008D2CF8" w:rsidP="008D2CF8">
      <w:pPr>
        <w:rPr>
          <w:rFonts w:ascii="Monotype Corsiva" w:hAnsi="Monotype Corsiva"/>
          <w:bCs/>
          <w:sz w:val="36"/>
          <w:szCs w:val="36"/>
        </w:rPr>
      </w:pPr>
    </w:p>
    <w:p w:rsidR="008D2CF8" w:rsidRDefault="008D2CF8" w:rsidP="008D2CF8">
      <w:pPr>
        <w:rPr>
          <w:rFonts w:asciiTheme="minorHAnsi" w:hAnsiTheme="minorHAnsi"/>
          <w:bCs/>
          <w:sz w:val="28"/>
          <w:szCs w:val="28"/>
        </w:rPr>
      </w:pPr>
      <w:proofErr w:type="spellStart"/>
      <w:r>
        <w:rPr>
          <w:rFonts w:asciiTheme="minorHAnsi" w:hAnsiTheme="minorHAnsi"/>
          <w:bCs/>
          <w:sz w:val="28"/>
          <w:szCs w:val="28"/>
        </w:rPr>
        <w:t>Kramná</w:t>
      </w:r>
      <w:proofErr w:type="spellEnd"/>
      <w:r>
        <w:rPr>
          <w:rFonts w:asciiTheme="minorHAnsi" w:hAnsiTheme="minorHAnsi"/>
          <w:bCs/>
          <w:sz w:val="28"/>
          <w:szCs w:val="28"/>
        </w:rPr>
        <w:t xml:space="preserve"> Věra – 85 let</w:t>
      </w:r>
    </w:p>
    <w:p w:rsidR="008D2CF8" w:rsidRDefault="008D2CF8" w:rsidP="008D2CF8">
      <w:pPr>
        <w:rPr>
          <w:rFonts w:asciiTheme="minorHAnsi" w:hAnsiTheme="minorHAnsi"/>
          <w:bCs/>
          <w:sz w:val="28"/>
          <w:szCs w:val="28"/>
        </w:rPr>
      </w:pPr>
      <w:proofErr w:type="spellStart"/>
      <w:r>
        <w:rPr>
          <w:rFonts w:asciiTheme="minorHAnsi" w:hAnsiTheme="minorHAnsi"/>
          <w:bCs/>
          <w:sz w:val="28"/>
          <w:szCs w:val="28"/>
        </w:rPr>
        <w:t>Dehnerová</w:t>
      </w:r>
      <w:proofErr w:type="spellEnd"/>
      <w:r>
        <w:rPr>
          <w:rFonts w:asciiTheme="minorHAnsi" w:hAnsiTheme="minorHAnsi"/>
          <w:bCs/>
          <w:sz w:val="28"/>
          <w:szCs w:val="28"/>
        </w:rPr>
        <w:t xml:space="preserve"> Jitka – 70 let</w:t>
      </w:r>
    </w:p>
    <w:p w:rsidR="008D2CF8" w:rsidRPr="00FF11B9" w:rsidRDefault="008D2CF8" w:rsidP="008D2CF8">
      <w:pPr>
        <w:rPr>
          <w:rFonts w:asciiTheme="minorHAnsi" w:hAnsiTheme="minorHAnsi"/>
          <w:bCs/>
          <w:sz w:val="28"/>
          <w:szCs w:val="28"/>
        </w:rPr>
      </w:pPr>
    </w:p>
    <w:p w:rsidR="008D2CF8" w:rsidRDefault="008D2CF8" w:rsidP="008D2CF8">
      <w:pPr>
        <w:rPr>
          <w:rFonts w:asciiTheme="minorHAnsi" w:hAnsiTheme="minorHAnsi"/>
          <w:bCs/>
          <w:sz w:val="28"/>
          <w:szCs w:val="28"/>
        </w:rPr>
      </w:pPr>
    </w:p>
    <w:p w:rsidR="008D2CF8" w:rsidRDefault="008D2CF8" w:rsidP="008D2CF8">
      <w:pPr>
        <w:jc w:val="both"/>
        <w:rPr>
          <w:rFonts w:asciiTheme="minorHAnsi" w:hAnsiTheme="minorHAnsi"/>
          <w:bCs/>
          <w:sz w:val="28"/>
          <w:szCs w:val="28"/>
        </w:rPr>
      </w:pPr>
      <w:r>
        <w:rPr>
          <w:rFonts w:asciiTheme="minorHAnsi" w:hAnsiTheme="minorHAnsi"/>
          <w:bCs/>
          <w:sz w:val="28"/>
          <w:szCs w:val="28"/>
        </w:rPr>
        <w:t>O</w:t>
      </w:r>
      <w:r w:rsidRPr="00FF11B9">
        <w:rPr>
          <w:rFonts w:asciiTheme="minorHAnsi" w:hAnsiTheme="minorHAnsi"/>
          <w:bCs/>
          <w:sz w:val="28"/>
          <w:szCs w:val="28"/>
        </w:rPr>
        <w:t>slaven</w:t>
      </w:r>
      <w:r>
        <w:rPr>
          <w:rFonts w:asciiTheme="minorHAnsi" w:hAnsiTheme="minorHAnsi"/>
          <w:bCs/>
          <w:sz w:val="28"/>
          <w:szCs w:val="28"/>
        </w:rPr>
        <w:t>kyním</w:t>
      </w:r>
      <w:r w:rsidRPr="00FF11B9">
        <w:rPr>
          <w:rFonts w:asciiTheme="minorHAnsi" w:hAnsiTheme="minorHAnsi"/>
          <w:bCs/>
          <w:sz w:val="28"/>
          <w:szCs w:val="28"/>
        </w:rPr>
        <w:t xml:space="preserve"> srdečně blahopřejeme a přejeme </w:t>
      </w:r>
      <w:r>
        <w:rPr>
          <w:rFonts w:asciiTheme="minorHAnsi" w:hAnsiTheme="minorHAnsi"/>
          <w:bCs/>
          <w:sz w:val="28"/>
          <w:szCs w:val="28"/>
        </w:rPr>
        <w:t>jim</w:t>
      </w:r>
      <w:r w:rsidRPr="00FF11B9">
        <w:rPr>
          <w:rFonts w:asciiTheme="minorHAnsi" w:hAnsiTheme="minorHAnsi"/>
          <w:bCs/>
          <w:sz w:val="28"/>
          <w:szCs w:val="28"/>
        </w:rPr>
        <w:t xml:space="preserve"> do dalších let hodně zdraví, štěstí </w:t>
      </w:r>
      <w:r>
        <w:rPr>
          <w:rFonts w:asciiTheme="minorHAnsi" w:hAnsiTheme="minorHAnsi"/>
          <w:bCs/>
          <w:sz w:val="28"/>
          <w:szCs w:val="28"/>
        </w:rPr>
        <w:br/>
      </w:r>
      <w:r w:rsidRPr="00FF11B9">
        <w:rPr>
          <w:rFonts w:asciiTheme="minorHAnsi" w:hAnsiTheme="minorHAnsi"/>
          <w:bCs/>
          <w:sz w:val="28"/>
          <w:szCs w:val="28"/>
        </w:rPr>
        <w:t>a rodinné pohody.</w:t>
      </w:r>
    </w:p>
    <w:p w:rsidR="00EE793A" w:rsidRDefault="00EE793A" w:rsidP="00EE793A">
      <w:pPr>
        <w:rPr>
          <w:sz w:val="28"/>
        </w:rPr>
      </w:pPr>
      <w:r>
        <w:rPr>
          <w:noProof/>
          <w:sz w:val="28"/>
          <w:lang w:eastAsia="cs-CZ"/>
        </w:rPr>
        <w:lastRenderedPageBreak/>
        <w:drawing>
          <wp:anchor distT="0" distB="0" distL="114300" distR="114300" simplePos="0" relativeHeight="251676672" behindDoc="1" locked="0" layoutInCell="1" allowOverlap="1">
            <wp:simplePos x="0" y="0"/>
            <wp:positionH relativeFrom="column">
              <wp:posOffset>1732915</wp:posOffset>
            </wp:positionH>
            <wp:positionV relativeFrom="paragraph">
              <wp:posOffset>81280</wp:posOffset>
            </wp:positionV>
            <wp:extent cx="4813300" cy="3208655"/>
            <wp:effectExtent l="19050" t="0" r="6350" b="0"/>
            <wp:wrapTight wrapText="bothSides">
              <wp:wrapPolygon edited="0">
                <wp:start x="-85" y="0"/>
                <wp:lineTo x="-85" y="21416"/>
                <wp:lineTo x="21628" y="21416"/>
                <wp:lineTo x="21628" y="0"/>
                <wp:lineTo x="-85" y="0"/>
              </wp:wrapPolygon>
            </wp:wrapTight>
            <wp:docPr id="7" name="Obrázek 15" descr="C:\Users\Tyll\Desktop\Dokumenty\Zpravodaj\DSC_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yll\Desktop\Dokumenty\Zpravodaj\DSC_0751.JPG"/>
                    <pic:cNvPicPr>
                      <a:picLocks noChangeAspect="1" noChangeArrowheads="1"/>
                    </pic:cNvPicPr>
                  </pic:nvPicPr>
                  <pic:blipFill>
                    <a:blip r:embed="rId2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3300" cy="3208655"/>
                    </a:xfrm>
                    <a:prstGeom prst="rect">
                      <a:avLst/>
                    </a:prstGeom>
                    <a:noFill/>
                    <a:ln>
                      <a:noFill/>
                    </a:ln>
                  </pic:spPr>
                </pic:pic>
              </a:graphicData>
            </a:graphic>
          </wp:anchor>
        </w:drawing>
      </w:r>
      <w:r>
        <w:rPr>
          <w:sz w:val="28"/>
        </w:rPr>
        <w:t>Vážení občané</w:t>
      </w:r>
    </w:p>
    <w:p w:rsidR="00EE793A" w:rsidRDefault="00EE793A" w:rsidP="00EE793A">
      <w:pPr>
        <w:rPr>
          <w:sz w:val="28"/>
        </w:rPr>
      </w:pPr>
    </w:p>
    <w:p w:rsidR="00EE793A" w:rsidRDefault="00EE793A" w:rsidP="00EE793A">
      <w:pPr>
        <w:jc w:val="both"/>
        <w:rPr>
          <w:sz w:val="28"/>
        </w:rPr>
      </w:pPr>
      <w:r>
        <w:rPr>
          <w:sz w:val="28"/>
        </w:rPr>
        <w:t xml:space="preserve">Spousta občanů naší obce má zvláštní způsob třídění odpadů. Proto jsme se </w:t>
      </w:r>
      <w:proofErr w:type="gramStart"/>
      <w:r>
        <w:rPr>
          <w:sz w:val="28"/>
        </w:rPr>
        <w:t>rozhodli otisknou</w:t>
      </w:r>
      <w:proofErr w:type="gramEnd"/>
      <w:r>
        <w:rPr>
          <w:sz w:val="28"/>
        </w:rPr>
        <w:t xml:space="preserve"> některé fotografie ve zpravodaji, aby jste si vy občané udělali obrázek jak to v kontejnerech na tříděný odpad vypadá.</w:t>
      </w:r>
    </w:p>
    <w:p w:rsidR="00EE793A" w:rsidRDefault="00EE793A" w:rsidP="00EE793A">
      <w:pPr>
        <w:jc w:val="both"/>
        <w:rPr>
          <w:rFonts w:asciiTheme="minorHAnsi" w:hAnsiTheme="minorHAnsi"/>
          <w:bCs/>
          <w:sz w:val="28"/>
          <w:szCs w:val="28"/>
        </w:rPr>
      </w:pPr>
    </w:p>
    <w:p w:rsidR="00EE793A" w:rsidRDefault="00EE793A" w:rsidP="008D2CF8">
      <w:pPr>
        <w:jc w:val="both"/>
        <w:rPr>
          <w:rFonts w:asciiTheme="minorHAnsi" w:hAnsiTheme="minorHAnsi"/>
          <w:bCs/>
          <w:sz w:val="28"/>
          <w:szCs w:val="28"/>
        </w:rPr>
      </w:pPr>
    </w:p>
    <w:p w:rsidR="00EE793A" w:rsidRDefault="00EE793A" w:rsidP="008D2CF8">
      <w:pPr>
        <w:jc w:val="both"/>
        <w:rPr>
          <w:rFonts w:asciiTheme="minorHAnsi" w:hAnsiTheme="minorHAnsi"/>
          <w:bCs/>
          <w:sz w:val="28"/>
          <w:szCs w:val="28"/>
        </w:rPr>
      </w:pPr>
      <w:r>
        <w:rPr>
          <w:rFonts w:asciiTheme="minorHAnsi" w:hAnsiTheme="minorHAnsi"/>
          <w:bCs/>
          <w:noProof/>
          <w:sz w:val="28"/>
          <w:szCs w:val="28"/>
          <w:lang w:eastAsia="cs-CZ"/>
        </w:rPr>
        <w:drawing>
          <wp:anchor distT="0" distB="0" distL="114300" distR="114300" simplePos="0" relativeHeight="251670528" behindDoc="1" locked="0" layoutInCell="1" allowOverlap="1">
            <wp:simplePos x="0" y="0"/>
            <wp:positionH relativeFrom="column">
              <wp:posOffset>3364865</wp:posOffset>
            </wp:positionH>
            <wp:positionV relativeFrom="paragraph">
              <wp:posOffset>393700</wp:posOffset>
            </wp:positionV>
            <wp:extent cx="3237230" cy="4852670"/>
            <wp:effectExtent l="19050" t="0" r="1270" b="0"/>
            <wp:wrapTight wrapText="bothSides">
              <wp:wrapPolygon edited="0">
                <wp:start x="-127" y="0"/>
                <wp:lineTo x="-127" y="21538"/>
                <wp:lineTo x="21608" y="21538"/>
                <wp:lineTo x="21608" y="0"/>
                <wp:lineTo x="-127" y="0"/>
              </wp:wrapPolygon>
            </wp:wrapTight>
            <wp:docPr id="17" name="Obrázek 17" descr="C:\Users\Tyll\Desktop\Dokumenty\Zpravodaj\IMA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yll\Desktop\Dokumenty\Zpravodaj\IMAG0001.jpg"/>
                    <pic:cNvPicPr>
                      <a:picLocks noChangeAspect="1" noChangeArrowheads="1"/>
                    </pic:cNvPicPr>
                  </pic:nvPicPr>
                  <pic:blipFill>
                    <a:blip r:embed="rId2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7230" cy="4852670"/>
                    </a:xfrm>
                    <a:prstGeom prst="rect">
                      <a:avLst/>
                    </a:prstGeom>
                    <a:noFill/>
                    <a:ln>
                      <a:noFill/>
                    </a:ln>
                  </pic:spPr>
                </pic:pic>
              </a:graphicData>
            </a:graphic>
          </wp:anchor>
        </w:drawing>
      </w:r>
    </w:p>
    <w:p w:rsidR="00EE793A" w:rsidRDefault="00EE793A" w:rsidP="008D2CF8">
      <w:pPr>
        <w:jc w:val="both"/>
        <w:rPr>
          <w:rFonts w:asciiTheme="minorHAnsi" w:hAnsiTheme="minorHAnsi"/>
          <w:bCs/>
          <w:sz w:val="28"/>
          <w:szCs w:val="28"/>
        </w:rPr>
      </w:pPr>
      <w:r>
        <w:rPr>
          <w:rFonts w:asciiTheme="minorHAnsi" w:hAnsiTheme="minorHAnsi"/>
          <w:bCs/>
          <w:noProof/>
          <w:sz w:val="28"/>
          <w:szCs w:val="28"/>
          <w:lang w:eastAsia="cs-CZ"/>
        </w:rPr>
        <w:drawing>
          <wp:anchor distT="0" distB="0" distL="114300" distR="114300" simplePos="0" relativeHeight="251673600" behindDoc="1" locked="0" layoutInCell="1" allowOverlap="1">
            <wp:simplePos x="0" y="0"/>
            <wp:positionH relativeFrom="column">
              <wp:posOffset>-70485</wp:posOffset>
            </wp:positionH>
            <wp:positionV relativeFrom="paragraph">
              <wp:posOffset>190500</wp:posOffset>
            </wp:positionV>
            <wp:extent cx="3231515" cy="4851400"/>
            <wp:effectExtent l="19050" t="0" r="6985" b="0"/>
            <wp:wrapTight wrapText="bothSides">
              <wp:wrapPolygon edited="0">
                <wp:start x="-127" y="0"/>
                <wp:lineTo x="-127" y="21543"/>
                <wp:lineTo x="21647" y="21543"/>
                <wp:lineTo x="21647" y="0"/>
                <wp:lineTo x="-127" y="0"/>
              </wp:wrapPolygon>
            </wp:wrapTight>
            <wp:docPr id="16" name="Obrázek 16" descr="C:\Users\Tyll\Desktop\Dokumenty\Zpravodaj\IMAG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yll\Desktop\Dokumenty\Zpravodaj\IMAG0015.jpg"/>
                    <pic:cNvPicPr>
                      <a:picLocks noChangeAspect="1" noChangeArrowheads="1"/>
                    </pic:cNvPicPr>
                  </pic:nvPicPr>
                  <pic:blipFill>
                    <a:blip r:embed="rId2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1515" cy="4851400"/>
                    </a:xfrm>
                    <a:prstGeom prst="rect">
                      <a:avLst/>
                    </a:prstGeom>
                    <a:noFill/>
                    <a:ln>
                      <a:noFill/>
                    </a:ln>
                  </pic:spPr>
                </pic:pic>
              </a:graphicData>
            </a:graphic>
          </wp:anchor>
        </w:drawing>
      </w:r>
    </w:p>
    <w:p w:rsidR="00EE793A" w:rsidRDefault="00EE793A" w:rsidP="008D2CF8">
      <w:pPr>
        <w:jc w:val="both"/>
        <w:rPr>
          <w:rFonts w:asciiTheme="minorHAnsi" w:hAnsiTheme="minorHAnsi"/>
          <w:bCs/>
          <w:sz w:val="28"/>
          <w:szCs w:val="28"/>
        </w:rPr>
      </w:pPr>
    </w:p>
    <w:p w:rsidR="00EE793A" w:rsidRDefault="00EE793A" w:rsidP="00EE793A">
      <w:pPr>
        <w:rPr>
          <w:rFonts w:asciiTheme="minorHAnsi" w:hAnsiTheme="minorHAnsi"/>
          <w:bCs/>
          <w:sz w:val="28"/>
          <w:szCs w:val="28"/>
        </w:rPr>
      </w:pPr>
      <w:r w:rsidRPr="00BC4E91">
        <w:rPr>
          <w:sz w:val="28"/>
        </w:rPr>
        <w:lastRenderedPageBreak/>
        <w:t xml:space="preserve"> </w:t>
      </w:r>
    </w:p>
    <w:p w:rsidR="00EE793A" w:rsidRDefault="00EE793A" w:rsidP="008D2CF8">
      <w:pPr>
        <w:jc w:val="both"/>
        <w:rPr>
          <w:rFonts w:asciiTheme="minorHAnsi" w:hAnsiTheme="minorHAnsi"/>
          <w:bCs/>
          <w:sz w:val="28"/>
          <w:szCs w:val="28"/>
        </w:rPr>
      </w:pPr>
    </w:p>
    <w:p w:rsidR="00EE793A" w:rsidRDefault="00EE793A" w:rsidP="008D2CF8">
      <w:pPr>
        <w:jc w:val="both"/>
        <w:rPr>
          <w:rFonts w:asciiTheme="minorHAnsi" w:hAnsiTheme="minorHAnsi"/>
          <w:bCs/>
          <w:sz w:val="28"/>
          <w:szCs w:val="28"/>
        </w:rPr>
      </w:pPr>
    </w:p>
    <w:p w:rsidR="00EE793A" w:rsidRDefault="00EE793A" w:rsidP="008D2CF8">
      <w:pPr>
        <w:jc w:val="both"/>
        <w:rPr>
          <w:rFonts w:asciiTheme="minorHAnsi" w:hAnsiTheme="minorHAnsi"/>
          <w:bCs/>
          <w:sz w:val="28"/>
          <w:szCs w:val="28"/>
        </w:rPr>
      </w:pPr>
    </w:p>
    <w:p w:rsidR="00EE793A" w:rsidRDefault="00EE793A" w:rsidP="008D2CF8">
      <w:pPr>
        <w:jc w:val="both"/>
        <w:rPr>
          <w:rFonts w:asciiTheme="minorHAnsi" w:hAnsiTheme="minorHAnsi"/>
          <w:bCs/>
          <w:sz w:val="28"/>
          <w:szCs w:val="28"/>
        </w:rPr>
      </w:pPr>
    </w:p>
    <w:p w:rsidR="00EE793A" w:rsidRDefault="00EE793A" w:rsidP="008D2CF8">
      <w:pPr>
        <w:jc w:val="both"/>
        <w:rPr>
          <w:rFonts w:asciiTheme="minorHAnsi" w:hAnsiTheme="minorHAnsi"/>
          <w:bCs/>
          <w:sz w:val="28"/>
          <w:szCs w:val="28"/>
        </w:rPr>
      </w:pPr>
    </w:p>
    <w:p w:rsidR="00EE793A" w:rsidRDefault="00EE793A" w:rsidP="008D2CF8">
      <w:pPr>
        <w:jc w:val="both"/>
        <w:rPr>
          <w:rFonts w:asciiTheme="minorHAnsi" w:hAnsiTheme="minorHAnsi"/>
          <w:bCs/>
          <w:sz w:val="28"/>
          <w:szCs w:val="28"/>
        </w:rPr>
      </w:pPr>
    </w:p>
    <w:p w:rsidR="00EE793A" w:rsidRDefault="00EE793A" w:rsidP="008D2CF8">
      <w:pPr>
        <w:jc w:val="both"/>
        <w:rPr>
          <w:rFonts w:asciiTheme="minorHAnsi" w:hAnsiTheme="minorHAnsi"/>
          <w:bCs/>
          <w:sz w:val="28"/>
          <w:szCs w:val="28"/>
        </w:rPr>
      </w:pPr>
    </w:p>
    <w:p w:rsidR="00EE793A" w:rsidRDefault="00EE793A" w:rsidP="008D2CF8">
      <w:pPr>
        <w:jc w:val="both"/>
        <w:rPr>
          <w:rFonts w:asciiTheme="minorHAnsi" w:hAnsiTheme="minorHAnsi"/>
          <w:bCs/>
          <w:sz w:val="28"/>
          <w:szCs w:val="28"/>
        </w:rPr>
      </w:pPr>
    </w:p>
    <w:p w:rsidR="00EE793A" w:rsidRPr="00027484" w:rsidRDefault="00EE793A" w:rsidP="008D2CF8">
      <w:pPr>
        <w:jc w:val="both"/>
        <w:rPr>
          <w:rFonts w:asciiTheme="minorHAnsi" w:hAnsiTheme="minorHAnsi"/>
          <w:bCs/>
          <w:sz w:val="28"/>
          <w:szCs w:val="28"/>
        </w:rPr>
      </w:pPr>
    </w:p>
    <w:p w:rsidR="00BC4E91" w:rsidRDefault="00BC4E91" w:rsidP="00BC4E91">
      <w:pPr>
        <w:pStyle w:val="Normlnweb"/>
        <w:rPr>
          <w:rFonts w:asciiTheme="minorHAnsi" w:hAnsiTheme="minorHAnsi"/>
          <w:sz w:val="28"/>
          <w:szCs w:val="28"/>
        </w:rPr>
      </w:pPr>
    </w:p>
    <w:p w:rsidR="00541E97" w:rsidRDefault="00541E97" w:rsidP="003B1D1C">
      <w:pPr>
        <w:pStyle w:val="Normlnweb"/>
        <w:jc w:val="right"/>
        <w:rPr>
          <w:rFonts w:asciiTheme="minorHAnsi" w:hAnsiTheme="minorHAnsi"/>
          <w:sz w:val="28"/>
          <w:szCs w:val="28"/>
        </w:rPr>
      </w:pPr>
    </w:p>
    <w:p w:rsidR="00541E97" w:rsidRDefault="00541E97" w:rsidP="003B1D1C">
      <w:pPr>
        <w:pStyle w:val="Normlnweb"/>
        <w:jc w:val="right"/>
        <w:rPr>
          <w:rFonts w:asciiTheme="minorHAnsi" w:hAnsiTheme="minorHAnsi"/>
          <w:sz w:val="28"/>
          <w:szCs w:val="28"/>
        </w:rPr>
      </w:pPr>
    </w:p>
    <w:p w:rsidR="00541E97" w:rsidRDefault="00541E97" w:rsidP="003B1D1C">
      <w:pPr>
        <w:pStyle w:val="Normlnweb"/>
        <w:jc w:val="right"/>
        <w:rPr>
          <w:rFonts w:asciiTheme="minorHAnsi" w:hAnsiTheme="minorHAnsi"/>
          <w:sz w:val="28"/>
          <w:szCs w:val="28"/>
        </w:rPr>
      </w:pPr>
    </w:p>
    <w:p w:rsidR="00541E97" w:rsidRDefault="00541E97" w:rsidP="003B1D1C">
      <w:pPr>
        <w:pStyle w:val="Normlnweb"/>
        <w:jc w:val="right"/>
        <w:rPr>
          <w:rFonts w:asciiTheme="minorHAnsi" w:hAnsiTheme="minorHAnsi"/>
          <w:sz w:val="28"/>
          <w:szCs w:val="28"/>
        </w:rPr>
      </w:pPr>
    </w:p>
    <w:p w:rsidR="00541E97" w:rsidRDefault="00541E97" w:rsidP="003B1D1C">
      <w:pPr>
        <w:pStyle w:val="Normlnweb"/>
        <w:jc w:val="right"/>
        <w:rPr>
          <w:rFonts w:asciiTheme="minorHAnsi" w:hAnsiTheme="minorHAnsi"/>
          <w:sz w:val="28"/>
          <w:szCs w:val="28"/>
        </w:rPr>
      </w:pPr>
    </w:p>
    <w:p w:rsidR="00541E97" w:rsidRDefault="00541E97" w:rsidP="003B1D1C">
      <w:pPr>
        <w:pStyle w:val="Normlnweb"/>
        <w:jc w:val="right"/>
        <w:rPr>
          <w:rFonts w:asciiTheme="minorHAnsi" w:hAnsiTheme="minorHAnsi"/>
          <w:sz w:val="28"/>
          <w:szCs w:val="28"/>
        </w:rPr>
      </w:pPr>
    </w:p>
    <w:p w:rsidR="00541E97" w:rsidRDefault="00541E97" w:rsidP="003B1D1C">
      <w:pPr>
        <w:pStyle w:val="Normlnweb"/>
        <w:jc w:val="right"/>
        <w:rPr>
          <w:rFonts w:asciiTheme="minorHAnsi" w:hAnsiTheme="minorHAnsi"/>
          <w:sz w:val="28"/>
          <w:szCs w:val="28"/>
        </w:rPr>
      </w:pPr>
    </w:p>
    <w:p w:rsidR="00541E97" w:rsidRDefault="00541E97" w:rsidP="003B1D1C">
      <w:pPr>
        <w:pStyle w:val="Normlnweb"/>
        <w:jc w:val="right"/>
        <w:rPr>
          <w:rFonts w:asciiTheme="minorHAnsi" w:hAnsiTheme="minorHAnsi"/>
          <w:sz w:val="28"/>
          <w:szCs w:val="28"/>
        </w:rPr>
      </w:pPr>
    </w:p>
    <w:p w:rsidR="00541E97" w:rsidRDefault="00541E97" w:rsidP="003B1D1C">
      <w:pPr>
        <w:pStyle w:val="Normlnweb"/>
        <w:jc w:val="right"/>
        <w:rPr>
          <w:rFonts w:asciiTheme="minorHAnsi" w:hAnsiTheme="minorHAnsi"/>
          <w:sz w:val="28"/>
          <w:szCs w:val="28"/>
        </w:rPr>
      </w:pPr>
    </w:p>
    <w:p w:rsidR="00541E97" w:rsidRDefault="00541E97" w:rsidP="003B1D1C">
      <w:pPr>
        <w:pStyle w:val="Normlnweb"/>
        <w:jc w:val="right"/>
        <w:rPr>
          <w:rFonts w:asciiTheme="minorHAnsi" w:hAnsiTheme="minorHAnsi"/>
          <w:sz w:val="28"/>
          <w:szCs w:val="28"/>
        </w:rPr>
      </w:pPr>
    </w:p>
    <w:p w:rsidR="00541E97" w:rsidRDefault="00541E97" w:rsidP="003B1D1C">
      <w:pPr>
        <w:pStyle w:val="Normlnweb"/>
        <w:jc w:val="right"/>
        <w:rPr>
          <w:rFonts w:asciiTheme="minorHAnsi" w:hAnsiTheme="minorHAnsi"/>
          <w:sz w:val="28"/>
          <w:szCs w:val="28"/>
        </w:rPr>
      </w:pPr>
    </w:p>
    <w:p w:rsidR="00541E97" w:rsidRDefault="00541E97" w:rsidP="003B1D1C">
      <w:pPr>
        <w:pStyle w:val="Normlnweb"/>
        <w:jc w:val="right"/>
        <w:rPr>
          <w:rFonts w:asciiTheme="minorHAnsi" w:hAnsiTheme="minorHAnsi"/>
          <w:sz w:val="28"/>
          <w:szCs w:val="28"/>
        </w:rPr>
      </w:pPr>
    </w:p>
    <w:p w:rsidR="00541E97" w:rsidRDefault="00541E97" w:rsidP="003B1D1C">
      <w:pPr>
        <w:pStyle w:val="Normlnweb"/>
        <w:jc w:val="right"/>
        <w:rPr>
          <w:rFonts w:asciiTheme="minorHAnsi" w:hAnsiTheme="minorHAnsi"/>
          <w:sz w:val="28"/>
          <w:szCs w:val="28"/>
        </w:rPr>
      </w:pPr>
    </w:p>
    <w:p w:rsidR="00541E97" w:rsidRDefault="00541E97" w:rsidP="003B1D1C">
      <w:pPr>
        <w:pStyle w:val="Normlnweb"/>
        <w:jc w:val="right"/>
        <w:rPr>
          <w:rFonts w:asciiTheme="minorHAnsi" w:hAnsiTheme="minorHAnsi"/>
          <w:sz w:val="28"/>
          <w:szCs w:val="28"/>
        </w:rPr>
      </w:pPr>
    </w:p>
    <w:p w:rsidR="00541E97" w:rsidRPr="003B1D1C" w:rsidRDefault="00541E97" w:rsidP="003B1D1C">
      <w:pPr>
        <w:pStyle w:val="Normlnweb"/>
        <w:jc w:val="right"/>
        <w:rPr>
          <w:rFonts w:asciiTheme="minorHAnsi" w:hAnsiTheme="minorHAnsi"/>
          <w:sz w:val="28"/>
          <w:szCs w:val="28"/>
        </w:rPr>
      </w:pPr>
    </w:p>
    <w:p w:rsidR="00BC4E91" w:rsidRDefault="00BC4E91" w:rsidP="00BC4E91">
      <w:pPr>
        <w:rPr>
          <w:sz w:val="28"/>
        </w:rPr>
      </w:pPr>
      <w:r>
        <w:rPr>
          <w:sz w:val="28"/>
        </w:rPr>
        <w:t xml:space="preserve">. </w:t>
      </w:r>
    </w:p>
    <w:p w:rsidR="003B1D1C" w:rsidRDefault="003B1D1C" w:rsidP="00DD11F9">
      <w:pPr>
        <w:spacing w:before="100" w:beforeAutospacing="1" w:after="100" w:afterAutospacing="1"/>
        <w:jc w:val="both"/>
        <w:rPr>
          <w:rFonts w:asciiTheme="minorHAnsi" w:eastAsia="Times New Roman" w:hAnsiTheme="minorHAnsi"/>
          <w:sz w:val="28"/>
          <w:szCs w:val="28"/>
          <w:lang w:eastAsia="cs-CZ"/>
        </w:rPr>
      </w:pPr>
    </w:p>
    <w:p w:rsidR="000E74C2" w:rsidRDefault="000E74C2" w:rsidP="00DD11F9">
      <w:pPr>
        <w:spacing w:before="100" w:beforeAutospacing="1" w:after="100" w:afterAutospacing="1"/>
        <w:jc w:val="both"/>
        <w:rPr>
          <w:rFonts w:asciiTheme="minorHAnsi" w:eastAsia="Times New Roman" w:hAnsiTheme="minorHAnsi"/>
          <w:sz w:val="28"/>
          <w:szCs w:val="28"/>
          <w:lang w:eastAsia="cs-CZ"/>
        </w:rPr>
      </w:pPr>
    </w:p>
    <w:p w:rsidR="000E74C2" w:rsidRDefault="000E74C2" w:rsidP="00DD11F9">
      <w:pPr>
        <w:spacing w:before="100" w:beforeAutospacing="1" w:after="100" w:afterAutospacing="1"/>
        <w:jc w:val="both"/>
        <w:rPr>
          <w:rFonts w:asciiTheme="minorHAnsi" w:eastAsia="Times New Roman" w:hAnsiTheme="minorHAnsi"/>
          <w:sz w:val="28"/>
          <w:szCs w:val="28"/>
          <w:lang w:eastAsia="cs-CZ"/>
        </w:rPr>
      </w:pPr>
    </w:p>
    <w:p w:rsidR="00DD11F9" w:rsidRPr="00DD11F9" w:rsidRDefault="00DD11F9" w:rsidP="00DD11F9">
      <w:pPr>
        <w:spacing w:before="100" w:beforeAutospacing="1" w:after="100" w:afterAutospacing="1"/>
        <w:jc w:val="both"/>
        <w:rPr>
          <w:rFonts w:asciiTheme="minorHAnsi" w:eastAsia="Times New Roman" w:hAnsiTheme="minorHAnsi"/>
          <w:sz w:val="28"/>
          <w:szCs w:val="28"/>
          <w:lang w:eastAsia="cs-CZ"/>
        </w:rPr>
      </w:pPr>
    </w:p>
    <w:sectPr w:rsidR="00DD11F9" w:rsidRPr="00DD11F9" w:rsidSect="00A104A9">
      <w:footerReference w:type="default" r:id="rId25"/>
      <w:pgSz w:w="11907" w:h="16839" w:code="9"/>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D53" w:rsidRDefault="00751D53" w:rsidP="0049410A">
      <w:r>
        <w:separator/>
      </w:r>
    </w:p>
  </w:endnote>
  <w:endnote w:type="continuationSeparator" w:id="0">
    <w:p w:rsidR="00751D53" w:rsidRDefault="00751D53" w:rsidP="004941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abriola">
    <w:panose1 w:val="04040605051002020D02"/>
    <w:charset w:val="EE"/>
    <w:family w:val="decorative"/>
    <w:pitch w:val="variable"/>
    <w:sig w:usb0="E00002EF" w:usb1="5000204B" w:usb2="00000000" w:usb3="00000000" w:csb0="0000009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Georgia">
    <w:altName w:val="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Ravie">
    <w:panose1 w:val="040408050508090206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144583"/>
      <w:docPartObj>
        <w:docPartGallery w:val="Page Numbers (Bottom of Page)"/>
        <w:docPartUnique/>
      </w:docPartObj>
    </w:sdtPr>
    <w:sdtContent>
      <w:p w:rsidR="002C5C7E" w:rsidRDefault="00FF2683">
        <w:pPr>
          <w:pStyle w:val="Zpat"/>
          <w:jc w:val="center"/>
        </w:pPr>
        <w:r>
          <w:fldChar w:fldCharType="begin"/>
        </w:r>
        <w:r w:rsidR="007811EC">
          <w:instrText>PAGE   \* MERGEFORMAT</w:instrText>
        </w:r>
        <w:r>
          <w:fldChar w:fldCharType="separate"/>
        </w:r>
        <w:r w:rsidR="001B01AA">
          <w:rPr>
            <w:noProof/>
          </w:rPr>
          <w:t>9</w:t>
        </w:r>
        <w:r>
          <w:rPr>
            <w:noProof/>
          </w:rPr>
          <w:fldChar w:fldCharType="end"/>
        </w:r>
      </w:p>
    </w:sdtContent>
  </w:sdt>
  <w:p w:rsidR="002C5C7E" w:rsidRDefault="002C5C7E">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D53" w:rsidRDefault="00751D53" w:rsidP="0049410A">
      <w:r>
        <w:separator/>
      </w:r>
    </w:p>
  </w:footnote>
  <w:footnote w:type="continuationSeparator" w:id="0">
    <w:p w:rsidR="00751D53" w:rsidRDefault="00751D53" w:rsidP="004941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5B2FEB"/>
    <w:multiLevelType w:val="hybridMultilevel"/>
    <w:tmpl w:val="091CB5B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nsid w:val="1FB109F5"/>
    <w:multiLevelType w:val="hybridMultilevel"/>
    <w:tmpl w:val="63CE62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FAD2E87"/>
    <w:multiLevelType w:val="hybridMultilevel"/>
    <w:tmpl w:val="72988A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D5C2EC5"/>
    <w:multiLevelType w:val="hybridMultilevel"/>
    <w:tmpl w:val="F5DC7970"/>
    <w:lvl w:ilvl="0" w:tplc="04050001">
      <w:start w:val="1"/>
      <w:numFmt w:val="bullet"/>
      <w:lvlText w:val=""/>
      <w:lvlJc w:val="left"/>
      <w:pPr>
        <w:ind w:left="915" w:hanging="360"/>
      </w:pPr>
      <w:rPr>
        <w:rFonts w:ascii="Symbol" w:hAnsi="Symbol" w:hint="default"/>
      </w:rPr>
    </w:lvl>
    <w:lvl w:ilvl="1" w:tplc="04050003" w:tentative="1">
      <w:start w:val="1"/>
      <w:numFmt w:val="bullet"/>
      <w:lvlText w:val="o"/>
      <w:lvlJc w:val="left"/>
      <w:pPr>
        <w:ind w:left="1635" w:hanging="360"/>
      </w:pPr>
      <w:rPr>
        <w:rFonts w:ascii="Courier New" w:hAnsi="Courier New" w:cs="Courier New" w:hint="default"/>
      </w:rPr>
    </w:lvl>
    <w:lvl w:ilvl="2" w:tplc="04050005" w:tentative="1">
      <w:start w:val="1"/>
      <w:numFmt w:val="bullet"/>
      <w:lvlText w:val=""/>
      <w:lvlJc w:val="left"/>
      <w:pPr>
        <w:ind w:left="2355" w:hanging="360"/>
      </w:pPr>
      <w:rPr>
        <w:rFonts w:ascii="Wingdings" w:hAnsi="Wingdings" w:hint="default"/>
      </w:rPr>
    </w:lvl>
    <w:lvl w:ilvl="3" w:tplc="04050001" w:tentative="1">
      <w:start w:val="1"/>
      <w:numFmt w:val="bullet"/>
      <w:lvlText w:val=""/>
      <w:lvlJc w:val="left"/>
      <w:pPr>
        <w:ind w:left="3075" w:hanging="360"/>
      </w:pPr>
      <w:rPr>
        <w:rFonts w:ascii="Symbol" w:hAnsi="Symbol" w:hint="default"/>
      </w:rPr>
    </w:lvl>
    <w:lvl w:ilvl="4" w:tplc="04050003" w:tentative="1">
      <w:start w:val="1"/>
      <w:numFmt w:val="bullet"/>
      <w:lvlText w:val="o"/>
      <w:lvlJc w:val="left"/>
      <w:pPr>
        <w:ind w:left="3795" w:hanging="360"/>
      </w:pPr>
      <w:rPr>
        <w:rFonts w:ascii="Courier New" w:hAnsi="Courier New" w:cs="Courier New" w:hint="default"/>
      </w:rPr>
    </w:lvl>
    <w:lvl w:ilvl="5" w:tplc="04050005" w:tentative="1">
      <w:start w:val="1"/>
      <w:numFmt w:val="bullet"/>
      <w:lvlText w:val=""/>
      <w:lvlJc w:val="left"/>
      <w:pPr>
        <w:ind w:left="4515" w:hanging="360"/>
      </w:pPr>
      <w:rPr>
        <w:rFonts w:ascii="Wingdings" w:hAnsi="Wingdings" w:hint="default"/>
      </w:rPr>
    </w:lvl>
    <w:lvl w:ilvl="6" w:tplc="04050001" w:tentative="1">
      <w:start w:val="1"/>
      <w:numFmt w:val="bullet"/>
      <w:lvlText w:val=""/>
      <w:lvlJc w:val="left"/>
      <w:pPr>
        <w:ind w:left="5235" w:hanging="360"/>
      </w:pPr>
      <w:rPr>
        <w:rFonts w:ascii="Symbol" w:hAnsi="Symbol" w:hint="default"/>
      </w:rPr>
    </w:lvl>
    <w:lvl w:ilvl="7" w:tplc="04050003" w:tentative="1">
      <w:start w:val="1"/>
      <w:numFmt w:val="bullet"/>
      <w:lvlText w:val="o"/>
      <w:lvlJc w:val="left"/>
      <w:pPr>
        <w:ind w:left="5955" w:hanging="360"/>
      </w:pPr>
      <w:rPr>
        <w:rFonts w:ascii="Courier New" w:hAnsi="Courier New" w:cs="Courier New" w:hint="default"/>
      </w:rPr>
    </w:lvl>
    <w:lvl w:ilvl="8" w:tplc="04050005" w:tentative="1">
      <w:start w:val="1"/>
      <w:numFmt w:val="bullet"/>
      <w:lvlText w:val=""/>
      <w:lvlJc w:val="left"/>
      <w:pPr>
        <w:ind w:left="6675" w:hanging="360"/>
      </w:pPr>
      <w:rPr>
        <w:rFonts w:ascii="Wingdings" w:hAnsi="Wingdings" w:hint="default"/>
      </w:rPr>
    </w:lvl>
  </w:abstractNum>
  <w:abstractNum w:abstractNumId="4">
    <w:nsid w:val="43957ECC"/>
    <w:multiLevelType w:val="hybridMultilevel"/>
    <w:tmpl w:val="7A5A2B80"/>
    <w:lvl w:ilvl="0" w:tplc="BB02D36C">
      <w:numFmt w:val="bullet"/>
      <w:lvlText w:val="-"/>
      <w:lvlJc w:val="left"/>
      <w:pPr>
        <w:ind w:left="360" w:hanging="360"/>
      </w:pPr>
      <w:rPr>
        <w:rFonts w:ascii="Gabriola" w:eastAsiaTheme="minorHAnsi" w:hAnsi="Gabriola"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nsid w:val="50A04BDC"/>
    <w:multiLevelType w:val="hybridMultilevel"/>
    <w:tmpl w:val="F20692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519E6173"/>
    <w:multiLevelType w:val="hybridMultilevel"/>
    <w:tmpl w:val="86447D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659D7DB5"/>
    <w:multiLevelType w:val="hybridMultilevel"/>
    <w:tmpl w:val="121640C4"/>
    <w:lvl w:ilvl="0" w:tplc="0C3A5826">
      <w:start w:val="34"/>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5A37541"/>
    <w:multiLevelType w:val="hybridMultilevel"/>
    <w:tmpl w:val="2F5C53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A5C2BB4"/>
    <w:multiLevelType w:val="hybridMultilevel"/>
    <w:tmpl w:val="42A65C5E"/>
    <w:lvl w:ilvl="0" w:tplc="E22A28D2">
      <w:numFmt w:val="bullet"/>
      <w:lvlText w:val="-"/>
      <w:lvlJc w:val="left"/>
      <w:pPr>
        <w:ind w:left="720" w:hanging="360"/>
      </w:pPr>
      <w:rPr>
        <w:rFonts w:ascii="Calibri" w:eastAsiaTheme="minorHAnsi" w:hAnsi="Calibri" w:cstheme="minorBid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
    <w:nsid w:val="71A87B55"/>
    <w:multiLevelType w:val="hybridMultilevel"/>
    <w:tmpl w:val="15AA67C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nsid w:val="76D64641"/>
    <w:multiLevelType w:val="multilevel"/>
    <w:tmpl w:val="D854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DB4CB4"/>
    <w:multiLevelType w:val="hybridMultilevel"/>
    <w:tmpl w:val="CB68D118"/>
    <w:lvl w:ilvl="0" w:tplc="0405000B">
      <w:start w:val="1"/>
      <w:numFmt w:val="bullet"/>
      <w:lvlText w:val=""/>
      <w:lvlJc w:val="left"/>
      <w:pPr>
        <w:ind w:left="720" w:hanging="360"/>
      </w:pPr>
      <w:rPr>
        <w:rFonts w:ascii="Wingdings" w:hAnsi="Wingding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7ED0700"/>
    <w:multiLevelType w:val="hybridMultilevel"/>
    <w:tmpl w:val="0D9095EE"/>
    <w:lvl w:ilvl="0" w:tplc="76E469B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7B610894"/>
    <w:multiLevelType w:val="hybridMultilevel"/>
    <w:tmpl w:val="9A9E09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7E2815A2"/>
    <w:multiLevelType w:val="hybridMultilevel"/>
    <w:tmpl w:val="6E60E26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5"/>
  </w:num>
  <w:num w:numId="2">
    <w:abstractNumId w:val="14"/>
  </w:num>
  <w:num w:numId="3">
    <w:abstractNumId w:val="5"/>
  </w:num>
  <w:num w:numId="4">
    <w:abstractNumId w:val="14"/>
  </w:num>
  <w:num w:numId="5">
    <w:abstractNumId w:val="7"/>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8"/>
  </w:num>
  <w:num w:numId="9">
    <w:abstractNumId w:val="3"/>
  </w:num>
  <w:num w:numId="10">
    <w:abstractNumId w:val="11"/>
  </w:num>
  <w:num w:numId="11">
    <w:abstractNumId w:val="13"/>
  </w:num>
  <w:num w:numId="12">
    <w:abstractNumId w:val="2"/>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0"/>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9698"/>
  </w:hdrShapeDefaults>
  <w:footnotePr>
    <w:footnote w:id="-1"/>
    <w:footnote w:id="0"/>
  </w:footnotePr>
  <w:endnotePr>
    <w:endnote w:id="-1"/>
    <w:endnote w:id="0"/>
  </w:endnotePr>
  <w:compat/>
  <w:rsids>
    <w:rsidRoot w:val="003E6FAE"/>
    <w:rsid w:val="0000198D"/>
    <w:rsid w:val="00001CAF"/>
    <w:rsid w:val="0000245F"/>
    <w:rsid w:val="00002C44"/>
    <w:rsid w:val="000034A4"/>
    <w:rsid w:val="00007D4D"/>
    <w:rsid w:val="00016164"/>
    <w:rsid w:val="000209C4"/>
    <w:rsid w:val="00027484"/>
    <w:rsid w:val="00027D42"/>
    <w:rsid w:val="00031C3D"/>
    <w:rsid w:val="0004374C"/>
    <w:rsid w:val="00047F4C"/>
    <w:rsid w:val="00050921"/>
    <w:rsid w:val="00051B16"/>
    <w:rsid w:val="00052FA0"/>
    <w:rsid w:val="00054B4B"/>
    <w:rsid w:val="00055490"/>
    <w:rsid w:val="00056626"/>
    <w:rsid w:val="0006401F"/>
    <w:rsid w:val="00064608"/>
    <w:rsid w:val="00070A49"/>
    <w:rsid w:val="000762CC"/>
    <w:rsid w:val="00082C93"/>
    <w:rsid w:val="00085AEC"/>
    <w:rsid w:val="000866D9"/>
    <w:rsid w:val="00087B31"/>
    <w:rsid w:val="00087C9A"/>
    <w:rsid w:val="0009507A"/>
    <w:rsid w:val="000A5CD4"/>
    <w:rsid w:val="000A6410"/>
    <w:rsid w:val="000A6A0E"/>
    <w:rsid w:val="000A7376"/>
    <w:rsid w:val="000B1E94"/>
    <w:rsid w:val="000B4A28"/>
    <w:rsid w:val="000C31E1"/>
    <w:rsid w:val="000D0104"/>
    <w:rsid w:val="000E5D9C"/>
    <w:rsid w:val="000E74C2"/>
    <w:rsid w:val="000F288E"/>
    <w:rsid w:val="0010633D"/>
    <w:rsid w:val="001178F4"/>
    <w:rsid w:val="00122D23"/>
    <w:rsid w:val="00123D8B"/>
    <w:rsid w:val="001245E3"/>
    <w:rsid w:val="00126689"/>
    <w:rsid w:val="00131122"/>
    <w:rsid w:val="00137881"/>
    <w:rsid w:val="00141851"/>
    <w:rsid w:val="00153492"/>
    <w:rsid w:val="00153A7C"/>
    <w:rsid w:val="00155641"/>
    <w:rsid w:val="0016206F"/>
    <w:rsid w:val="00171096"/>
    <w:rsid w:val="0017199D"/>
    <w:rsid w:val="001719DA"/>
    <w:rsid w:val="00173D1E"/>
    <w:rsid w:val="0017519A"/>
    <w:rsid w:val="00175BFE"/>
    <w:rsid w:val="001822D7"/>
    <w:rsid w:val="001857B9"/>
    <w:rsid w:val="00186D38"/>
    <w:rsid w:val="001A08D4"/>
    <w:rsid w:val="001A1A62"/>
    <w:rsid w:val="001A2FE0"/>
    <w:rsid w:val="001A4973"/>
    <w:rsid w:val="001B01AA"/>
    <w:rsid w:val="001B154A"/>
    <w:rsid w:val="001B2C36"/>
    <w:rsid w:val="001B3C0E"/>
    <w:rsid w:val="001B6E6B"/>
    <w:rsid w:val="001C28C2"/>
    <w:rsid w:val="001C4002"/>
    <w:rsid w:val="001C530A"/>
    <w:rsid w:val="001D1014"/>
    <w:rsid w:val="001D4AF4"/>
    <w:rsid w:val="001D70BE"/>
    <w:rsid w:val="001E0D01"/>
    <w:rsid w:val="001E274A"/>
    <w:rsid w:val="001E564E"/>
    <w:rsid w:val="001F4C0B"/>
    <w:rsid w:val="001F78D2"/>
    <w:rsid w:val="002065E9"/>
    <w:rsid w:val="002073EF"/>
    <w:rsid w:val="00214F19"/>
    <w:rsid w:val="002215C9"/>
    <w:rsid w:val="002228FC"/>
    <w:rsid w:val="00256E9E"/>
    <w:rsid w:val="00262AB0"/>
    <w:rsid w:val="00262E53"/>
    <w:rsid w:val="002635C8"/>
    <w:rsid w:val="00263727"/>
    <w:rsid w:val="00266D48"/>
    <w:rsid w:val="0027411B"/>
    <w:rsid w:val="00280FE6"/>
    <w:rsid w:val="00281DE4"/>
    <w:rsid w:val="00282293"/>
    <w:rsid w:val="002824FC"/>
    <w:rsid w:val="002A49DB"/>
    <w:rsid w:val="002A7CC5"/>
    <w:rsid w:val="002B7694"/>
    <w:rsid w:val="002C5C7E"/>
    <w:rsid w:val="002D2DC9"/>
    <w:rsid w:val="002D352F"/>
    <w:rsid w:val="002E0C3C"/>
    <w:rsid w:val="002E6B21"/>
    <w:rsid w:val="002F6083"/>
    <w:rsid w:val="003071CA"/>
    <w:rsid w:val="00343C1D"/>
    <w:rsid w:val="003539E9"/>
    <w:rsid w:val="0035625E"/>
    <w:rsid w:val="00360C99"/>
    <w:rsid w:val="0036374A"/>
    <w:rsid w:val="00365232"/>
    <w:rsid w:val="00397A00"/>
    <w:rsid w:val="003A0653"/>
    <w:rsid w:val="003A329E"/>
    <w:rsid w:val="003A64A5"/>
    <w:rsid w:val="003B1D1C"/>
    <w:rsid w:val="003B3836"/>
    <w:rsid w:val="003B5200"/>
    <w:rsid w:val="003C37CD"/>
    <w:rsid w:val="003C7171"/>
    <w:rsid w:val="003D41C4"/>
    <w:rsid w:val="003D4A46"/>
    <w:rsid w:val="003E191D"/>
    <w:rsid w:val="003E1F22"/>
    <w:rsid w:val="003E27E1"/>
    <w:rsid w:val="003E2EEB"/>
    <w:rsid w:val="003E3D14"/>
    <w:rsid w:val="003E6C98"/>
    <w:rsid w:val="003E6FAE"/>
    <w:rsid w:val="003E7816"/>
    <w:rsid w:val="003F0BB9"/>
    <w:rsid w:val="003F4D49"/>
    <w:rsid w:val="004048B5"/>
    <w:rsid w:val="0040529C"/>
    <w:rsid w:val="00412501"/>
    <w:rsid w:val="0041357E"/>
    <w:rsid w:val="0041511C"/>
    <w:rsid w:val="00420314"/>
    <w:rsid w:val="004247AC"/>
    <w:rsid w:val="0043439B"/>
    <w:rsid w:val="00435E3A"/>
    <w:rsid w:val="00441DA6"/>
    <w:rsid w:val="0044639E"/>
    <w:rsid w:val="00451CEC"/>
    <w:rsid w:val="00456844"/>
    <w:rsid w:val="00460088"/>
    <w:rsid w:val="0046084E"/>
    <w:rsid w:val="00460931"/>
    <w:rsid w:val="00463E99"/>
    <w:rsid w:val="00466C2D"/>
    <w:rsid w:val="004833D2"/>
    <w:rsid w:val="00487D2F"/>
    <w:rsid w:val="0049410A"/>
    <w:rsid w:val="004A56E1"/>
    <w:rsid w:val="004B0E0B"/>
    <w:rsid w:val="004B5126"/>
    <w:rsid w:val="004C2492"/>
    <w:rsid w:val="004C332A"/>
    <w:rsid w:val="004C48FE"/>
    <w:rsid w:val="004C5045"/>
    <w:rsid w:val="004E1142"/>
    <w:rsid w:val="004E571F"/>
    <w:rsid w:val="004F0925"/>
    <w:rsid w:val="004F65B9"/>
    <w:rsid w:val="00500FD4"/>
    <w:rsid w:val="00503925"/>
    <w:rsid w:val="0050523D"/>
    <w:rsid w:val="005066C3"/>
    <w:rsid w:val="00507299"/>
    <w:rsid w:val="00510A52"/>
    <w:rsid w:val="00513BE5"/>
    <w:rsid w:val="00514E35"/>
    <w:rsid w:val="00516C7B"/>
    <w:rsid w:val="005175C6"/>
    <w:rsid w:val="00522F04"/>
    <w:rsid w:val="005303B6"/>
    <w:rsid w:val="0053691C"/>
    <w:rsid w:val="00537697"/>
    <w:rsid w:val="00541E97"/>
    <w:rsid w:val="005443B1"/>
    <w:rsid w:val="005543C7"/>
    <w:rsid w:val="00561654"/>
    <w:rsid w:val="00561B63"/>
    <w:rsid w:val="00563BC4"/>
    <w:rsid w:val="00565754"/>
    <w:rsid w:val="005662DE"/>
    <w:rsid w:val="00575443"/>
    <w:rsid w:val="005850DA"/>
    <w:rsid w:val="00586175"/>
    <w:rsid w:val="005950DA"/>
    <w:rsid w:val="00597DBE"/>
    <w:rsid w:val="005A508A"/>
    <w:rsid w:val="005A727A"/>
    <w:rsid w:val="005B22BF"/>
    <w:rsid w:val="005B4613"/>
    <w:rsid w:val="005C0C43"/>
    <w:rsid w:val="005C3D4D"/>
    <w:rsid w:val="005D1D34"/>
    <w:rsid w:val="005D22E2"/>
    <w:rsid w:val="005D3C2E"/>
    <w:rsid w:val="005E5321"/>
    <w:rsid w:val="006062EB"/>
    <w:rsid w:val="00607484"/>
    <w:rsid w:val="0061571A"/>
    <w:rsid w:val="00616056"/>
    <w:rsid w:val="00620561"/>
    <w:rsid w:val="0062071D"/>
    <w:rsid w:val="006243A0"/>
    <w:rsid w:val="00624776"/>
    <w:rsid w:val="006247B2"/>
    <w:rsid w:val="00641F48"/>
    <w:rsid w:val="00643F98"/>
    <w:rsid w:val="006502F3"/>
    <w:rsid w:val="006505DA"/>
    <w:rsid w:val="00651028"/>
    <w:rsid w:val="00652478"/>
    <w:rsid w:val="00652E48"/>
    <w:rsid w:val="00663BF6"/>
    <w:rsid w:val="00670520"/>
    <w:rsid w:val="006767C0"/>
    <w:rsid w:val="00682B1E"/>
    <w:rsid w:val="00684E00"/>
    <w:rsid w:val="006906A7"/>
    <w:rsid w:val="00692267"/>
    <w:rsid w:val="00692271"/>
    <w:rsid w:val="006928D8"/>
    <w:rsid w:val="006B4CA3"/>
    <w:rsid w:val="006B4CC7"/>
    <w:rsid w:val="006B60F2"/>
    <w:rsid w:val="006C225B"/>
    <w:rsid w:val="006C3025"/>
    <w:rsid w:val="006C3915"/>
    <w:rsid w:val="006E598A"/>
    <w:rsid w:val="00703F86"/>
    <w:rsid w:val="0071049C"/>
    <w:rsid w:val="00712932"/>
    <w:rsid w:val="00715A76"/>
    <w:rsid w:val="0072105A"/>
    <w:rsid w:val="007242F4"/>
    <w:rsid w:val="00724D1E"/>
    <w:rsid w:val="00725030"/>
    <w:rsid w:val="00727DEC"/>
    <w:rsid w:val="007312C6"/>
    <w:rsid w:val="00732331"/>
    <w:rsid w:val="0075007E"/>
    <w:rsid w:val="00750F5B"/>
    <w:rsid w:val="007519FB"/>
    <w:rsid w:val="00751D53"/>
    <w:rsid w:val="00754000"/>
    <w:rsid w:val="00756A80"/>
    <w:rsid w:val="00766DF7"/>
    <w:rsid w:val="00772E68"/>
    <w:rsid w:val="007805A3"/>
    <w:rsid w:val="007807BE"/>
    <w:rsid w:val="007811EC"/>
    <w:rsid w:val="00781342"/>
    <w:rsid w:val="00784AF5"/>
    <w:rsid w:val="00785C80"/>
    <w:rsid w:val="00791AE9"/>
    <w:rsid w:val="007922F5"/>
    <w:rsid w:val="007A163B"/>
    <w:rsid w:val="007A35AF"/>
    <w:rsid w:val="007A3A33"/>
    <w:rsid w:val="007A3F7D"/>
    <w:rsid w:val="007A40DE"/>
    <w:rsid w:val="007A4333"/>
    <w:rsid w:val="007A4FD3"/>
    <w:rsid w:val="007B01D5"/>
    <w:rsid w:val="007B02AE"/>
    <w:rsid w:val="007B2433"/>
    <w:rsid w:val="007C036E"/>
    <w:rsid w:val="007C3472"/>
    <w:rsid w:val="007C5BC3"/>
    <w:rsid w:val="007D14B0"/>
    <w:rsid w:val="007D245C"/>
    <w:rsid w:val="007E3BA2"/>
    <w:rsid w:val="007E697E"/>
    <w:rsid w:val="007E6E01"/>
    <w:rsid w:val="007F0240"/>
    <w:rsid w:val="007F1ED5"/>
    <w:rsid w:val="007F457B"/>
    <w:rsid w:val="007F698F"/>
    <w:rsid w:val="007F6B38"/>
    <w:rsid w:val="008139EB"/>
    <w:rsid w:val="00815CF4"/>
    <w:rsid w:val="00815F0C"/>
    <w:rsid w:val="00821113"/>
    <w:rsid w:val="00827AC1"/>
    <w:rsid w:val="0083394B"/>
    <w:rsid w:val="008407FE"/>
    <w:rsid w:val="008410C3"/>
    <w:rsid w:val="008428E1"/>
    <w:rsid w:val="008433B3"/>
    <w:rsid w:val="00844D42"/>
    <w:rsid w:val="008526B7"/>
    <w:rsid w:val="00852FFB"/>
    <w:rsid w:val="0085356C"/>
    <w:rsid w:val="008558B2"/>
    <w:rsid w:val="00860038"/>
    <w:rsid w:val="0086427A"/>
    <w:rsid w:val="008715B4"/>
    <w:rsid w:val="00872DBB"/>
    <w:rsid w:val="00876119"/>
    <w:rsid w:val="008769C5"/>
    <w:rsid w:val="00876B8E"/>
    <w:rsid w:val="0088169F"/>
    <w:rsid w:val="0088190B"/>
    <w:rsid w:val="0088281F"/>
    <w:rsid w:val="008879D5"/>
    <w:rsid w:val="00890DF2"/>
    <w:rsid w:val="008937A5"/>
    <w:rsid w:val="008951EF"/>
    <w:rsid w:val="00897D2D"/>
    <w:rsid w:val="008A3C9D"/>
    <w:rsid w:val="008A57F9"/>
    <w:rsid w:val="008B0537"/>
    <w:rsid w:val="008B37BD"/>
    <w:rsid w:val="008D2CF8"/>
    <w:rsid w:val="008D3C8C"/>
    <w:rsid w:val="008D731B"/>
    <w:rsid w:val="008E519A"/>
    <w:rsid w:val="008F55DA"/>
    <w:rsid w:val="009003B0"/>
    <w:rsid w:val="00901230"/>
    <w:rsid w:val="00903638"/>
    <w:rsid w:val="00932A0A"/>
    <w:rsid w:val="00932C00"/>
    <w:rsid w:val="0093651A"/>
    <w:rsid w:val="0093674B"/>
    <w:rsid w:val="00941255"/>
    <w:rsid w:val="00950FA7"/>
    <w:rsid w:val="00951CB6"/>
    <w:rsid w:val="00953D27"/>
    <w:rsid w:val="0095686F"/>
    <w:rsid w:val="009568AA"/>
    <w:rsid w:val="009651E3"/>
    <w:rsid w:val="009744FB"/>
    <w:rsid w:val="00975786"/>
    <w:rsid w:val="009806DF"/>
    <w:rsid w:val="00980AE0"/>
    <w:rsid w:val="00981A7D"/>
    <w:rsid w:val="009908AE"/>
    <w:rsid w:val="00995430"/>
    <w:rsid w:val="009970DF"/>
    <w:rsid w:val="009A2760"/>
    <w:rsid w:val="009A299E"/>
    <w:rsid w:val="009A2CE6"/>
    <w:rsid w:val="009A3A26"/>
    <w:rsid w:val="009A722C"/>
    <w:rsid w:val="009B3769"/>
    <w:rsid w:val="009B5A51"/>
    <w:rsid w:val="009C54F1"/>
    <w:rsid w:val="009C5730"/>
    <w:rsid w:val="009C59EB"/>
    <w:rsid w:val="009C7C9E"/>
    <w:rsid w:val="009E4079"/>
    <w:rsid w:val="009E6873"/>
    <w:rsid w:val="009F0760"/>
    <w:rsid w:val="009F6ED4"/>
    <w:rsid w:val="009F6FE3"/>
    <w:rsid w:val="00A00D60"/>
    <w:rsid w:val="00A04469"/>
    <w:rsid w:val="00A104A9"/>
    <w:rsid w:val="00A13637"/>
    <w:rsid w:val="00A220C5"/>
    <w:rsid w:val="00A22EFF"/>
    <w:rsid w:val="00A32489"/>
    <w:rsid w:val="00A53CD6"/>
    <w:rsid w:val="00A55E8E"/>
    <w:rsid w:val="00A57929"/>
    <w:rsid w:val="00A619C6"/>
    <w:rsid w:val="00A6205E"/>
    <w:rsid w:val="00A6745C"/>
    <w:rsid w:val="00A77E54"/>
    <w:rsid w:val="00A95E7F"/>
    <w:rsid w:val="00AA00B6"/>
    <w:rsid w:val="00AA1ED4"/>
    <w:rsid w:val="00AA372C"/>
    <w:rsid w:val="00AA7943"/>
    <w:rsid w:val="00AB7FE9"/>
    <w:rsid w:val="00AC259A"/>
    <w:rsid w:val="00AC5D28"/>
    <w:rsid w:val="00AC7E0E"/>
    <w:rsid w:val="00AD7B5E"/>
    <w:rsid w:val="00AE4BCE"/>
    <w:rsid w:val="00AF07F3"/>
    <w:rsid w:val="00AF40C6"/>
    <w:rsid w:val="00AF6D3A"/>
    <w:rsid w:val="00AF7BE3"/>
    <w:rsid w:val="00B02002"/>
    <w:rsid w:val="00B41E3C"/>
    <w:rsid w:val="00B4255C"/>
    <w:rsid w:val="00B426D2"/>
    <w:rsid w:val="00B45308"/>
    <w:rsid w:val="00B5622F"/>
    <w:rsid w:val="00B6637A"/>
    <w:rsid w:val="00B6637E"/>
    <w:rsid w:val="00B66B91"/>
    <w:rsid w:val="00B66FA1"/>
    <w:rsid w:val="00B75782"/>
    <w:rsid w:val="00B97725"/>
    <w:rsid w:val="00BA056F"/>
    <w:rsid w:val="00BA0FBD"/>
    <w:rsid w:val="00BB3263"/>
    <w:rsid w:val="00BB538D"/>
    <w:rsid w:val="00BB66E5"/>
    <w:rsid w:val="00BC17B8"/>
    <w:rsid w:val="00BC1E34"/>
    <w:rsid w:val="00BC4E91"/>
    <w:rsid w:val="00BD18BF"/>
    <w:rsid w:val="00BD41B8"/>
    <w:rsid w:val="00BE17EF"/>
    <w:rsid w:val="00C00281"/>
    <w:rsid w:val="00C11F4C"/>
    <w:rsid w:val="00C178F5"/>
    <w:rsid w:val="00C203CD"/>
    <w:rsid w:val="00C22415"/>
    <w:rsid w:val="00C23E69"/>
    <w:rsid w:val="00C40CFC"/>
    <w:rsid w:val="00C428C1"/>
    <w:rsid w:val="00C45439"/>
    <w:rsid w:val="00C47469"/>
    <w:rsid w:val="00C51098"/>
    <w:rsid w:val="00C6046E"/>
    <w:rsid w:val="00C6245E"/>
    <w:rsid w:val="00C7216F"/>
    <w:rsid w:val="00C77646"/>
    <w:rsid w:val="00C77A4B"/>
    <w:rsid w:val="00C91AE8"/>
    <w:rsid w:val="00CB1134"/>
    <w:rsid w:val="00CB1BBA"/>
    <w:rsid w:val="00CB64CF"/>
    <w:rsid w:val="00CC2C07"/>
    <w:rsid w:val="00CE06FA"/>
    <w:rsid w:val="00CE408F"/>
    <w:rsid w:val="00CF0034"/>
    <w:rsid w:val="00CF1AC7"/>
    <w:rsid w:val="00CF35A8"/>
    <w:rsid w:val="00CF770B"/>
    <w:rsid w:val="00D01F39"/>
    <w:rsid w:val="00D161F1"/>
    <w:rsid w:val="00D2015D"/>
    <w:rsid w:val="00D21696"/>
    <w:rsid w:val="00D32BE0"/>
    <w:rsid w:val="00D441EA"/>
    <w:rsid w:val="00D46390"/>
    <w:rsid w:val="00D531E2"/>
    <w:rsid w:val="00D53459"/>
    <w:rsid w:val="00D54E5A"/>
    <w:rsid w:val="00D613EB"/>
    <w:rsid w:val="00D650E6"/>
    <w:rsid w:val="00D73445"/>
    <w:rsid w:val="00D744AF"/>
    <w:rsid w:val="00D86DE8"/>
    <w:rsid w:val="00D9232F"/>
    <w:rsid w:val="00DA1239"/>
    <w:rsid w:val="00DA63A3"/>
    <w:rsid w:val="00DB02CB"/>
    <w:rsid w:val="00DB17F9"/>
    <w:rsid w:val="00DB2FFA"/>
    <w:rsid w:val="00DB3325"/>
    <w:rsid w:val="00DB44B9"/>
    <w:rsid w:val="00DB4CA4"/>
    <w:rsid w:val="00DC2382"/>
    <w:rsid w:val="00DC4286"/>
    <w:rsid w:val="00DC561E"/>
    <w:rsid w:val="00DD11F9"/>
    <w:rsid w:val="00DD5474"/>
    <w:rsid w:val="00DE0CEC"/>
    <w:rsid w:val="00DE6F21"/>
    <w:rsid w:val="00DF4A31"/>
    <w:rsid w:val="00DF5992"/>
    <w:rsid w:val="00DF6A34"/>
    <w:rsid w:val="00DF7DA8"/>
    <w:rsid w:val="00E06F3D"/>
    <w:rsid w:val="00E100B9"/>
    <w:rsid w:val="00E236CE"/>
    <w:rsid w:val="00E24CCE"/>
    <w:rsid w:val="00E24EE9"/>
    <w:rsid w:val="00E27B53"/>
    <w:rsid w:val="00E44FBD"/>
    <w:rsid w:val="00E7018A"/>
    <w:rsid w:val="00E732A9"/>
    <w:rsid w:val="00E74B19"/>
    <w:rsid w:val="00E83046"/>
    <w:rsid w:val="00E909C4"/>
    <w:rsid w:val="00E9103B"/>
    <w:rsid w:val="00E95591"/>
    <w:rsid w:val="00EA0DBC"/>
    <w:rsid w:val="00EA1CB4"/>
    <w:rsid w:val="00EA6284"/>
    <w:rsid w:val="00EB1DCA"/>
    <w:rsid w:val="00EB4B73"/>
    <w:rsid w:val="00EC0A5A"/>
    <w:rsid w:val="00ED33C2"/>
    <w:rsid w:val="00ED620B"/>
    <w:rsid w:val="00EE1351"/>
    <w:rsid w:val="00EE54B3"/>
    <w:rsid w:val="00EE5F3B"/>
    <w:rsid w:val="00EE793A"/>
    <w:rsid w:val="00EE79CC"/>
    <w:rsid w:val="00EF2D75"/>
    <w:rsid w:val="00EF2D88"/>
    <w:rsid w:val="00EF6C67"/>
    <w:rsid w:val="00F02BDF"/>
    <w:rsid w:val="00F10D58"/>
    <w:rsid w:val="00F23728"/>
    <w:rsid w:val="00F33AD7"/>
    <w:rsid w:val="00F4059B"/>
    <w:rsid w:val="00F4353C"/>
    <w:rsid w:val="00F46A81"/>
    <w:rsid w:val="00F528B9"/>
    <w:rsid w:val="00F634DD"/>
    <w:rsid w:val="00F663A0"/>
    <w:rsid w:val="00F67138"/>
    <w:rsid w:val="00F675C9"/>
    <w:rsid w:val="00F67D01"/>
    <w:rsid w:val="00F70C24"/>
    <w:rsid w:val="00F73842"/>
    <w:rsid w:val="00F7608D"/>
    <w:rsid w:val="00F87040"/>
    <w:rsid w:val="00F944A6"/>
    <w:rsid w:val="00F954C9"/>
    <w:rsid w:val="00FA2CF3"/>
    <w:rsid w:val="00FA3797"/>
    <w:rsid w:val="00FA3955"/>
    <w:rsid w:val="00FA3E21"/>
    <w:rsid w:val="00FA5A34"/>
    <w:rsid w:val="00FA6DAF"/>
    <w:rsid w:val="00FB1BA5"/>
    <w:rsid w:val="00FC0DB4"/>
    <w:rsid w:val="00FC1B4E"/>
    <w:rsid w:val="00FC3FBA"/>
    <w:rsid w:val="00FC693E"/>
    <w:rsid w:val="00FD3667"/>
    <w:rsid w:val="00FE4173"/>
    <w:rsid w:val="00FE4D66"/>
    <w:rsid w:val="00FE63BA"/>
    <w:rsid w:val="00FF0306"/>
    <w:rsid w:val="00FF11B9"/>
    <w:rsid w:val="00FF2683"/>
    <w:rsid w:val="00FF274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37881"/>
    <w:pPr>
      <w:spacing w:after="0" w:line="240" w:lineRule="auto"/>
    </w:pPr>
    <w:rPr>
      <w:rFonts w:ascii="Calibri" w:eastAsia="Calibri" w:hAnsi="Calibri" w:cs="Times New Roman"/>
    </w:rPr>
  </w:style>
  <w:style w:type="paragraph" w:styleId="Nadpis1">
    <w:name w:val="heading 1"/>
    <w:basedOn w:val="Normln"/>
    <w:link w:val="Nadpis1Char"/>
    <w:uiPriority w:val="9"/>
    <w:qFormat/>
    <w:rsid w:val="00514E35"/>
    <w:pPr>
      <w:spacing w:before="100" w:beforeAutospacing="1" w:after="100" w:afterAutospacing="1"/>
      <w:outlineLvl w:val="0"/>
    </w:pPr>
    <w:rPr>
      <w:rFonts w:ascii="Times New Roman" w:eastAsia="Times New Roman" w:hAnsi="Times New Roman"/>
      <w:b/>
      <w:bCs/>
      <w:kern w:val="36"/>
      <w:sz w:val="48"/>
      <w:szCs w:val="48"/>
      <w:lang w:eastAsia="cs-CZ"/>
    </w:rPr>
  </w:style>
  <w:style w:type="paragraph" w:styleId="Nadpis2">
    <w:name w:val="heading 2"/>
    <w:basedOn w:val="Normln"/>
    <w:next w:val="Normln"/>
    <w:link w:val="Nadpis2Char"/>
    <w:uiPriority w:val="9"/>
    <w:unhideWhenUsed/>
    <w:qFormat/>
    <w:rsid w:val="001719D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D46390"/>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16206F"/>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14E35"/>
    <w:rPr>
      <w:rFonts w:ascii="Times New Roman" w:eastAsia="Times New Roman" w:hAnsi="Times New Roman" w:cs="Times New Roman"/>
      <w:b/>
      <w:bCs/>
      <w:kern w:val="36"/>
      <w:sz w:val="48"/>
      <w:szCs w:val="48"/>
      <w:lang w:eastAsia="cs-CZ"/>
    </w:rPr>
  </w:style>
  <w:style w:type="paragraph" w:styleId="Normlnweb">
    <w:name w:val="Normal (Web)"/>
    <w:basedOn w:val="Normln"/>
    <w:uiPriority w:val="99"/>
    <w:rsid w:val="00514E35"/>
    <w:pPr>
      <w:spacing w:before="100" w:beforeAutospacing="1" w:after="100" w:afterAutospacing="1"/>
    </w:pPr>
    <w:rPr>
      <w:rFonts w:ascii="Times New Roman" w:eastAsia="Times New Roman" w:hAnsi="Times New Roman"/>
      <w:sz w:val="24"/>
      <w:szCs w:val="24"/>
      <w:lang w:eastAsia="cs-CZ"/>
    </w:rPr>
  </w:style>
  <w:style w:type="character" w:styleId="Hypertextovodkaz">
    <w:name w:val="Hyperlink"/>
    <w:basedOn w:val="Standardnpsmoodstavce"/>
    <w:uiPriority w:val="99"/>
    <w:rsid w:val="00514E35"/>
    <w:rPr>
      <w:color w:val="0000FF"/>
      <w:u w:val="single"/>
    </w:rPr>
  </w:style>
  <w:style w:type="character" w:customStyle="1" w:styleId="cizojazycne">
    <w:name w:val="cizojazycne"/>
    <w:basedOn w:val="Standardnpsmoodstavce"/>
    <w:rsid w:val="00514E35"/>
  </w:style>
  <w:style w:type="paragraph" w:styleId="Textbubliny">
    <w:name w:val="Balloon Text"/>
    <w:basedOn w:val="Normln"/>
    <w:link w:val="TextbublinyChar"/>
    <w:uiPriority w:val="99"/>
    <w:semiHidden/>
    <w:unhideWhenUsed/>
    <w:rsid w:val="00514E35"/>
    <w:rPr>
      <w:rFonts w:ascii="Tahoma" w:hAnsi="Tahoma" w:cs="Tahoma"/>
      <w:sz w:val="16"/>
      <w:szCs w:val="16"/>
    </w:rPr>
  </w:style>
  <w:style w:type="character" w:customStyle="1" w:styleId="TextbublinyChar">
    <w:name w:val="Text bubliny Char"/>
    <w:basedOn w:val="Standardnpsmoodstavce"/>
    <w:link w:val="Textbubliny"/>
    <w:uiPriority w:val="99"/>
    <w:semiHidden/>
    <w:rsid w:val="00514E35"/>
    <w:rPr>
      <w:rFonts w:ascii="Tahoma" w:eastAsia="Calibri" w:hAnsi="Tahoma" w:cs="Tahoma"/>
      <w:sz w:val="16"/>
      <w:szCs w:val="16"/>
    </w:rPr>
  </w:style>
  <w:style w:type="paragraph" w:styleId="Zhlav">
    <w:name w:val="header"/>
    <w:basedOn w:val="Normln"/>
    <w:link w:val="ZhlavChar"/>
    <w:uiPriority w:val="99"/>
    <w:unhideWhenUsed/>
    <w:rsid w:val="0049410A"/>
    <w:pPr>
      <w:tabs>
        <w:tab w:val="center" w:pos="4536"/>
        <w:tab w:val="right" w:pos="9072"/>
      </w:tabs>
    </w:pPr>
  </w:style>
  <w:style w:type="character" w:customStyle="1" w:styleId="ZhlavChar">
    <w:name w:val="Záhlaví Char"/>
    <w:basedOn w:val="Standardnpsmoodstavce"/>
    <w:link w:val="Zhlav"/>
    <w:uiPriority w:val="99"/>
    <w:rsid w:val="0049410A"/>
    <w:rPr>
      <w:rFonts w:ascii="Calibri" w:eastAsia="Calibri" w:hAnsi="Calibri" w:cs="Times New Roman"/>
    </w:rPr>
  </w:style>
  <w:style w:type="paragraph" w:styleId="Zpat">
    <w:name w:val="footer"/>
    <w:basedOn w:val="Normln"/>
    <w:link w:val="ZpatChar"/>
    <w:uiPriority w:val="99"/>
    <w:unhideWhenUsed/>
    <w:rsid w:val="0049410A"/>
    <w:pPr>
      <w:tabs>
        <w:tab w:val="center" w:pos="4536"/>
        <w:tab w:val="right" w:pos="9072"/>
      </w:tabs>
    </w:pPr>
  </w:style>
  <w:style w:type="character" w:customStyle="1" w:styleId="ZpatChar">
    <w:name w:val="Zápatí Char"/>
    <w:basedOn w:val="Standardnpsmoodstavce"/>
    <w:link w:val="Zpat"/>
    <w:uiPriority w:val="99"/>
    <w:rsid w:val="0049410A"/>
    <w:rPr>
      <w:rFonts w:ascii="Calibri" w:eastAsia="Calibri" w:hAnsi="Calibri" w:cs="Times New Roman"/>
    </w:rPr>
  </w:style>
  <w:style w:type="table" w:styleId="Mkatabulky">
    <w:name w:val="Table Grid"/>
    <w:basedOn w:val="Normlntabulka"/>
    <w:uiPriority w:val="59"/>
    <w:rsid w:val="00F528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basedOn w:val="Standardnpsmoodstavce"/>
    <w:qFormat/>
    <w:rsid w:val="007C5BC3"/>
    <w:rPr>
      <w:b/>
      <w:bCs/>
    </w:rPr>
  </w:style>
  <w:style w:type="character" w:styleId="Zvraznn">
    <w:name w:val="Emphasis"/>
    <w:basedOn w:val="Standardnpsmoodstavce"/>
    <w:uiPriority w:val="20"/>
    <w:qFormat/>
    <w:rsid w:val="007C5BC3"/>
    <w:rPr>
      <w:i/>
      <w:iCs/>
    </w:rPr>
  </w:style>
  <w:style w:type="paragraph" w:styleId="Zkladntext">
    <w:name w:val="Body Text"/>
    <w:basedOn w:val="Normln"/>
    <w:link w:val="ZkladntextChar"/>
    <w:semiHidden/>
    <w:rsid w:val="007C5BC3"/>
    <w:pPr>
      <w:jc w:val="both"/>
    </w:pPr>
    <w:rPr>
      <w:rFonts w:ascii="Times New Roman" w:eastAsia="Times New Roman" w:hAnsi="Times New Roman"/>
      <w:b/>
      <w:bCs/>
      <w:color w:val="FF0000"/>
      <w:sz w:val="24"/>
      <w:szCs w:val="24"/>
      <w:lang w:eastAsia="cs-CZ"/>
    </w:rPr>
  </w:style>
  <w:style w:type="character" w:customStyle="1" w:styleId="ZkladntextChar">
    <w:name w:val="Základní text Char"/>
    <w:basedOn w:val="Standardnpsmoodstavce"/>
    <w:link w:val="Zkladntext"/>
    <w:semiHidden/>
    <w:rsid w:val="007C5BC3"/>
    <w:rPr>
      <w:rFonts w:ascii="Times New Roman" w:eastAsia="Times New Roman" w:hAnsi="Times New Roman" w:cs="Times New Roman"/>
      <w:b/>
      <w:bCs/>
      <w:color w:val="FF0000"/>
      <w:sz w:val="24"/>
      <w:szCs w:val="24"/>
      <w:lang w:eastAsia="cs-CZ"/>
    </w:rPr>
  </w:style>
  <w:style w:type="paragraph" w:customStyle="1" w:styleId="Standard">
    <w:name w:val="Standard"/>
    <w:rsid w:val="002D352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Odstavecseseznamem">
    <w:name w:val="List Paragraph"/>
    <w:basedOn w:val="Normln"/>
    <w:uiPriority w:val="34"/>
    <w:qFormat/>
    <w:rsid w:val="00953D27"/>
    <w:pPr>
      <w:spacing w:after="200" w:line="276" w:lineRule="auto"/>
      <w:ind w:left="720"/>
      <w:contextualSpacing/>
    </w:pPr>
    <w:rPr>
      <w:rFonts w:asciiTheme="minorHAnsi" w:eastAsiaTheme="minorHAnsi" w:hAnsiTheme="minorHAnsi" w:cstheme="minorBidi"/>
    </w:rPr>
  </w:style>
  <w:style w:type="paragraph" w:styleId="Zkladntextodsazen">
    <w:name w:val="Body Text Indent"/>
    <w:basedOn w:val="Normln"/>
    <w:link w:val="ZkladntextodsazenChar"/>
    <w:uiPriority w:val="99"/>
    <w:semiHidden/>
    <w:unhideWhenUsed/>
    <w:rsid w:val="00624776"/>
    <w:pPr>
      <w:spacing w:after="120"/>
      <w:ind w:left="283"/>
    </w:pPr>
  </w:style>
  <w:style w:type="character" w:customStyle="1" w:styleId="ZkladntextodsazenChar">
    <w:name w:val="Základní text odsazený Char"/>
    <w:basedOn w:val="Standardnpsmoodstavce"/>
    <w:link w:val="Zkladntextodsazen"/>
    <w:uiPriority w:val="99"/>
    <w:semiHidden/>
    <w:rsid w:val="00624776"/>
    <w:rPr>
      <w:rFonts w:ascii="Calibri" w:eastAsia="Calibri" w:hAnsi="Calibri" w:cs="Times New Roman"/>
    </w:rPr>
  </w:style>
  <w:style w:type="paragraph" w:styleId="Nzev">
    <w:name w:val="Title"/>
    <w:basedOn w:val="Normln"/>
    <w:link w:val="NzevChar"/>
    <w:qFormat/>
    <w:rsid w:val="00624776"/>
    <w:pPr>
      <w:jc w:val="center"/>
    </w:pPr>
    <w:rPr>
      <w:rFonts w:ascii="Times New Roman" w:eastAsia="Times New Roman" w:hAnsi="Times New Roman"/>
      <w:b/>
      <w:bCs/>
      <w:sz w:val="28"/>
      <w:szCs w:val="24"/>
      <w:lang w:eastAsia="cs-CZ"/>
    </w:rPr>
  </w:style>
  <w:style w:type="character" w:customStyle="1" w:styleId="NzevChar">
    <w:name w:val="Název Char"/>
    <w:basedOn w:val="Standardnpsmoodstavce"/>
    <w:link w:val="Nzev"/>
    <w:rsid w:val="00624776"/>
    <w:rPr>
      <w:rFonts w:ascii="Times New Roman" w:eastAsia="Times New Roman" w:hAnsi="Times New Roman" w:cs="Times New Roman"/>
      <w:b/>
      <w:bCs/>
      <w:sz w:val="28"/>
      <w:szCs w:val="24"/>
      <w:lang w:eastAsia="cs-CZ"/>
    </w:rPr>
  </w:style>
  <w:style w:type="paragraph" w:styleId="Prosttext">
    <w:name w:val="Plain Text"/>
    <w:basedOn w:val="Normln"/>
    <w:link w:val="ProsttextChar"/>
    <w:rsid w:val="007F698F"/>
    <w:rPr>
      <w:rFonts w:ascii="Courier New" w:eastAsia="Times New Roman" w:hAnsi="Courier New" w:cs="Courier New"/>
      <w:color w:val="000000"/>
      <w:sz w:val="20"/>
      <w:szCs w:val="20"/>
      <w:lang w:eastAsia="cs-CZ"/>
    </w:rPr>
  </w:style>
  <w:style w:type="character" w:customStyle="1" w:styleId="ProsttextChar">
    <w:name w:val="Prostý text Char"/>
    <w:basedOn w:val="Standardnpsmoodstavce"/>
    <w:link w:val="Prosttext"/>
    <w:rsid w:val="007F698F"/>
    <w:rPr>
      <w:rFonts w:ascii="Courier New" w:eastAsia="Times New Roman" w:hAnsi="Courier New" w:cs="Courier New"/>
      <w:color w:val="000000"/>
      <w:sz w:val="20"/>
      <w:szCs w:val="20"/>
      <w:lang w:eastAsia="cs-CZ"/>
    </w:rPr>
  </w:style>
  <w:style w:type="character" w:customStyle="1" w:styleId="Nadpis2Char">
    <w:name w:val="Nadpis 2 Char"/>
    <w:basedOn w:val="Standardnpsmoodstavce"/>
    <w:link w:val="Nadpis2"/>
    <w:uiPriority w:val="9"/>
    <w:rsid w:val="001719DA"/>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D46390"/>
    <w:rPr>
      <w:rFonts w:asciiTheme="majorHAnsi" w:eastAsiaTheme="majorEastAsia" w:hAnsiTheme="majorHAnsi" w:cstheme="majorBidi"/>
      <w:b/>
      <w:bCs/>
      <w:color w:val="4F81BD" w:themeColor="accent1"/>
    </w:rPr>
  </w:style>
  <w:style w:type="paragraph" w:customStyle="1" w:styleId="Default">
    <w:name w:val="Default"/>
    <w:rsid w:val="000E5D9C"/>
    <w:pPr>
      <w:autoSpaceDE w:val="0"/>
      <w:autoSpaceDN w:val="0"/>
      <w:adjustRightInd w:val="0"/>
      <w:spacing w:after="0" w:line="240" w:lineRule="auto"/>
    </w:pPr>
    <w:rPr>
      <w:rFonts w:ascii="Georgia" w:hAnsi="Georgia" w:cs="Georgia"/>
      <w:color w:val="000000"/>
      <w:sz w:val="24"/>
      <w:szCs w:val="24"/>
    </w:rPr>
  </w:style>
  <w:style w:type="character" w:customStyle="1" w:styleId="Nadpis4Char">
    <w:name w:val="Nadpis 4 Char"/>
    <w:basedOn w:val="Standardnpsmoodstavce"/>
    <w:link w:val="Nadpis4"/>
    <w:uiPriority w:val="9"/>
    <w:semiHidden/>
    <w:rsid w:val="0016206F"/>
    <w:rPr>
      <w:rFonts w:asciiTheme="majorHAnsi" w:eastAsiaTheme="majorEastAsia" w:hAnsiTheme="majorHAnsi" w:cstheme="majorBidi"/>
      <w:b/>
      <w:bCs/>
      <w:i/>
      <w:iCs/>
      <w:color w:val="4F81BD" w:themeColor="accent1"/>
    </w:rPr>
  </w:style>
  <w:style w:type="character" w:customStyle="1" w:styleId="highlightedsearchterm">
    <w:name w:val="highlightedsearchterm"/>
    <w:basedOn w:val="Standardnpsmoodstavce"/>
    <w:rsid w:val="00DB44B9"/>
  </w:style>
</w:styles>
</file>

<file path=word/webSettings.xml><?xml version="1.0" encoding="utf-8"?>
<w:webSettings xmlns:r="http://schemas.openxmlformats.org/officeDocument/2006/relationships" xmlns:w="http://schemas.openxmlformats.org/wordprocessingml/2006/main">
  <w:divs>
    <w:div w:id="53626023">
      <w:bodyDiv w:val="1"/>
      <w:marLeft w:val="0"/>
      <w:marRight w:val="0"/>
      <w:marTop w:val="0"/>
      <w:marBottom w:val="0"/>
      <w:divBdr>
        <w:top w:val="none" w:sz="0" w:space="0" w:color="auto"/>
        <w:left w:val="none" w:sz="0" w:space="0" w:color="auto"/>
        <w:bottom w:val="none" w:sz="0" w:space="0" w:color="auto"/>
        <w:right w:val="none" w:sz="0" w:space="0" w:color="auto"/>
      </w:divBdr>
      <w:divsChild>
        <w:div w:id="807744455">
          <w:marLeft w:val="0"/>
          <w:marRight w:val="0"/>
          <w:marTop w:val="0"/>
          <w:marBottom w:val="0"/>
          <w:divBdr>
            <w:top w:val="none" w:sz="0" w:space="0" w:color="auto"/>
            <w:left w:val="none" w:sz="0" w:space="0" w:color="auto"/>
            <w:bottom w:val="none" w:sz="0" w:space="0" w:color="auto"/>
            <w:right w:val="none" w:sz="0" w:space="0" w:color="auto"/>
          </w:divBdr>
          <w:divsChild>
            <w:div w:id="1364132825">
              <w:marLeft w:val="0"/>
              <w:marRight w:val="0"/>
              <w:marTop w:val="0"/>
              <w:marBottom w:val="0"/>
              <w:divBdr>
                <w:top w:val="none" w:sz="0" w:space="0" w:color="auto"/>
                <w:left w:val="none" w:sz="0" w:space="0" w:color="auto"/>
                <w:bottom w:val="none" w:sz="0" w:space="0" w:color="auto"/>
                <w:right w:val="none" w:sz="0" w:space="0" w:color="auto"/>
              </w:divBdr>
              <w:divsChild>
                <w:div w:id="386146075">
                  <w:marLeft w:val="0"/>
                  <w:marRight w:val="0"/>
                  <w:marTop w:val="0"/>
                  <w:marBottom w:val="0"/>
                  <w:divBdr>
                    <w:top w:val="none" w:sz="0" w:space="0" w:color="auto"/>
                    <w:left w:val="none" w:sz="0" w:space="0" w:color="auto"/>
                    <w:bottom w:val="none" w:sz="0" w:space="0" w:color="auto"/>
                    <w:right w:val="none" w:sz="0" w:space="0" w:color="auto"/>
                  </w:divBdr>
                  <w:divsChild>
                    <w:div w:id="114551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13377">
      <w:bodyDiv w:val="1"/>
      <w:marLeft w:val="0"/>
      <w:marRight w:val="0"/>
      <w:marTop w:val="0"/>
      <w:marBottom w:val="0"/>
      <w:divBdr>
        <w:top w:val="none" w:sz="0" w:space="0" w:color="auto"/>
        <w:left w:val="none" w:sz="0" w:space="0" w:color="auto"/>
        <w:bottom w:val="none" w:sz="0" w:space="0" w:color="auto"/>
        <w:right w:val="none" w:sz="0" w:space="0" w:color="auto"/>
      </w:divBdr>
    </w:div>
    <w:div w:id="224070400">
      <w:bodyDiv w:val="1"/>
      <w:marLeft w:val="0"/>
      <w:marRight w:val="0"/>
      <w:marTop w:val="0"/>
      <w:marBottom w:val="0"/>
      <w:divBdr>
        <w:top w:val="none" w:sz="0" w:space="0" w:color="auto"/>
        <w:left w:val="none" w:sz="0" w:space="0" w:color="auto"/>
        <w:bottom w:val="none" w:sz="0" w:space="0" w:color="auto"/>
        <w:right w:val="none" w:sz="0" w:space="0" w:color="auto"/>
      </w:divBdr>
    </w:div>
    <w:div w:id="225602992">
      <w:bodyDiv w:val="1"/>
      <w:marLeft w:val="0"/>
      <w:marRight w:val="0"/>
      <w:marTop w:val="0"/>
      <w:marBottom w:val="0"/>
      <w:divBdr>
        <w:top w:val="none" w:sz="0" w:space="0" w:color="auto"/>
        <w:left w:val="none" w:sz="0" w:space="0" w:color="auto"/>
        <w:bottom w:val="none" w:sz="0" w:space="0" w:color="auto"/>
        <w:right w:val="none" w:sz="0" w:space="0" w:color="auto"/>
      </w:divBdr>
    </w:div>
    <w:div w:id="269706592">
      <w:bodyDiv w:val="1"/>
      <w:marLeft w:val="0"/>
      <w:marRight w:val="0"/>
      <w:marTop w:val="0"/>
      <w:marBottom w:val="0"/>
      <w:divBdr>
        <w:top w:val="none" w:sz="0" w:space="0" w:color="auto"/>
        <w:left w:val="none" w:sz="0" w:space="0" w:color="auto"/>
        <w:bottom w:val="none" w:sz="0" w:space="0" w:color="auto"/>
        <w:right w:val="none" w:sz="0" w:space="0" w:color="auto"/>
      </w:divBdr>
    </w:div>
    <w:div w:id="286201740">
      <w:bodyDiv w:val="1"/>
      <w:marLeft w:val="0"/>
      <w:marRight w:val="0"/>
      <w:marTop w:val="0"/>
      <w:marBottom w:val="0"/>
      <w:divBdr>
        <w:top w:val="none" w:sz="0" w:space="0" w:color="auto"/>
        <w:left w:val="none" w:sz="0" w:space="0" w:color="auto"/>
        <w:bottom w:val="none" w:sz="0" w:space="0" w:color="auto"/>
        <w:right w:val="none" w:sz="0" w:space="0" w:color="auto"/>
      </w:divBdr>
      <w:divsChild>
        <w:div w:id="1230337603">
          <w:marLeft w:val="0"/>
          <w:marRight w:val="0"/>
          <w:marTop w:val="0"/>
          <w:marBottom w:val="0"/>
          <w:divBdr>
            <w:top w:val="none" w:sz="0" w:space="0" w:color="auto"/>
            <w:left w:val="none" w:sz="0" w:space="0" w:color="auto"/>
            <w:bottom w:val="none" w:sz="0" w:space="0" w:color="auto"/>
            <w:right w:val="none" w:sz="0" w:space="0" w:color="auto"/>
          </w:divBdr>
          <w:divsChild>
            <w:div w:id="1988197326">
              <w:marLeft w:val="0"/>
              <w:marRight w:val="0"/>
              <w:marTop w:val="0"/>
              <w:marBottom w:val="0"/>
              <w:divBdr>
                <w:top w:val="single" w:sz="18" w:space="0" w:color="FFBF00"/>
                <w:left w:val="single" w:sz="18" w:space="0" w:color="FFBF00"/>
                <w:bottom w:val="single" w:sz="2" w:space="0" w:color="FFBF00"/>
                <w:right w:val="single" w:sz="2" w:space="0" w:color="FFBF00"/>
              </w:divBdr>
              <w:divsChild>
                <w:div w:id="1433284381">
                  <w:marLeft w:val="0"/>
                  <w:marRight w:val="0"/>
                  <w:marTop w:val="0"/>
                  <w:marBottom w:val="0"/>
                  <w:divBdr>
                    <w:top w:val="none" w:sz="0" w:space="0" w:color="auto"/>
                    <w:left w:val="none" w:sz="0" w:space="0" w:color="auto"/>
                    <w:bottom w:val="none" w:sz="0" w:space="0" w:color="auto"/>
                    <w:right w:val="none" w:sz="0" w:space="0" w:color="auto"/>
                  </w:divBdr>
                  <w:divsChild>
                    <w:div w:id="394817406">
                      <w:marLeft w:val="0"/>
                      <w:marRight w:val="0"/>
                      <w:marTop w:val="0"/>
                      <w:marBottom w:val="0"/>
                      <w:divBdr>
                        <w:top w:val="none" w:sz="0" w:space="0" w:color="auto"/>
                        <w:left w:val="none" w:sz="0" w:space="0" w:color="auto"/>
                        <w:bottom w:val="none" w:sz="0" w:space="0" w:color="auto"/>
                        <w:right w:val="none" w:sz="0" w:space="0" w:color="auto"/>
                      </w:divBdr>
                      <w:divsChild>
                        <w:div w:id="153836294">
                          <w:marLeft w:val="0"/>
                          <w:marRight w:val="0"/>
                          <w:marTop w:val="0"/>
                          <w:marBottom w:val="0"/>
                          <w:divBdr>
                            <w:top w:val="none" w:sz="0" w:space="0" w:color="auto"/>
                            <w:left w:val="none" w:sz="0" w:space="0" w:color="auto"/>
                            <w:bottom w:val="none" w:sz="0" w:space="0" w:color="auto"/>
                            <w:right w:val="none" w:sz="0" w:space="0" w:color="auto"/>
                          </w:divBdr>
                          <w:divsChild>
                            <w:div w:id="1586257783">
                              <w:marLeft w:val="0"/>
                              <w:marRight w:val="0"/>
                              <w:marTop w:val="0"/>
                              <w:marBottom w:val="0"/>
                              <w:divBdr>
                                <w:top w:val="none" w:sz="0" w:space="0" w:color="auto"/>
                                <w:left w:val="none" w:sz="0" w:space="0" w:color="auto"/>
                                <w:bottom w:val="none" w:sz="0" w:space="0" w:color="auto"/>
                                <w:right w:val="none" w:sz="0" w:space="0" w:color="auto"/>
                              </w:divBdr>
                              <w:divsChild>
                                <w:div w:id="1745299368">
                                  <w:marLeft w:val="0"/>
                                  <w:marRight w:val="0"/>
                                  <w:marTop w:val="0"/>
                                  <w:marBottom w:val="0"/>
                                  <w:divBdr>
                                    <w:top w:val="none" w:sz="0" w:space="0" w:color="auto"/>
                                    <w:left w:val="none" w:sz="0" w:space="0" w:color="auto"/>
                                    <w:bottom w:val="none" w:sz="0" w:space="0" w:color="auto"/>
                                    <w:right w:val="none" w:sz="0" w:space="0" w:color="auto"/>
                                  </w:divBdr>
                                  <w:divsChild>
                                    <w:div w:id="1358772921">
                                      <w:marLeft w:val="0"/>
                                      <w:marRight w:val="0"/>
                                      <w:marTop w:val="0"/>
                                      <w:marBottom w:val="0"/>
                                      <w:divBdr>
                                        <w:top w:val="none" w:sz="0" w:space="0" w:color="auto"/>
                                        <w:left w:val="none" w:sz="0" w:space="0" w:color="auto"/>
                                        <w:bottom w:val="none" w:sz="0" w:space="0" w:color="auto"/>
                                        <w:right w:val="none" w:sz="0" w:space="0" w:color="auto"/>
                                      </w:divBdr>
                                      <w:divsChild>
                                        <w:div w:id="1803689061">
                                          <w:marLeft w:val="0"/>
                                          <w:marRight w:val="0"/>
                                          <w:marTop w:val="0"/>
                                          <w:marBottom w:val="0"/>
                                          <w:divBdr>
                                            <w:top w:val="none" w:sz="0" w:space="0" w:color="auto"/>
                                            <w:left w:val="none" w:sz="0" w:space="0" w:color="auto"/>
                                            <w:bottom w:val="none" w:sz="0" w:space="0" w:color="auto"/>
                                            <w:right w:val="none" w:sz="0" w:space="0" w:color="auto"/>
                                          </w:divBdr>
                                          <w:divsChild>
                                            <w:div w:id="92611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4573227">
      <w:bodyDiv w:val="1"/>
      <w:marLeft w:val="0"/>
      <w:marRight w:val="0"/>
      <w:marTop w:val="0"/>
      <w:marBottom w:val="0"/>
      <w:divBdr>
        <w:top w:val="none" w:sz="0" w:space="0" w:color="auto"/>
        <w:left w:val="none" w:sz="0" w:space="0" w:color="auto"/>
        <w:bottom w:val="none" w:sz="0" w:space="0" w:color="auto"/>
        <w:right w:val="none" w:sz="0" w:space="0" w:color="auto"/>
      </w:divBdr>
      <w:divsChild>
        <w:div w:id="2019967114">
          <w:marLeft w:val="0"/>
          <w:marRight w:val="0"/>
          <w:marTop w:val="0"/>
          <w:marBottom w:val="0"/>
          <w:divBdr>
            <w:top w:val="none" w:sz="0" w:space="0" w:color="auto"/>
            <w:left w:val="none" w:sz="0" w:space="0" w:color="auto"/>
            <w:bottom w:val="none" w:sz="0" w:space="0" w:color="auto"/>
            <w:right w:val="none" w:sz="0" w:space="0" w:color="auto"/>
          </w:divBdr>
          <w:divsChild>
            <w:div w:id="1936671682">
              <w:marLeft w:val="0"/>
              <w:marRight w:val="0"/>
              <w:marTop w:val="0"/>
              <w:marBottom w:val="0"/>
              <w:divBdr>
                <w:top w:val="none" w:sz="0" w:space="0" w:color="auto"/>
                <w:left w:val="none" w:sz="0" w:space="0" w:color="auto"/>
                <w:bottom w:val="none" w:sz="0" w:space="0" w:color="auto"/>
                <w:right w:val="none" w:sz="0" w:space="0" w:color="auto"/>
              </w:divBdr>
              <w:divsChild>
                <w:div w:id="1954822771">
                  <w:marLeft w:val="0"/>
                  <w:marRight w:val="0"/>
                  <w:marTop w:val="0"/>
                  <w:marBottom w:val="0"/>
                  <w:divBdr>
                    <w:top w:val="none" w:sz="0" w:space="0" w:color="auto"/>
                    <w:left w:val="none" w:sz="0" w:space="0" w:color="auto"/>
                    <w:bottom w:val="none" w:sz="0" w:space="0" w:color="auto"/>
                    <w:right w:val="none" w:sz="0" w:space="0" w:color="auto"/>
                  </w:divBdr>
                  <w:divsChild>
                    <w:div w:id="40646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13359">
      <w:bodyDiv w:val="1"/>
      <w:marLeft w:val="0"/>
      <w:marRight w:val="0"/>
      <w:marTop w:val="0"/>
      <w:marBottom w:val="0"/>
      <w:divBdr>
        <w:top w:val="none" w:sz="0" w:space="0" w:color="auto"/>
        <w:left w:val="none" w:sz="0" w:space="0" w:color="auto"/>
        <w:bottom w:val="none" w:sz="0" w:space="0" w:color="auto"/>
        <w:right w:val="none" w:sz="0" w:space="0" w:color="auto"/>
      </w:divBdr>
      <w:divsChild>
        <w:div w:id="1573808980">
          <w:marLeft w:val="0"/>
          <w:marRight w:val="0"/>
          <w:marTop w:val="0"/>
          <w:marBottom w:val="0"/>
          <w:divBdr>
            <w:top w:val="none" w:sz="0" w:space="0" w:color="auto"/>
            <w:left w:val="none" w:sz="0" w:space="0" w:color="auto"/>
            <w:bottom w:val="none" w:sz="0" w:space="0" w:color="auto"/>
            <w:right w:val="none" w:sz="0" w:space="0" w:color="auto"/>
          </w:divBdr>
          <w:divsChild>
            <w:div w:id="808858033">
              <w:marLeft w:val="0"/>
              <w:marRight w:val="0"/>
              <w:marTop w:val="0"/>
              <w:marBottom w:val="0"/>
              <w:divBdr>
                <w:top w:val="none" w:sz="0" w:space="0" w:color="auto"/>
                <w:left w:val="none" w:sz="0" w:space="0" w:color="auto"/>
                <w:bottom w:val="none" w:sz="0" w:space="0" w:color="auto"/>
                <w:right w:val="none" w:sz="0" w:space="0" w:color="auto"/>
              </w:divBdr>
              <w:divsChild>
                <w:div w:id="1000892885">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13731">
      <w:bodyDiv w:val="1"/>
      <w:marLeft w:val="0"/>
      <w:marRight w:val="0"/>
      <w:marTop w:val="0"/>
      <w:marBottom w:val="0"/>
      <w:divBdr>
        <w:top w:val="none" w:sz="0" w:space="0" w:color="auto"/>
        <w:left w:val="none" w:sz="0" w:space="0" w:color="auto"/>
        <w:bottom w:val="none" w:sz="0" w:space="0" w:color="auto"/>
        <w:right w:val="none" w:sz="0" w:space="0" w:color="auto"/>
      </w:divBdr>
      <w:divsChild>
        <w:div w:id="796946697">
          <w:marLeft w:val="0"/>
          <w:marRight w:val="0"/>
          <w:marTop w:val="0"/>
          <w:marBottom w:val="0"/>
          <w:divBdr>
            <w:top w:val="none" w:sz="0" w:space="0" w:color="auto"/>
            <w:left w:val="none" w:sz="0" w:space="0" w:color="auto"/>
            <w:bottom w:val="none" w:sz="0" w:space="0" w:color="auto"/>
            <w:right w:val="none" w:sz="0" w:space="0" w:color="auto"/>
          </w:divBdr>
          <w:divsChild>
            <w:div w:id="1577277691">
              <w:marLeft w:val="0"/>
              <w:marRight w:val="0"/>
              <w:marTop w:val="0"/>
              <w:marBottom w:val="0"/>
              <w:divBdr>
                <w:top w:val="none" w:sz="0" w:space="0" w:color="auto"/>
                <w:left w:val="none" w:sz="0" w:space="0" w:color="auto"/>
                <w:bottom w:val="none" w:sz="0" w:space="0" w:color="auto"/>
                <w:right w:val="none" w:sz="0" w:space="0" w:color="auto"/>
              </w:divBdr>
              <w:divsChild>
                <w:div w:id="903762028">
                  <w:marLeft w:val="0"/>
                  <w:marRight w:val="0"/>
                  <w:marTop w:val="0"/>
                  <w:marBottom w:val="0"/>
                  <w:divBdr>
                    <w:top w:val="none" w:sz="0" w:space="0" w:color="auto"/>
                    <w:left w:val="none" w:sz="0" w:space="0" w:color="auto"/>
                    <w:bottom w:val="none" w:sz="0" w:space="0" w:color="auto"/>
                    <w:right w:val="none" w:sz="0" w:space="0" w:color="auto"/>
                  </w:divBdr>
                  <w:divsChild>
                    <w:div w:id="4892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334722">
      <w:bodyDiv w:val="1"/>
      <w:marLeft w:val="0"/>
      <w:marRight w:val="0"/>
      <w:marTop w:val="0"/>
      <w:marBottom w:val="0"/>
      <w:divBdr>
        <w:top w:val="none" w:sz="0" w:space="0" w:color="auto"/>
        <w:left w:val="none" w:sz="0" w:space="0" w:color="auto"/>
        <w:bottom w:val="none" w:sz="0" w:space="0" w:color="auto"/>
        <w:right w:val="none" w:sz="0" w:space="0" w:color="auto"/>
      </w:divBdr>
      <w:divsChild>
        <w:div w:id="655181619">
          <w:marLeft w:val="0"/>
          <w:marRight w:val="0"/>
          <w:marTop w:val="0"/>
          <w:marBottom w:val="0"/>
          <w:divBdr>
            <w:top w:val="none" w:sz="0" w:space="0" w:color="auto"/>
            <w:left w:val="none" w:sz="0" w:space="0" w:color="auto"/>
            <w:bottom w:val="none" w:sz="0" w:space="0" w:color="auto"/>
            <w:right w:val="none" w:sz="0" w:space="0" w:color="auto"/>
          </w:divBdr>
          <w:divsChild>
            <w:div w:id="1573924298">
              <w:marLeft w:val="0"/>
              <w:marRight w:val="0"/>
              <w:marTop w:val="0"/>
              <w:marBottom w:val="0"/>
              <w:divBdr>
                <w:top w:val="none" w:sz="0" w:space="0" w:color="auto"/>
                <w:left w:val="none" w:sz="0" w:space="0" w:color="auto"/>
                <w:bottom w:val="none" w:sz="0" w:space="0" w:color="auto"/>
                <w:right w:val="none" w:sz="0" w:space="0" w:color="auto"/>
              </w:divBdr>
              <w:divsChild>
                <w:div w:id="899753138">
                  <w:marLeft w:val="0"/>
                  <w:marRight w:val="0"/>
                  <w:marTop w:val="0"/>
                  <w:marBottom w:val="0"/>
                  <w:divBdr>
                    <w:top w:val="none" w:sz="0" w:space="0" w:color="auto"/>
                    <w:left w:val="none" w:sz="0" w:space="0" w:color="auto"/>
                    <w:bottom w:val="none" w:sz="0" w:space="0" w:color="auto"/>
                    <w:right w:val="none" w:sz="0" w:space="0" w:color="auto"/>
                  </w:divBdr>
                  <w:divsChild>
                    <w:div w:id="66370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954387">
      <w:bodyDiv w:val="1"/>
      <w:marLeft w:val="0"/>
      <w:marRight w:val="0"/>
      <w:marTop w:val="0"/>
      <w:marBottom w:val="0"/>
      <w:divBdr>
        <w:top w:val="none" w:sz="0" w:space="0" w:color="auto"/>
        <w:left w:val="none" w:sz="0" w:space="0" w:color="auto"/>
        <w:bottom w:val="none" w:sz="0" w:space="0" w:color="auto"/>
        <w:right w:val="none" w:sz="0" w:space="0" w:color="auto"/>
      </w:divBdr>
    </w:div>
    <w:div w:id="428476974">
      <w:bodyDiv w:val="1"/>
      <w:marLeft w:val="0"/>
      <w:marRight w:val="0"/>
      <w:marTop w:val="0"/>
      <w:marBottom w:val="0"/>
      <w:divBdr>
        <w:top w:val="none" w:sz="0" w:space="0" w:color="auto"/>
        <w:left w:val="none" w:sz="0" w:space="0" w:color="auto"/>
        <w:bottom w:val="none" w:sz="0" w:space="0" w:color="auto"/>
        <w:right w:val="none" w:sz="0" w:space="0" w:color="auto"/>
      </w:divBdr>
    </w:div>
    <w:div w:id="547643048">
      <w:bodyDiv w:val="1"/>
      <w:marLeft w:val="0"/>
      <w:marRight w:val="0"/>
      <w:marTop w:val="0"/>
      <w:marBottom w:val="0"/>
      <w:divBdr>
        <w:top w:val="none" w:sz="0" w:space="0" w:color="auto"/>
        <w:left w:val="none" w:sz="0" w:space="0" w:color="auto"/>
        <w:bottom w:val="none" w:sz="0" w:space="0" w:color="auto"/>
        <w:right w:val="none" w:sz="0" w:space="0" w:color="auto"/>
      </w:divBdr>
      <w:divsChild>
        <w:div w:id="516189352">
          <w:marLeft w:val="0"/>
          <w:marRight w:val="0"/>
          <w:marTop w:val="0"/>
          <w:marBottom w:val="0"/>
          <w:divBdr>
            <w:top w:val="none" w:sz="0" w:space="0" w:color="auto"/>
            <w:left w:val="none" w:sz="0" w:space="0" w:color="auto"/>
            <w:bottom w:val="none" w:sz="0" w:space="0" w:color="auto"/>
            <w:right w:val="none" w:sz="0" w:space="0" w:color="auto"/>
          </w:divBdr>
          <w:divsChild>
            <w:div w:id="311253302">
              <w:marLeft w:val="0"/>
              <w:marRight w:val="0"/>
              <w:marTop w:val="0"/>
              <w:marBottom w:val="0"/>
              <w:divBdr>
                <w:top w:val="single" w:sz="18" w:space="0" w:color="FFBF00"/>
                <w:left w:val="single" w:sz="18" w:space="0" w:color="FFBF00"/>
                <w:bottom w:val="single" w:sz="2" w:space="0" w:color="FFBF00"/>
                <w:right w:val="single" w:sz="2" w:space="0" w:color="FFBF00"/>
              </w:divBdr>
              <w:divsChild>
                <w:div w:id="121505416">
                  <w:marLeft w:val="0"/>
                  <w:marRight w:val="0"/>
                  <w:marTop w:val="0"/>
                  <w:marBottom w:val="0"/>
                  <w:divBdr>
                    <w:top w:val="none" w:sz="0" w:space="0" w:color="auto"/>
                    <w:left w:val="none" w:sz="0" w:space="0" w:color="auto"/>
                    <w:bottom w:val="none" w:sz="0" w:space="0" w:color="auto"/>
                    <w:right w:val="none" w:sz="0" w:space="0" w:color="auto"/>
                  </w:divBdr>
                  <w:divsChild>
                    <w:div w:id="745229381">
                      <w:marLeft w:val="0"/>
                      <w:marRight w:val="0"/>
                      <w:marTop w:val="0"/>
                      <w:marBottom w:val="0"/>
                      <w:divBdr>
                        <w:top w:val="none" w:sz="0" w:space="0" w:color="auto"/>
                        <w:left w:val="none" w:sz="0" w:space="0" w:color="auto"/>
                        <w:bottom w:val="none" w:sz="0" w:space="0" w:color="auto"/>
                        <w:right w:val="none" w:sz="0" w:space="0" w:color="auto"/>
                      </w:divBdr>
                      <w:divsChild>
                        <w:div w:id="1662997985">
                          <w:marLeft w:val="0"/>
                          <w:marRight w:val="0"/>
                          <w:marTop w:val="0"/>
                          <w:marBottom w:val="0"/>
                          <w:divBdr>
                            <w:top w:val="none" w:sz="0" w:space="0" w:color="auto"/>
                            <w:left w:val="none" w:sz="0" w:space="0" w:color="auto"/>
                            <w:bottom w:val="none" w:sz="0" w:space="0" w:color="auto"/>
                            <w:right w:val="none" w:sz="0" w:space="0" w:color="auto"/>
                          </w:divBdr>
                          <w:divsChild>
                            <w:div w:id="558245650">
                              <w:marLeft w:val="0"/>
                              <w:marRight w:val="0"/>
                              <w:marTop w:val="0"/>
                              <w:marBottom w:val="0"/>
                              <w:divBdr>
                                <w:top w:val="none" w:sz="0" w:space="0" w:color="auto"/>
                                <w:left w:val="none" w:sz="0" w:space="0" w:color="auto"/>
                                <w:bottom w:val="none" w:sz="0" w:space="0" w:color="auto"/>
                                <w:right w:val="none" w:sz="0" w:space="0" w:color="auto"/>
                              </w:divBdr>
                              <w:divsChild>
                                <w:div w:id="890386026">
                                  <w:marLeft w:val="0"/>
                                  <w:marRight w:val="0"/>
                                  <w:marTop w:val="0"/>
                                  <w:marBottom w:val="0"/>
                                  <w:divBdr>
                                    <w:top w:val="none" w:sz="0" w:space="0" w:color="auto"/>
                                    <w:left w:val="none" w:sz="0" w:space="0" w:color="auto"/>
                                    <w:bottom w:val="none" w:sz="0" w:space="0" w:color="auto"/>
                                    <w:right w:val="none" w:sz="0" w:space="0" w:color="auto"/>
                                  </w:divBdr>
                                  <w:divsChild>
                                    <w:div w:id="250744647">
                                      <w:marLeft w:val="0"/>
                                      <w:marRight w:val="0"/>
                                      <w:marTop w:val="0"/>
                                      <w:marBottom w:val="0"/>
                                      <w:divBdr>
                                        <w:top w:val="none" w:sz="0" w:space="0" w:color="auto"/>
                                        <w:left w:val="none" w:sz="0" w:space="0" w:color="auto"/>
                                        <w:bottom w:val="none" w:sz="0" w:space="0" w:color="auto"/>
                                        <w:right w:val="none" w:sz="0" w:space="0" w:color="auto"/>
                                      </w:divBdr>
                                      <w:divsChild>
                                        <w:div w:id="1408259916">
                                          <w:marLeft w:val="0"/>
                                          <w:marRight w:val="0"/>
                                          <w:marTop w:val="0"/>
                                          <w:marBottom w:val="0"/>
                                          <w:divBdr>
                                            <w:top w:val="none" w:sz="0" w:space="0" w:color="auto"/>
                                            <w:left w:val="none" w:sz="0" w:space="0" w:color="auto"/>
                                            <w:bottom w:val="none" w:sz="0" w:space="0" w:color="auto"/>
                                            <w:right w:val="none" w:sz="0" w:space="0" w:color="auto"/>
                                          </w:divBdr>
                                          <w:divsChild>
                                            <w:div w:id="9599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2419761">
      <w:bodyDiv w:val="1"/>
      <w:marLeft w:val="0"/>
      <w:marRight w:val="0"/>
      <w:marTop w:val="0"/>
      <w:marBottom w:val="0"/>
      <w:divBdr>
        <w:top w:val="none" w:sz="0" w:space="0" w:color="auto"/>
        <w:left w:val="none" w:sz="0" w:space="0" w:color="auto"/>
        <w:bottom w:val="none" w:sz="0" w:space="0" w:color="auto"/>
        <w:right w:val="none" w:sz="0" w:space="0" w:color="auto"/>
      </w:divBdr>
      <w:divsChild>
        <w:div w:id="2081444173">
          <w:marLeft w:val="0"/>
          <w:marRight w:val="0"/>
          <w:marTop w:val="0"/>
          <w:marBottom w:val="0"/>
          <w:divBdr>
            <w:top w:val="none" w:sz="0" w:space="0" w:color="auto"/>
            <w:left w:val="none" w:sz="0" w:space="0" w:color="auto"/>
            <w:bottom w:val="none" w:sz="0" w:space="0" w:color="auto"/>
            <w:right w:val="none" w:sz="0" w:space="0" w:color="auto"/>
          </w:divBdr>
          <w:divsChild>
            <w:div w:id="234126665">
              <w:marLeft w:val="0"/>
              <w:marRight w:val="0"/>
              <w:marTop w:val="0"/>
              <w:marBottom w:val="0"/>
              <w:divBdr>
                <w:top w:val="single" w:sz="18" w:space="0" w:color="FFBF00"/>
                <w:left w:val="single" w:sz="18" w:space="0" w:color="FFBF00"/>
                <w:bottom w:val="single" w:sz="2" w:space="0" w:color="FFBF00"/>
                <w:right w:val="single" w:sz="2" w:space="0" w:color="FFBF00"/>
              </w:divBdr>
              <w:divsChild>
                <w:div w:id="249587266">
                  <w:marLeft w:val="0"/>
                  <w:marRight w:val="0"/>
                  <w:marTop w:val="0"/>
                  <w:marBottom w:val="0"/>
                  <w:divBdr>
                    <w:top w:val="none" w:sz="0" w:space="0" w:color="auto"/>
                    <w:left w:val="none" w:sz="0" w:space="0" w:color="auto"/>
                    <w:bottom w:val="none" w:sz="0" w:space="0" w:color="auto"/>
                    <w:right w:val="none" w:sz="0" w:space="0" w:color="auto"/>
                  </w:divBdr>
                  <w:divsChild>
                    <w:div w:id="1946112133">
                      <w:marLeft w:val="0"/>
                      <w:marRight w:val="0"/>
                      <w:marTop w:val="0"/>
                      <w:marBottom w:val="0"/>
                      <w:divBdr>
                        <w:top w:val="none" w:sz="0" w:space="0" w:color="auto"/>
                        <w:left w:val="none" w:sz="0" w:space="0" w:color="auto"/>
                        <w:bottom w:val="none" w:sz="0" w:space="0" w:color="auto"/>
                        <w:right w:val="none" w:sz="0" w:space="0" w:color="auto"/>
                      </w:divBdr>
                      <w:divsChild>
                        <w:div w:id="123695442">
                          <w:marLeft w:val="0"/>
                          <w:marRight w:val="0"/>
                          <w:marTop w:val="0"/>
                          <w:marBottom w:val="0"/>
                          <w:divBdr>
                            <w:top w:val="none" w:sz="0" w:space="0" w:color="auto"/>
                            <w:left w:val="none" w:sz="0" w:space="0" w:color="auto"/>
                            <w:bottom w:val="none" w:sz="0" w:space="0" w:color="auto"/>
                            <w:right w:val="none" w:sz="0" w:space="0" w:color="auto"/>
                          </w:divBdr>
                          <w:divsChild>
                            <w:div w:id="779036148">
                              <w:marLeft w:val="0"/>
                              <w:marRight w:val="0"/>
                              <w:marTop w:val="0"/>
                              <w:marBottom w:val="0"/>
                              <w:divBdr>
                                <w:top w:val="none" w:sz="0" w:space="0" w:color="auto"/>
                                <w:left w:val="none" w:sz="0" w:space="0" w:color="auto"/>
                                <w:bottom w:val="none" w:sz="0" w:space="0" w:color="auto"/>
                                <w:right w:val="none" w:sz="0" w:space="0" w:color="auto"/>
                              </w:divBdr>
                              <w:divsChild>
                                <w:div w:id="79643654">
                                  <w:marLeft w:val="0"/>
                                  <w:marRight w:val="0"/>
                                  <w:marTop w:val="0"/>
                                  <w:marBottom w:val="0"/>
                                  <w:divBdr>
                                    <w:top w:val="none" w:sz="0" w:space="0" w:color="auto"/>
                                    <w:left w:val="none" w:sz="0" w:space="0" w:color="auto"/>
                                    <w:bottom w:val="none" w:sz="0" w:space="0" w:color="auto"/>
                                    <w:right w:val="none" w:sz="0" w:space="0" w:color="auto"/>
                                  </w:divBdr>
                                  <w:divsChild>
                                    <w:div w:id="1577549042">
                                      <w:marLeft w:val="0"/>
                                      <w:marRight w:val="0"/>
                                      <w:marTop w:val="0"/>
                                      <w:marBottom w:val="0"/>
                                      <w:divBdr>
                                        <w:top w:val="none" w:sz="0" w:space="0" w:color="auto"/>
                                        <w:left w:val="none" w:sz="0" w:space="0" w:color="auto"/>
                                        <w:bottom w:val="none" w:sz="0" w:space="0" w:color="auto"/>
                                        <w:right w:val="none" w:sz="0" w:space="0" w:color="auto"/>
                                      </w:divBdr>
                                      <w:divsChild>
                                        <w:div w:id="1538002640">
                                          <w:marLeft w:val="0"/>
                                          <w:marRight w:val="0"/>
                                          <w:marTop w:val="0"/>
                                          <w:marBottom w:val="0"/>
                                          <w:divBdr>
                                            <w:top w:val="none" w:sz="0" w:space="0" w:color="auto"/>
                                            <w:left w:val="none" w:sz="0" w:space="0" w:color="auto"/>
                                            <w:bottom w:val="none" w:sz="0" w:space="0" w:color="auto"/>
                                            <w:right w:val="none" w:sz="0" w:space="0" w:color="auto"/>
                                          </w:divBdr>
                                          <w:divsChild>
                                            <w:div w:id="1760757673">
                                              <w:blockQuote w:val="1"/>
                                              <w:marLeft w:val="0"/>
                                              <w:marRight w:val="0"/>
                                              <w:marTop w:val="0"/>
                                              <w:marBottom w:val="0"/>
                                              <w:divBdr>
                                                <w:top w:val="none" w:sz="0" w:space="0" w:color="auto"/>
                                                <w:left w:val="single" w:sz="12" w:space="8" w:color="003399"/>
                                                <w:bottom w:val="none" w:sz="0" w:space="0" w:color="auto"/>
                                                <w:right w:val="none" w:sz="0" w:space="0" w:color="auto"/>
                                              </w:divBdr>
                                            </w:div>
                                          </w:divsChild>
                                        </w:div>
                                      </w:divsChild>
                                    </w:div>
                                  </w:divsChild>
                                </w:div>
                              </w:divsChild>
                            </w:div>
                          </w:divsChild>
                        </w:div>
                      </w:divsChild>
                    </w:div>
                  </w:divsChild>
                </w:div>
              </w:divsChild>
            </w:div>
          </w:divsChild>
        </w:div>
      </w:divsChild>
    </w:div>
    <w:div w:id="687875971">
      <w:bodyDiv w:val="1"/>
      <w:marLeft w:val="0"/>
      <w:marRight w:val="0"/>
      <w:marTop w:val="0"/>
      <w:marBottom w:val="0"/>
      <w:divBdr>
        <w:top w:val="none" w:sz="0" w:space="0" w:color="auto"/>
        <w:left w:val="none" w:sz="0" w:space="0" w:color="auto"/>
        <w:bottom w:val="none" w:sz="0" w:space="0" w:color="auto"/>
        <w:right w:val="none" w:sz="0" w:space="0" w:color="auto"/>
      </w:divBdr>
      <w:divsChild>
        <w:div w:id="1151403823">
          <w:marLeft w:val="0"/>
          <w:marRight w:val="0"/>
          <w:marTop w:val="0"/>
          <w:marBottom w:val="0"/>
          <w:divBdr>
            <w:top w:val="none" w:sz="0" w:space="0" w:color="auto"/>
            <w:left w:val="none" w:sz="0" w:space="0" w:color="auto"/>
            <w:bottom w:val="none" w:sz="0" w:space="0" w:color="auto"/>
            <w:right w:val="none" w:sz="0" w:space="0" w:color="auto"/>
          </w:divBdr>
          <w:divsChild>
            <w:div w:id="1116872841">
              <w:marLeft w:val="0"/>
              <w:marRight w:val="0"/>
              <w:marTop w:val="0"/>
              <w:marBottom w:val="0"/>
              <w:divBdr>
                <w:top w:val="single" w:sz="12" w:space="0" w:color="FFBF00"/>
                <w:left w:val="single" w:sz="12" w:space="0" w:color="FFBF00"/>
                <w:bottom w:val="single" w:sz="2" w:space="0" w:color="FFBF00"/>
                <w:right w:val="single" w:sz="2" w:space="0" w:color="FFBF00"/>
              </w:divBdr>
              <w:divsChild>
                <w:div w:id="1299605349">
                  <w:marLeft w:val="0"/>
                  <w:marRight w:val="0"/>
                  <w:marTop w:val="0"/>
                  <w:marBottom w:val="0"/>
                  <w:divBdr>
                    <w:top w:val="none" w:sz="0" w:space="0" w:color="auto"/>
                    <w:left w:val="none" w:sz="0" w:space="0" w:color="auto"/>
                    <w:bottom w:val="none" w:sz="0" w:space="0" w:color="auto"/>
                    <w:right w:val="none" w:sz="0" w:space="0" w:color="auto"/>
                  </w:divBdr>
                  <w:divsChild>
                    <w:div w:id="982734152">
                      <w:marLeft w:val="0"/>
                      <w:marRight w:val="0"/>
                      <w:marTop w:val="0"/>
                      <w:marBottom w:val="0"/>
                      <w:divBdr>
                        <w:top w:val="none" w:sz="0" w:space="0" w:color="auto"/>
                        <w:left w:val="none" w:sz="0" w:space="0" w:color="auto"/>
                        <w:bottom w:val="none" w:sz="0" w:space="0" w:color="auto"/>
                        <w:right w:val="none" w:sz="0" w:space="0" w:color="auto"/>
                      </w:divBdr>
                      <w:divsChild>
                        <w:div w:id="1940717573">
                          <w:marLeft w:val="0"/>
                          <w:marRight w:val="0"/>
                          <w:marTop w:val="0"/>
                          <w:marBottom w:val="0"/>
                          <w:divBdr>
                            <w:top w:val="none" w:sz="0" w:space="0" w:color="auto"/>
                            <w:left w:val="none" w:sz="0" w:space="0" w:color="auto"/>
                            <w:bottom w:val="none" w:sz="0" w:space="0" w:color="auto"/>
                            <w:right w:val="none" w:sz="0" w:space="0" w:color="auto"/>
                          </w:divBdr>
                          <w:divsChild>
                            <w:div w:id="889389142">
                              <w:marLeft w:val="0"/>
                              <w:marRight w:val="0"/>
                              <w:marTop w:val="0"/>
                              <w:marBottom w:val="0"/>
                              <w:divBdr>
                                <w:top w:val="none" w:sz="0" w:space="0" w:color="auto"/>
                                <w:left w:val="none" w:sz="0" w:space="0" w:color="auto"/>
                                <w:bottom w:val="none" w:sz="0" w:space="0" w:color="auto"/>
                                <w:right w:val="none" w:sz="0" w:space="0" w:color="auto"/>
                              </w:divBdr>
                              <w:divsChild>
                                <w:div w:id="965551922">
                                  <w:marLeft w:val="0"/>
                                  <w:marRight w:val="0"/>
                                  <w:marTop w:val="0"/>
                                  <w:marBottom w:val="0"/>
                                  <w:divBdr>
                                    <w:top w:val="none" w:sz="0" w:space="0" w:color="auto"/>
                                    <w:left w:val="none" w:sz="0" w:space="0" w:color="auto"/>
                                    <w:bottom w:val="none" w:sz="0" w:space="0" w:color="auto"/>
                                    <w:right w:val="none" w:sz="0" w:space="0" w:color="auto"/>
                                  </w:divBdr>
                                  <w:divsChild>
                                    <w:div w:id="742677118">
                                      <w:marLeft w:val="0"/>
                                      <w:marRight w:val="0"/>
                                      <w:marTop w:val="0"/>
                                      <w:marBottom w:val="0"/>
                                      <w:divBdr>
                                        <w:top w:val="none" w:sz="0" w:space="0" w:color="auto"/>
                                        <w:left w:val="none" w:sz="0" w:space="0" w:color="auto"/>
                                        <w:bottom w:val="none" w:sz="0" w:space="0" w:color="auto"/>
                                        <w:right w:val="none" w:sz="0" w:space="0" w:color="auto"/>
                                      </w:divBdr>
                                      <w:divsChild>
                                        <w:div w:id="635570675">
                                          <w:marLeft w:val="0"/>
                                          <w:marRight w:val="0"/>
                                          <w:marTop w:val="0"/>
                                          <w:marBottom w:val="0"/>
                                          <w:divBdr>
                                            <w:top w:val="none" w:sz="0" w:space="0" w:color="auto"/>
                                            <w:left w:val="none" w:sz="0" w:space="0" w:color="auto"/>
                                            <w:bottom w:val="none" w:sz="0" w:space="0" w:color="auto"/>
                                            <w:right w:val="none" w:sz="0" w:space="0" w:color="auto"/>
                                          </w:divBdr>
                                          <w:divsChild>
                                            <w:div w:id="1949579516">
                                              <w:marLeft w:val="0"/>
                                              <w:marRight w:val="0"/>
                                              <w:marTop w:val="0"/>
                                              <w:marBottom w:val="0"/>
                                              <w:divBdr>
                                                <w:top w:val="none" w:sz="0" w:space="0" w:color="auto"/>
                                                <w:left w:val="none" w:sz="0" w:space="0" w:color="auto"/>
                                                <w:bottom w:val="none" w:sz="0" w:space="0" w:color="auto"/>
                                                <w:right w:val="none" w:sz="0" w:space="0" w:color="auto"/>
                                              </w:divBdr>
                                              <w:divsChild>
                                                <w:div w:id="281614477">
                                                  <w:marLeft w:val="0"/>
                                                  <w:marRight w:val="0"/>
                                                  <w:marTop w:val="0"/>
                                                  <w:marBottom w:val="0"/>
                                                  <w:divBdr>
                                                    <w:top w:val="none" w:sz="0" w:space="0" w:color="auto"/>
                                                    <w:left w:val="none" w:sz="0" w:space="0" w:color="auto"/>
                                                    <w:bottom w:val="none" w:sz="0" w:space="0" w:color="auto"/>
                                                    <w:right w:val="none" w:sz="0" w:space="0" w:color="auto"/>
                                                  </w:divBdr>
                                                  <w:divsChild>
                                                    <w:div w:id="924000412">
                                                      <w:marLeft w:val="0"/>
                                                      <w:marRight w:val="0"/>
                                                      <w:marTop w:val="0"/>
                                                      <w:marBottom w:val="0"/>
                                                      <w:divBdr>
                                                        <w:top w:val="none" w:sz="0" w:space="0" w:color="auto"/>
                                                        <w:left w:val="none" w:sz="0" w:space="0" w:color="auto"/>
                                                        <w:bottom w:val="none" w:sz="0" w:space="0" w:color="auto"/>
                                                        <w:right w:val="none" w:sz="0" w:space="0" w:color="auto"/>
                                                      </w:divBdr>
                                                      <w:divsChild>
                                                        <w:div w:id="78985207">
                                                          <w:marLeft w:val="0"/>
                                                          <w:marRight w:val="0"/>
                                                          <w:marTop w:val="0"/>
                                                          <w:marBottom w:val="0"/>
                                                          <w:divBdr>
                                                            <w:top w:val="none" w:sz="0" w:space="0" w:color="auto"/>
                                                            <w:left w:val="none" w:sz="0" w:space="0" w:color="auto"/>
                                                            <w:bottom w:val="none" w:sz="0" w:space="0" w:color="auto"/>
                                                            <w:right w:val="none" w:sz="0" w:space="0" w:color="auto"/>
                                                          </w:divBdr>
                                                        </w:div>
                                                        <w:div w:id="333799042">
                                                          <w:marLeft w:val="0"/>
                                                          <w:marRight w:val="0"/>
                                                          <w:marTop w:val="0"/>
                                                          <w:marBottom w:val="0"/>
                                                          <w:divBdr>
                                                            <w:top w:val="none" w:sz="0" w:space="0" w:color="auto"/>
                                                            <w:left w:val="none" w:sz="0" w:space="0" w:color="auto"/>
                                                            <w:bottom w:val="none" w:sz="0" w:space="0" w:color="auto"/>
                                                            <w:right w:val="none" w:sz="0" w:space="0" w:color="auto"/>
                                                          </w:divBdr>
                                                        </w:div>
                                                        <w:div w:id="112770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5429451">
      <w:bodyDiv w:val="1"/>
      <w:marLeft w:val="0"/>
      <w:marRight w:val="0"/>
      <w:marTop w:val="0"/>
      <w:marBottom w:val="0"/>
      <w:divBdr>
        <w:top w:val="none" w:sz="0" w:space="0" w:color="auto"/>
        <w:left w:val="none" w:sz="0" w:space="0" w:color="auto"/>
        <w:bottom w:val="none" w:sz="0" w:space="0" w:color="auto"/>
        <w:right w:val="none" w:sz="0" w:space="0" w:color="auto"/>
      </w:divBdr>
      <w:divsChild>
        <w:div w:id="271127931">
          <w:marLeft w:val="0"/>
          <w:marRight w:val="0"/>
          <w:marTop w:val="0"/>
          <w:marBottom w:val="0"/>
          <w:divBdr>
            <w:top w:val="none" w:sz="0" w:space="0" w:color="auto"/>
            <w:left w:val="none" w:sz="0" w:space="0" w:color="auto"/>
            <w:bottom w:val="none" w:sz="0" w:space="0" w:color="auto"/>
            <w:right w:val="none" w:sz="0" w:space="0" w:color="auto"/>
          </w:divBdr>
          <w:divsChild>
            <w:div w:id="599416842">
              <w:marLeft w:val="0"/>
              <w:marRight w:val="0"/>
              <w:marTop w:val="0"/>
              <w:marBottom w:val="0"/>
              <w:divBdr>
                <w:top w:val="single" w:sz="18" w:space="0" w:color="FFBF00"/>
                <w:left w:val="single" w:sz="18" w:space="0" w:color="FFBF00"/>
                <w:bottom w:val="single" w:sz="2" w:space="0" w:color="FFBF00"/>
                <w:right w:val="single" w:sz="2" w:space="0" w:color="FFBF00"/>
              </w:divBdr>
              <w:divsChild>
                <w:div w:id="731345385">
                  <w:marLeft w:val="0"/>
                  <w:marRight w:val="0"/>
                  <w:marTop w:val="0"/>
                  <w:marBottom w:val="0"/>
                  <w:divBdr>
                    <w:top w:val="none" w:sz="0" w:space="0" w:color="auto"/>
                    <w:left w:val="none" w:sz="0" w:space="0" w:color="auto"/>
                    <w:bottom w:val="none" w:sz="0" w:space="0" w:color="auto"/>
                    <w:right w:val="none" w:sz="0" w:space="0" w:color="auto"/>
                  </w:divBdr>
                  <w:divsChild>
                    <w:div w:id="722171590">
                      <w:marLeft w:val="0"/>
                      <w:marRight w:val="0"/>
                      <w:marTop w:val="0"/>
                      <w:marBottom w:val="0"/>
                      <w:divBdr>
                        <w:top w:val="none" w:sz="0" w:space="0" w:color="auto"/>
                        <w:left w:val="none" w:sz="0" w:space="0" w:color="auto"/>
                        <w:bottom w:val="none" w:sz="0" w:space="0" w:color="auto"/>
                        <w:right w:val="none" w:sz="0" w:space="0" w:color="auto"/>
                      </w:divBdr>
                      <w:divsChild>
                        <w:div w:id="1122723985">
                          <w:marLeft w:val="0"/>
                          <w:marRight w:val="0"/>
                          <w:marTop w:val="0"/>
                          <w:marBottom w:val="0"/>
                          <w:divBdr>
                            <w:top w:val="none" w:sz="0" w:space="0" w:color="auto"/>
                            <w:left w:val="none" w:sz="0" w:space="0" w:color="auto"/>
                            <w:bottom w:val="none" w:sz="0" w:space="0" w:color="auto"/>
                            <w:right w:val="none" w:sz="0" w:space="0" w:color="auto"/>
                          </w:divBdr>
                          <w:divsChild>
                            <w:div w:id="1230771146">
                              <w:marLeft w:val="0"/>
                              <w:marRight w:val="0"/>
                              <w:marTop w:val="0"/>
                              <w:marBottom w:val="0"/>
                              <w:divBdr>
                                <w:top w:val="none" w:sz="0" w:space="0" w:color="auto"/>
                                <w:left w:val="none" w:sz="0" w:space="0" w:color="auto"/>
                                <w:bottom w:val="none" w:sz="0" w:space="0" w:color="auto"/>
                                <w:right w:val="none" w:sz="0" w:space="0" w:color="auto"/>
                              </w:divBdr>
                              <w:divsChild>
                                <w:div w:id="853346223">
                                  <w:marLeft w:val="0"/>
                                  <w:marRight w:val="0"/>
                                  <w:marTop w:val="0"/>
                                  <w:marBottom w:val="0"/>
                                  <w:divBdr>
                                    <w:top w:val="none" w:sz="0" w:space="0" w:color="auto"/>
                                    <w:left w:val="none" w:sz="0" w:space="0" w:color="auto"/>
                                    <w:bottom w:val="none" w:sz="0" w:space="0" w:color="auto"/>
                                    <w:right w:val="none" w:sz="0" w:space="0" w:color="auto"/>
                                  </w:divBdr>
                                  <w:divsChild>
                                    <w:div w:id="1941180765">
                                      <w:marLeft w:val="0"/>
                                      <w:marRight w:val="0"/>
                                      <w:marTop w:val="0"/>
                                      <w:marBottom w:val="0"/>
                                      <w:divBdr>
                                        <w:top w:val="none" w:sz="0" w:space="0" w:color="auto"/>
                                        <w:left w:val="none" w:sz="0" w:space="0" w:color="auto"/>
                                        <w:bottom w:val="none" w:sz="0" w:space="0" w:color="auto"/>
                                        <w:right w:val="none" w:sz="0" w:space="0" w:color="auto"/>
                                      </w:divBdr>
                                      <w:divsChild>
                                        <w:div w:id="1727483666">
                                          <w:marLeft w:val="0"/>
                                          <w:marRight w:val="0"/>
                                          <w:marTop w:val="0"/>
                                          <w:marBottom w:val="0"/>
                                          <w:divBdr>
                                            <w:top w:val="none" w:sz="0" w:space="0" w:color="auto"/>
                                            <w:left w:val="none" w:sz="0" w:space="0" w:color="auto"/>
                                            <w:bottom w:val="none" w:sz="0" w:space="0" w:color="auto"/>
                                            <w:right w:val="none" w:sz="0" w:space="0" w:color="auto"/>
                                          </w:divBdr>
                                          <w:divsChild>
                                            <w:div w:id="100074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5396069">
      <w:bodyDiv w:val="1"/>
      <w:marLeft w:val="0"/>
      <w:marRight w:val="0"/>
      <w:marTop w:val="0"/>
      <w:marBottom w:val="0"/>
      <w:divBdr>
        <w:top w:val="none" w:sz="0" w:space="0" w:color="auto"/>
        <w:left w:val="none" w:sz="0" w:space="0" w:color="auto"/>
        <w:bottom w:val="none" w:sz="0" w:space="0" w:color="auto"/>
        <w:right w:val="none" w:sz="0" w:space="0" w:color="auto"/>
      </w:divBdr>
      <w:divsChild>
        <w:div w:id="877166292">
          <w:marLeft w:val="0"/>
          <w:marRight w:val="0"/>
          <w:marTop w:val="0"/>
          <w:marBottom w:val="0"/>
          <w:divBdr>
            <w:top w:val="none" w:sz="0" w:space="0" w:color="auto"/>
            <w:left w:val="none" w:sz="0" w:space="0" w:color="auto"/>
            <w:bottom w:val="none" w:sz="0" w:space="0" w:color="auto"/>
            <w:right w:val="none" w:sz="0" w:space="0" w:color="auto"/>
          </w:divBdr>
          <w:divsChild>
            <w:div w:id="644354871">
              <w:marLeft w:val="0"/>
              <w:marRight w:val="0"/>
              <w:marTop w:val="0"/>
              <w:marBottom w:val="0"/>
              <w:divBdr>
                <w:top w:val="single" w:sz="18" w:space="0" w:color="FFBF00"/>
                <w:left w:val="single" w:sz="18" w:space="0" w:color="FFBF00"/>
                <w:bottom w:val="single" w:sz="2" w:space="0" w:color="FFBF00"/>
                <w:right w:val="single" w:sz="2" w:space="0" w:color="FFBF00"/>
              </w:divBdr>
              <w:divsChild>
                <w:div w:id="1261259372">
                  <w:marLeft w:val="0"/>
                  <w:marRight w:val="0"/>
                  <w:marTop w:val="0"/>
                  <w:marBottom w:val="0"/>
                  <w:divBdr>
                    <w:top w:val="none" w:sz="0" w:space="0" w:color="auto"/>
                    <w:left w:val="none" w:sz="0" w:space="0" w:color="auto"/>
                    <w:bottom w:val="none" w:sz="0" w:space="0" w:color="auto"/>
                    <w:right w:val="none" w:sz="0" w:space="0" w:color="auto"/>
                  </w:divBdr>
                  <w:divsChild>
                    <w:div w:id="1320689304">
                      <w:marLeft w:val="0"/>
                      <w:marRight w:val="0"/>
                      <w:marTop w:val="0"/>
                      <w:marBottom w:val="0"/>
                      <w:divBdr>
                        <w:top w:val="none" w:sz="0" w:space="0" w:color="auto"/>
                        <w:left w:val="none" w:sz="0" w:space="0" w:color="auto"/>
                        <w:bottom w:val="none" w:sz="0" w:space="0" w:color="auto"/>
                        <w:right w:val="none" w:sz="0" w:space="0" w:color="auto"/>
                      </w:divBdr>
                      <w:divsChild>
                        <w:div w:id="1413771844">
                          <w:marLeft w:val="0"/>
                          <w:marRight w:val="0"/>
                          <w:marTop w:val="0"/>
                          <w:marBottom w:val="0"/>
                          <w:divBdr>
                            <w:top w:val="none" w:sz="0" w:space="0" w:color="auto"/>
                            <w:left w:val="none" w:sz="0" w:space="0" w:color="auto"/>
                            <w:bottom w:val="none" w:sz="0" w:space="0" w:color="auto"/>
                            <w:right w:val="none" w:sz="0" w:space="0" w:color="auto"/>
                          </w:divBdr>
                          <w:divsChild>
                            <w:div w:id="1279215179">
                              <w:marLeft w:val="0"/>
                              <w:marRight w:val="0"/>
                              <w:marTop w:val="0"/>
                              <w:marBottom w:val="0"/>
                              <w:divBdr>
                                <w:top w:val="none" w:sz="0" w:space="0" w:color="auto"/>
                                <w:left w:val="none" w:sz="0" w:space="0" w:color="auto"/>
                                <w:bottom w:val="none" w:sz="0" w:space="0" w:color="auto"/>
                                <w:right w:val="none" w:sz="0" w:space="0" w:color="auto"/>
                              </w:divBdr>
                              <w:divsChild>
                                <w:div w:id="1858812804">
                                  <w:marLeft w:val="0"/>
                                  <w:marRight w:val="0"/>
                                  <w:marTop w:val="0"/>
                                  <w:marBottom w:val="0"/>
                                  <w:divBdr>
                                    <w:top w:val="none" w:sz="0" w:space="0" w:color="auto"/>
                                    <w:left w:val="none" w:sz="0" w:space="0" w:color="auto"/>
                                    <w:bottom w:val="none" w:sz="0" w:space="0" w:color="auto"/>
                                    <w:right w:val="none" w:sz="0" w:space="0" w:color="auto"/>
                                  </w:divBdr>
                                  <w:divsChild>
                                    <w:div w:id="580943013">
                                      <w:marLeft w:val="0"/>
                                      <w:marRight w:val="0"/>
                                      <w:marTop w:val="0"/>
                                      <w:marBottom w:val="0"/>
                                      <w:divBdr>
                                        <w:top w:val="none" w:sz="0" w:space="0" w:color="auto"/>
                                        <w:left w:val="none" w:sz="0" w:space="0" w:color="auto"/>
                                        <w:bottom w:val="none" w:sz="0" w:space="0" w:color="auto"/>
                                        <w:right w:val="none" w:sz="0" w:space="0" w:color="auto"/>
                                      </w:divBdr>
                                      <w:divsChild>
                                        <w:div w:id="81221989">
                                          <w:marLeft w:val="0"/>
                                          <w:marRight w:val="0"/>
                                          <w:marTop w:val="0"/>
                                          <w:marBottom w:val="0"/>
                                          <w:divBdr>
                                            <w:top w:val="none" w:sz="0" w:space="0" w:color="auto"/>
                                            <w:left w:val="none" w:sz="0" w:space="0" w:color="auto"/>
                                            <w:bottom w:val="none" w:sz="0" w:space="0" w:color="auto"/>
                                            <w:right w:val="none" w:sz="0" w:space="0" w:color="auto"/>
                                          </w:divBdr>
                                          <w:divsChild>
                                            <w:div w:id="941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4280298">
      <w:bodyDiv w:val="1"/>
      <w:marLeft w:val="0"/>
      <w:marRight w:val="0"/>
      <w:marTop w:val="0"/>
      <w:marBottom w:val="0"/>
      <w:divBdr>
        <w:top w:val="none" w:sz="0" w:space="0" w:color="auto"/>
        <w:left w:val="none" w:sz="0" w:space="0" w:color="auto"/>
        <w:bottom w:val="none" w:sz="0" w:space="0" w:color="auto"/>
        <w:right w:val="none" w:sz="0" w:space="0" w:color="auto"/>
      </w:divBdr>
    </w:div>
    <w:div w:id="892929956">
      <w:bodyDiv w:val="1"/>
      <w:marLeft w:val="0"/>
      <w:marRight w:val="0"/>
      <w:marTop w:val="0"/>
      <w:marBottom w:val="0"/>
      <w:divBdr>
        <w:top w:val="none" w:sz="0" w:space="0" w:color="auto"/>
        <w:left w:val="none" w:sz="0" w:space="0" w:color="auto"/>
        <w:bottom w:val="none" w:sz="0" w:space="0" w:color="auto"/>
        <w:right w:val="none" w:sz="0" w:space="0" w:color="auto"/>
      </w:divBdr>
      <w:divsChild>
        <w:div w:id="1651442980">
          <w:marLeft w:val="0"/>
          <w:marRight w:val="0"/>
          <w:marTop w:val="0"/>
          <w:marBottom w:val="0"/>
          <w:divBdr>
            <w:top w:val="none" w:sz="0" w:space="0" w:color="auto"/>
            <w:left w:val="none" w:sz="0" w:space="0" w:color="auto"/>
            <w:bottom w:val="none" w:sz="0" w:space="0" w:color="auto"/>
            <w:right w:val="none" w:sz="0" w:space="0" w:color="auto"/>
          </w:divBdr>
          <w:divsChild>
            <w:div w:id="972713507">
              <w:marLeft w:val="0"/>
              <w:marRight w:val="0"/>
              <w:marTop w:val="0"/>
              <w:marBottom w:val="0"/>
              <w:divBdr>
                <w:top w:val="single" w:sz="18" w:space="0" w:color="FFBF00"/>
                <w:left w:val="single" w:sz="18" w:space="0" w:color="FFBF00"/>
                <w:bottom w:val="single" w:sz="2" w:space="0" w:color="FFBF00"/>
                <w:right w:val="single" w:sz="2" w:space="0" w:color="FFBF00"/>
              </w:divBdr>
              <w:divsChild>
                <w:div w:id="1874077190">
                  <w:marLeft w:val="0"/>
                  <w:marRight w:val="0"/>
                  <w:marTop w:val="0"/>
                  <w:marBottom w:val="0"/>
                  <w:divBdr>
                    <w:top w:val="none" w:sz="0" w:space="0" w:color="auto"/>
                    <w:left w:val="none" w:sz="0" w:space="0" w:color="auto"/>
                    <w:bottom w:val="none" w:sz="0" w:space="0" w:color="auto"/>
                    <w:right w:val="none" w:sz="0" w:space="0" w:color="auto"/>
                  </w:divBdr>
                  <w:divsChild>
                    <w:div w:id="2063406962">
                      <w:marLeft w:val="0"/>
                      <w:marRight w:val="0"/>
                      <w:marTop w:val="0"/>
                      <w:marBottom w:val="0"/>
                      <w:divBdr>
                        <w:top w:val="none" w:sz="0" w:space="0" w:color="auto"/>
                        <w:left w:val="none" w:sz="0" w:space="0" w:color="auto"/>
                        <w:bottom w:val="none" w:sz="0" w:space="0" w:color="auto"/>
                        <w:right w:val="none" w:sz="0" w:space="0" w:color="auto"/>
                      </w:divBdr>
                      <w:divsChild>
                        <w:div w:id="1026710501">
                          <w:marLeft w:val="0"/>
                          <w:marRight w:val="0"/>
                          <w:marTop w:val="0"/>
                          <w:marBottom w:val="0"/>
                          <w:divBdr>
                            <w:top w:val="none" w:sz="0" w:space="0" w:color="auto"/>
                            <w:left w:val="none" w:sz="0" w:space="0" w:color="auto"/>
                            <w:bottom w:val="none" w:sz="0" w:space="0" w:color="auto"/>
                            <w:right w:val="none" w:sz="0" w:space="0" w:color="auto"/>
                          </w:divBdr>
                          <w:divsChild>
                            <w:div w:id="1213545271">
                              <w:marLeft w:val="0"/>
                              <w:marRight w:val="0"/>
                              <w:marTop w:val="0"/>
                              <w:marBottom w:val="0"/>
                              <w:divBdr>
                                <w:top w:val="none" w:sz="0" w:space="0" w:color="auto"/>
                                <w:left w:val="none" w:sz="0" w:space="0" w:color="auto"/>
                                <w:bottom w:val="none" w:sz="0" w:space="0" w:color="auto"/>
                                <w:right w:val="none" w:sz="0" w:space="0" w:color="auto"/>
                              </w:divBdr>
                              <w:divsChild>
                                <w:div w:id="1224949776">
                                  <w:marLeft w:val="0"/>
                                  <w:marRight w:val="0"/>
                                  <w:marTop w:val="0"/>
                                  <w:marBottom w:val="0"/>
                                  <w:divBdr>
                                    <w:top w:val="none" w:sz="0" w:space="0" w:color="auto"/>
                                    <w:left w:val="none" w:sz="0" w:space="0" w:color="auto"/>
                                    <w:bottom w:val="none" w:sz="0" w:space="0" w:color="auto"/>
                                    <w:right w:val="none" w:sz="0" w:space="0" w:color="auto"/>
                                  </w:divBdr>
                                  <w:divsChild>
                                    <w:div w:id="1868104196">
                                      <w:marLeft w:val="0"/>
                                      <w:marRight w:val="0"/>
                                      <w:marTop w:val="0"/>
                                      <w:marBottom w:val="0"/>
                                      <w:divBdr>
                                        <w:top w:val="none" w:sz="0" w:space="0" w:color="auto"/>
                                        <w:left w:val="none" w:sz="0" w:space="0" w:color="auto"/>
                                        <w:bottom w:val="none" w:sz="0" w:space="0" w:color="auto"/>
                                        <w:right w:val="none" w:sz="0" w:space="0" w:color="auto"/>
                                      </w:divBdr>
                                      <w:divsChild>
                                        <w:div w:id="1801072910">
                                          <w:marLeft w:val="0"/>
                                          <w:marRight w:val="0"/>
                                          <w:marTop w:val="0"/>
                                          <w:marBottom w:val="0"/>
                                          <w:divBdr>
                                            <w:top w:val="none" w:sz="0" w:space="0" w:color="auto"/>
                                            <w:left w:val="none" w:sz="0" w:space="0" w:color="auto"/>
                                            <w:bottom w:val="none" w:sz="0" w:space="0" w:color="auto"/>
                                            <w:right w:val="none" w:sz="0" w:space="0" w:color="auto"/>
                                          </w:divBdr>
                                          <w:divsChild>
                                            <w:div w:id="3594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1718602">
      <w:bodyDiv w:val="1"/>
      <w:marLeft w:val="0"/>
      <w:marRight w:val="0"/>
      <w:marTop w:val="0"/>
      <w:marBottom w:val="0"/>
      <w:divBdr>
        <w:top w:val="none" w:sz="0" w:space="0" w:color="auto"/>
        <w:left w:val="none" w:sz="0" w:space="0" w:color="auto"/>
        <w:bottom w:val="none" w:sz="0" w:space="0" w:color="auto"/>
        <w:right w:val="none" w:sz="0" w:space="0" w:color="auto"/>
      </w:divBdr>
      <w:divsChild>
        <w:div w:id="877858171">
          <w:marLeft w:val="0"/>
          <w:marRight w:val="0"/>
          <w:marTop w:val="0"/>
          <w:marBottom w:val="0"/>
          <w:divBdr>
            <w:top w:val="none" w:sz="0" w:space="0" w:color="auto"/>
            <w:left w:val="none" w:sz="0" w:space="0" w:color="auto"/>
            <w:bottom w:val="none" w:sz="0" w:space="0" w:color="auto"/>
            <w:right w:val="none" w:sz="0" w:space="0" w:color="auto"/>
          </w:divBdr>
          <w:divsChild>
            <w:div w:id="316110744">
              <w:marLeft w:val="0"/>
              <w:marRight w:val="0"/>
              <w:marTop w:val="0"/>
              <w:marBottom w:val="0"/>
              <w:divBdr>
                <w:top w:val="none" w:sz="0" w:space="0" w:color="auto"/>
                <w:left w:val="none" w:sz="0" w:space="0" w:color="auto"/>
                <w:bottom w:val="none" w:sz="0" w:space="0" w:color="auto"/>
                <w:right w:val="none" w:sz="0" w:space="0" w:color="auto"/>
              </w:divBdr>
              <w:divsChild>
                <w:div w:id="1648780996">
                  <w:marLeft w:val="0"/>
                  <w:marRight w:val="0"/>
                  <w:marTop w:val="0"/>
                  <w:marBottom w:val="0"/>
                  <w:divBdr>
                    <w:top w:val="none" w:sz="0" w:space="0" w:color="auto"/>
                    <w:left w:val="none" w:sz="0" w:space="0" w:color="auto"/>
                    <w:bottom w:val="none" w:sz="0" w:space="0" w:color="auto"/>
                    <w:right w:val="none" w:sz="0" w:space="0" w:color="auto"/>
                  </w:divBdr>
                  <w:divsChild>
                    <w:div w:id="136474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91431">
      <w:bodyDiv w:val="1"/>
      <w:marLeft w:val="0"/>
      <w:marRight w:val="0"/>
      <w:marTop w:val="0"/>
      <w:marBottom w:val="0"/>
      <w:divBdr>
        <w:top w:val="none" w:sz="0" w:space="0" w:color="auto"/>
        <w:left w:val="none" w:sz="0" w:space="0" w:color="auto"/>
        <w:bottom w:val="none" w:sz="0" w:space="0" w:color="auto"/>
        <w:right w:val="none" w:sz="0" w:space="0" w:color="auto"/>
      </w:divBdr>
    </w:div>
    <w:div w:id="1024984882">
      <w:bodyDiv w:val="1"/>
      <w:marLeft w:val="0"/>
      <w:marRight w:val="0"/>
      <w:marTop w:val="0"/>
      <w:marBottom w:val="0"/>
      <w:divBdr>
        <w:top w:val="none" w:sz="0" w:space="0" w:color="auto"/>
        <w:left w:val="none" w:sz="0" w:space="0" w:color="auto"/>
        <w:bottom w:val="none" w:sz="0" w:space="0" w:color="auto"/>
        <w:right w:val="none" w:sz="0" w:space="0" w:color="auto"/>
      </w:divBdr>
      <w:divsChild>
        <w:div w:id="1590235839">
          <w:marLeft w:val="0"/>
          <w:marRight w:val="0"/>
          <w:marTop w:val="0"/>
          <w:marBottom w:val="0"/>
          <w:divBdr>
            <w:top w:val="none" w:sz="0" w:space="0" w:color="auto"/>
            <w:left w:val="none" w:sz="0" w:space="0" w:color="auto"/>
            <w:bottom w:val="none" w:sz="0" w:space="0" w:color="auto"/>
            <w:right w:val="none" w:sz="0" w:space="0" w:color="auto"/>
          </w:divBdr>
          <w:divsChild>
            <w:div w:id="1533230564">
              <w:marLeft w:val="0"/>
              <w:marRight w:val="0"/>
              <w:marTop w:val="0"/>
              <w:marBottom w:val="0"/>
              <w:divBdr>
                <w:top w:val="single" w:sz="18" w:space="0" w:color="FFBF00"/>
                <w:left w:val="single" w:sz="18" w:space="0" w:color="FFBF00"/>
                <w:bottom w:val="single" w:sz="2" w:space="0" w:color="FFBF00"/>
                <w:right w:val="single" w:sz="2" w:space="0" w:color="FFBF00"/>
              </w:divBdr>
              <w:divsChild>
                <w:div w:id="917861176">
                  <w:marLeft w:val="0"/>
                  <w:marRight w:val="0"/>
                  <w:marTop w:val="0"/>
                  <w:marBottom w:val="0"/>
                  <w:divBdr>
                    <w:top w:val="none" w:sz="0" w:space="0" w:color="auto"/>
                    <w:left w:val="none" w:sz="0" w:space="0" w:color="auto"/>
                    <w:bottom w:val="none" w:sz="0" w:space="0" w:color="auto"/>
                    <w:right w:val="none" w:sz="0" w:space="0" w:color="auto"/>
                  </w:divBdr>
                  <w:divsChild>
                    <w:div w:id="185557677">
                      <w:marLeft w:val="0"/>
                      <w:marRight w:val="0"/>
                      <w:marTop w:val="0"/>
                      <w:marBottom w:val="0"/>
                      <w:divBdr>
                        <w:top w:val="none" w:sz="0" w:space="0" w:color="auto"/>
                        <w:left w:val="none" w:sz="0" w:space="0" w:color="auto"/>
                        <w:bottom w:val="none" w:sz="0" w:space="0" w:color="auto"/>
                        <w:right w:val="none" w:sz="0" w:space="0" w:color="auto"/>
                      </w:divBdr>
                      <w:divsChild>
                        <w:div w:id="980042493">
                          <w:marLeft w:val="0"/>
                          <w:marRight w:val="0"/>
                          <w:marTop w:val="0"/>
                          <w:marBottom w:val="0"/>
                          <w:divBdr>
                            <w:top w:val="none" w:sz="0" w:space="0" w:color="auto"/>
                            <w:left w:val="none" w:sz="0" w:space="0" w:color="auto"/>
                            <w:bottom w:val="none" w:sz="0" w:space="0" w:color="auto"/>
                            <w:right w:val="none" w:sz="0" w:space="0" w:color="auto"/>
                          </w:divBdr>
                          <w:divsChild>
                            <w:div w:id="3552508">
                              <w:marLeft w:val="0"/>
                              <w:marRight w:val="0"/>
                              <w:marTop w:val="0"/>
                              <w:marBottom w:val="0"/>
                              <w:divBdr>
                                <w:top w:val="none" w:sz="0" w:space="0" w:color="auto"/>
                                <w:left w:val="none" w:sz="0" w:space="0" w:color="auto"/>
                                <w:bottom w:val="none" w:sz="0" w:space="0" w:color="auto"/>
                                <w:right w:val="none" w:sz="0" w:space="0" w:color="auto"/>
                              </w:divBdr>
                              <w:divsChild>
                                <w:div w:id="2111856486">
                                  <w:marLeft w:val="0"/>
                                  <w:marRight w:val="0"/>
                                  <w:marTop w:val="0"/>
                                  <w:marBottom w:val="0"/>
                                  <w:divBdr>
                                    <w:top w:val="none" w:sz="0" w:space="0" w:color="auto"/>
                                    <w:left w:val="none" w:sz="0" w:space="0" w:color="auto"/>
                                    <w:bottom w:val="none" w:sz="0" w:space="0" w:color="auto"/>
                                    <w:right w:val="none" w:sz="0" w:space="0" w:color="auto"/>
                                  </w:divBdr>
                                  <w:divsChild>
                                    <w:div w:id="1402410359">
                                      <w:marLeft w:val="0"/>
                                      <w:marRight w:val="0"/>
                                      <w:marTop w:val="0"/>
                                      <w:marBottom w:val="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369259464">
                                              <w:marLeft w:val="0"/>
                                              <w:marRight w:val="0"/>
                                              <w:marTop w:val="0"/>
                                              <w:marBottom w:val="0"/>
                                              <w:divBdr>
                                                <w:top w:val="none" w:sz="0" w:space="0" w:color="auto"/>
                                                <w:left w:val="none" w:sz="0" w:space="0" w:color="auto"/>
                                                <w:bottom w:val="none" w:sz="0" w:space="0" w:color="auto"/>
                                                <w:right w:val="none" w:sz="0" w:space="0" w:color="auto"/>
                                              </w:divBdr>
                                              <w:divsChild>
                                                <w:div w:id="206378637">
                                                  <w:marLeft w:val="0"/>
                                                  <w:marRight w:val="0"/>
                                                  <w:marTop w:val="0"/>
                                                  <w:marBottom w:val="0"/>
                                                  <w:divBdr>
                                                    <w:top w:val="none" w:sz="0" w:space="0" w:color="auto"/>
                                                    <w:left w:val="none" w:sz="0" w:space="0" w:color="auto"/>
                                                    <w:bottom w:val="none" w:sz="0" w:space="0" w:color="auto"/>
                                                    <w:right w:val="none" w:sz="0" w:space="0" w:color="auto"/>
                                                  </w:divBdr>
                                                </w:div>
                                                <w:div w:id="815997423">
                                                  <w:marLeft w:val="0"/>
                                                  <w:marRight w:val="0"/>
                                                  <w:marTop w:val="0"/>
                                                  <w:marBottom w:val="0"/>
                                                  <w:divBdr>
                                                    <w:top w:val="none" w:sz="0" w:space="0" w:color="auto"/>
                                                    <w:left w:val="none" w:sz="0" w:space="0" w:color="auto"/>
                                                    <w:bottom w:val="none" w:sz="0" w:space="0" w:color="auto"/>
                                                    <w:right w:val="none" w:sz="0" w:space="0" w:color="auto"/>
                                                  </w:divBdr>
                                                </w:div>
                                                <w:div w:id="869100281">
                                                  <w:marLeft w:val="0"/>
                                                  <w:marRight w:val="0"/>
                                                  <w:marTop w:val="0"/>
                                                  <w:marBottom w:val="0"/>
                                                  <w:divBdr>
                                                    <w:top w:val="none" w:sz="0" w:space="0" w:color="auto"/>
                                                    <w:left w:val="none" w:sz="0" w:space="0" w:color="auto"/>
                                                    <w:bottom w:val="none" w:sz="0" w:space="0" w:color="auto"/>
                                                    <w:right w:val="none" w:sz="0" w:space="0" w:color="auto"/>
                                                  </w:divBdr>
                                                </w:div>
                                                <w:div w:id="1219972337">
                                                  <w:marLeft w:val="0"/>
                                                  <w:marRight w:val="0"/>
                                                  <w:marTop w:val="0"/>
                                                  <w:marBottom w:val="0"/>
                                                  <w:divBdr>
                                                    <w:top w:val="none" w:sz="0" w:space="0" w:color="auto"/>
                                                    <w:left w:val="none" w:sz="0" w:space="0" w:color="auto"/>
                                                    <w:bottom w:val="none" w:sz="0" w:space="0" w:color="auto"/>
                                                    <w:right w:val="none" w:sz="0" w:space="0" w:color="auto"/>
                                                  </w:divBdr>
                                                </w:div>
                                                <w:div w:id="1431394505">
                                                  <w:marLeft w:val="0"/>
                                                  <w:marRight w:val="0"/>
                                                  <w:marTop w:val="0"/>
                                                  <w:marBottom w:val="0"/>
                                                  <w:divBdr>
                                                    <w:top w:val="none" w:sz="0" w:space="0" w:color="auto"/>
                                                    <w:left w:val="none" w:sz="0" w:space="0" w:color="auto"/>
                                                    <w:bottom w:val="none" w:sz="0" w:space="0" w:color="auto"/>
                                                    <w:right w:val="none" w:sz="0" w:space="0" w:color="auto"/>
                                                  </w:divBdr>
                                                </w:div>
                                                <w:div w:id="178600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8362823">
      <w:bodyDiv w:val="1"/>
      <w:marLeft w:val="0"/>
      <w:marRight w:val="0"/>
      <w:marTop w:val="0"/>
      <w:marBottom w:val="0"/>
      <w:divBdr>
        <w:top w:val="none" w:sz="0" w:space="0" w:color="auto"/>
        <w:left w:val="none" w:sz="0" w:space="0" w:color="auto"/>
        <w:bottom w:val="none" w:sz="0" w:space="0" w:color="auto"/>
        <w:right w:val="none" w:sz="0" w:space="0" w:color="auto"/>
      </w:divBdr>
      <w:divsChild>
        <w:div w:id="1640332972">
          <w:marLeft w:val="0"/>
          <w:marRight w:val="0"/>
          <w:marTop w:val="0"/>
          <w:marBottom w:val="0"/>
          <w:divBdr>
            <w:top w:val="none" w:sz="0" w:space="0" w:color="auto"/>
            <w:left w:val="none" w:sz="0" w:space="0" w:color="auto"/>
            <w:bottom w:val="none" w:sz="0" w:space="0" w:color="auto"/>
            <w:right w:val="none" w:sz="0" w:space="0" w:color="auto"/>
          </w:divBdr>
          <w:divsChild>
            <w:div w:id="2065524262">
              <w:marLeft w:val="0"/>
              <w:marRight w:val="0"/>
              <w:marTop w:val="0"/>
              <w:marBottom w:val="0"/>
              <w:divBdr>
                <w:top w:val="single" w:sz="12" w:space="0" w:color="FFBF00"/>
                <w:left w:val="single" w:sz="12" w:space="0" w:color="FFBF00"/>
                <w:bottom w:val="single" w:sz="2" w:space="0" w:color="FFBF00"/>
                <w:right w:val="single" w:sz="2" w:space="0" w:color="FFBF00"/>
              </w:divBdr>
              <w:divsChild>
                <w:div w:id="203098840">
                  <w:marLeft w:val="0"/>
                  <w:marRight w:val="0"/>
                  <w:marTop w:val="0"/>
                  <w:marBottom w:val="0"/>
                  <w:divBdr>
                    <w:top w:val="none" w:sz="0" w:space="0" w:color="auto"/>
                    <w:left w:val="none" w:sz="0" w:space="0" w:color="auto"/>
                    <w:bottom w:val="none" w:sz="0" w:space="0" w:color="auto"/>
                    <w:right w:val="none" w:sz="0" w:space="0" w:color="auto"/>
                  </w:divBdr>
                  <w:divsChild>
                    <w:div w:id="1938832685">
                      <w:marLeft w:val="0"/>
                      <w:marRight w:val="0"/>
                      <w:marTop w:val="0"/>
                      <w:marBottom w:val="0"/>
                      <w:divBdr>
                        <w:top w:val="none" w:sz="0" w:space="0" w:color="auto"/>
                        <w:left w:val="none" w:sz="0" w:space="0" w:color="auto"/>
                        <w:bottom w:val="none" w:sz="0" w:space="0" w:color="auto"/>
                        <w:right w:val="none" w:sz="0" w:space="0" w:color="auto"/>
                      </w:divBdr>
                      <w:divsChild>
                        <w:div w:id="304362766">
                          <w:marLeft w:val="0"/>
                          <w:marRight w:val="0"/>
                          <w:marTop w:val="0"/>
                          <w:marBottom w:val="0"/>
                          <w:divBdr>
                            <w:top w:val="none" w:sz="0" w:space="0" w:color="auto"/>
                            <w:left w:val="none" w:sz="0" w:space="0" w:color="auto"/>
                            <w:bottom w:val="none" w:sz="0" w:space="0" w:color="auto"/>
                            <w:right w:val="none" w:sz="0" w:space="0" w:color="auto"/>
                          </w:divBdr>
                          <w:divsChild>
                            <w:div w:id="1660692263">
                              <w:marLeft w:val="0"/>
                              <w:marRight w:val="0"/>
                              <w:marTop w:val="0"/>
                              <w:marBottom w:val="0"/>
                              <w:divBdr>
                                <w:top w:val="none" w:sz="0" w:space="0" w:color="auto"/>
                                <w:left w:val="none" w:sz="0" w:space="0" w:color="auto"/>
                                <w:bottom w:val="none" w:sz="0" w:space="0" w:color="auto"/>
                                <w:right w:val="none" w:sz="0" w:space="0" w:color="auto"/>
                              </w:divBdr>
                              <w:divsChild>
                                <w:div w:id="2063402704">
                                  <w:marLeft w:val="0"/>
                                  <w:marRight w:val="0"/>
                                  <w:marTop w:val="0"/>
                                  <w:marBottom w:val="0"/>
                                  <w:divBdr>
                                    <w:top w:val="none" w:sz="0" w:space="0" w:color="auto"/>
                                    <w:left w:val="none" w:sz="0" w:space="0" w:color="auto"/>
                                    <w:bottom w:val="none" w:sz="0" w:space="0" w:color="auto"/>
                                    <w:right w:val="none" w:sz="0" w:space="0" w:color="auto"/>
                                  </w:divBdr>
                                  <w:divsChild>
                                    <w:div w:id="239993846">
                                      <w:marLeft w:val="0"/>
                                      <w:marRight w:val="0"/>
                                      <w:marTop w:val="0"/>
                                      <w:marBottom w:val="0"/>
                                      <w:divBdr>
                                        <w:top w:val="none" w:sz="0" w:space="0" w:color="auto"/>
                                        <w:left w:val="none" w:sz="0" w:space="0" w:color="auto"/>
                                        <w:bottom w:val="none" w:sz="0" w:space="0" w:color="auto"/>
                                        <w:right w:val="none" w:sz="0" w:space="0" w:color="auto"/>
                                      </w:divBdr>
                                      <w:divsChild>
                                        <w:div w:id="2892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4378320">
      <w:bodyDiv w:val="1"/>
      <w:marLeft w:val="0"/>
      <w:marRight w:val="0"/>
      <w:marTop w:val="0"/>
      <w:marBottom w:val="0"/>
      <w:divBdr>
        <w:top w:val="none" w:sz="0" w:space="0" w:color="auto"/>
        <w:left w:val="none" w:sz="0" w:space="0" w:color="auto"/>
        <w:bottom w:val="none" w:sz="0" w:space="0" w:color="auto"/>
        <w:right w:val="none" w:sz="0" w:space="0" w:color="auto"/>
      </w:divBdr>
      <w:divsChild>
        <w:div w:id="1790397507">
          <w:marLeft w:val="0"/>
          <w:marRight w:val="0"/>
          <w:marTop w:val="0"/>
          <w:marBottom w:val="0"/>
          <w:divBdr>
            <w:top w:val="none" w:sz="0" w:space="0" w:color="auto"/>
            <w:left w:val="none" w:sz="0" w:space="0" w:color="auto"/>
            <w:bottom w:val="none" w:sz="0" w:space="0" w:color="auto"/>
            <w:right w:val="none" w:sz="0" w:space="0" w:color="auto"/>
          </w:divBdr>
          <w:divsChild>
            <w:div w:id="327296719">
              <w:marLeft w:val="0"/>
              <w:marRight w:val="0"/>
              <w:marTop w:val="0"/>
              <w:marBottom w:val="0"/>
              <w:divBdr>
                <w:top w:val="single" w:sz="18" w:space="0" w:color="FFBF00"/>
                <w:left w:val="single" w:sz="18" w:space="0" w:color="FFBF00"/>
                <w:bottom w:val="single" w:sz="2" w:space="0" w:color="FFBF00"/>
                <w:right w:val="single" w:sz="2" w:space="0" w:color="FFBF00"/>
              </w:divBdr>
              <w:divsChild>
                <w:div w:id="1621037454">
                  <w:marLeft w:val="0"/>
                  <w:marRight w:val="0"/>
                  <w:marTop w:val="0"/>
                  <w:marBottom w:val="0"/>
                  <w:divBdr>
                    <w:top w:val="none" w:sz="0" w:space="0" w:color="auto"/>
                    <w:left w:val="none" w:sz="0" w:space="0" w:color="auto"/>
                    <w:bottom w:val="none" w:sz="0" w:space="0" w:color="auto"/>
                    <w:right w:val="none" w:sz="0" w:space="0" w:color="auto"/>
                  </w:divBdr>
                  <w:divsChild>
                    <w:div w:id="643855597">
                      <w:marLeft w:val="0"/>
                      <w:marRight w:val="0"/>
                      <w:marTop w:val="0"/>
                      <w:marBottom w:val="0"/>
                      <w:divBdr>
                        <w:top w:val="none" w:sz="0" w:space="0" w:color="auto"/>
                        <w:left w:val="none" w:sz="0" w:space="0" w:color="auto"/>
                        <w:bottom w:val="none" w:sz="0" w:space="0" w:color="auto"/>
                        <w:right w:val="none" w:sz="0" w:space="0" w:color="auto"/>
                      </w:divBdr>
                      <w:divsChild>
                        <w:div w:id="65685390">
                          <w:marLeft w:val="0"/>
                          <w:marRight w:val="0"/>
                          <w:marTop w:val="0"/>
                          <w:marBottom w:val="0"/>
                          <w:divBdr>
                            <w:top w:val="none" w:sz="0" w:space="0" w:color="auto"/>
                            <w:left w:val="none" w:sz="0" w:space="0" w:color="auto"/>
                            <w:bottom w:val="none" w:sz="0" w:space="0" w:color="auto"/>
                            <w:right w:val="none" w:sz="0" w:space="0" w:color="auto"/>
                          </w:divBdr>
                          <w:divsChild>
                            <w:div w:id="220947430">
                              <w:marLeft w:val="0"/>
                              <w:marRight w:val="0"/>
                              <w:marTop w:val="0"/>
                              <w:marBottom w:val="0"/>
                              <w:divBdr>
                                <w:top w:val="none" w:sz="0" w:space="0" w:color="auto"/>
                                <w:left w:val="none" w:sz="0" w:space="0" w:color="auto"/>
                                <w:bottom w:val="none" w:sz="0" w:space="0" w:color="auto"/>
                                <w:right w:val="none" w:sz="0" w:space="0" w:color="auto"/>
                              </w:divBdr>
                              <w:divsChild>
                                <w:div w:id="460466613">
                                  <w:marLeft w:val="0"/>
                                  <w:marRight w:val="0"/>
                                  <w:marTop w:val="0"/>
                                  <w:marBottom w:val="0"/>
                                  <w:divBdr>
                                    <w:top w:val="none" w:sz="0" w:space="0" w:color="auto"/>
                                    <w:left w:val="none" w:sz="0" w:space="0" w:color="auto"/>
                                    <w:bottom w:val="none" w:sz="0" w:space="0" w:color="auto"/>
                                    <w:right w:val="none" w:sz="0" w:space="0" w:color="auto"/>
                                  </w:divBdr>
                                  <w:divsChild>
                                    <w:div w:id="169223281">
                                      <w:marLeft w:val="0"/>
                                      <w:marRight w:val="0"/>
                                      <w:marTop w:val="0"/>
                                      <w:marBottom w:val="0"/>
                                      <w:divBdr>
                                        <w:top w:val="none" w:sz="0" w:space="0" w:color="auto"/>
                                        <w:left w:val="none" w:sz="0" w:space="0" w:color="auto"/>
                                        <w:bottom w:val="none" w:sz="0" w:space="0" w:color="auto"/>
                                        <w:right w:val="none" w:sz="0" w:space="0" w:color="auto"/>
                                      </w:divBdr>
                                      <w:divsChild>
                                        <w:div w:id="1168714385">
                                          <w:marLeft w:val="0"/>
                                          <w:marRight w:val="0"/>
                                          <w:marTop w:val="0"/>
                                          <w:marBottom w:val="0"/>
                                          <w:divBdr>
                                            <w:top w:val="none" w:sz="0" w:space="0" w:color="auto"/>
                                            <w:left w:val="none" w:sz="0" w:space="0" w:color="auto"/>
                                            <w:bottom w:val="none" w:sz="0" w:space="0" w:color="auto"/>
                                            <w:right w:val="none" w:sz="0" w:space="0" w:color="auto"/>
                                          </w:divBdr>
                                          <w:divsChild>
                                            <w:div w:id="10521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917229">
      <w:bodyDiv w:val="1"/>
      <w:marLeft w:val="0"/>
      <w:marRight w:val="0"/>
      <w:marTop w:val="0"/>
      <w:marBottom w:val="0"/>
      <w:divBdr>
        <w:top w:val="none" w:sz="0" w:space="0" w:color="auto"/>
        <w:left w:val="none" w:sz="0" w:space="0" w:color="auto"/>
        <w:bottom w:val="none" w:sz="0" w:space="0" w:color="auto"/>
        <w:right w:val="none" w:sz="0" w:space="0" w:color="auto"/>
      </w:divBdr>
      <w:divsChild>
        <w:div w:id="229123336">
          <w:marLeft w:val="0"/>
          <w:marRight w:val="0"/>
          <w:marTop w:val="0"/>
          <w:marBottom w:val="0"/>
          <w:divBdr>
            <w:top w:val="none" w:sz="0" w:space="0" w:color="auto"/>
            <w:left w:val="none" w:sz="0" w:space="0" w:color="auto"/>
            <w:bottom w:val="none" w:sz="0" w:space="0" w:color="auto"/>
            <w:right w:val="none" w:sz="0" w:space="0" w:color="auto"/>
          </w:divBdr>
          <w:divsChild>
            <w:div w:id="470178632">
              <w:marLeft w:val="0"/>
              <w:marRight w:val="0"/>
              <w:marTop w:val="0"/>
              <w:marBottom w:val="0"/>
              <w:divBdr>
                <w:top w:val="none" w:sz="0" w:space="0" w:color="auto"/>
                <w:left w:val="none" w:sz="0" w:space="0" w:color="auto"/>
                <w:bottom w:val="none" w:sz="0" w:space="0" w:color="auto"/>
                <w:right w:val="none" w:sz="0" w:space="0" w:color="auto"/>
              </w:divBdr>
              <w:divsChild>
                <w:div w:id="30234284">
                  <w:marLeft w:val="0"/>
                  <w:marRight w:val="0"/>
                  <w:marTop w:val="0"/>
                  <w:marBottom w:val="0"/>
                  <w:divBdr>
                    <w:top w:val="none" w:sz="0" w:space="0" w:color="auto"/>
                    <w:left w:val="none" w:sz="0" w:space="0" w:color="auto"/>
                    <w:bottom w:val="none" w:sz="0" w:space="0" w:color="auto"/>
                    <w:right w:val="none" w:sz="0" w:space="0" w:color="auto"/>
                  </w:divBdr>
                  <w:divsChild>
                    <w:div w:id="236090543">
                      <w:marLeft w:val="0"/>
                      <w:marRight w:val="0"/>
                      <w:marTop w:val="0"/>
                      <w:marBottom w:val="0"/>
                      <w:divBdr>
                        <w:top w:val="none" w:sz="0" w:space="0" w:color="auto"/>
                        <w:left w:val="none" w:sz="0" w:space="0" w:color="auto"/>
                        <w:bottom w:val="none" w:sz="0" w:space="0" w:color="auto"/>
                        <w:right w:val="none" w:sz="0" w:space="0" w:color="auto"/>
                      </w:divBdr>
                      <w:divsChild>
                        <w:div w:id="767967097">
                          <w:marLeft w:val="0"/>
                          <w:marRight w:val="0"/>
                          <w:marTop w:val="0"/>
                          <w:marBottom w:val="0"/>
                          <w:divBdr>
                            <w:top w:val="none" w:sz="0" w:space="0" w:color="auto"/>
                            <w:left w:val="none" w:sz="0" w:space="0" w:color="auto"/>
                            <w:bottom w:val="none" w:sz="0" w:space="0" w:color="auto"/>
                            <w:right w:val="none" w:sz="0" w:space="0" w:color="auto"/>
                          </w:divBdr>
                          <w:divsChild>
                            <w:div w:id="793988965">
                              <w:marLeft w:val="0"/>
                              <w:marRight w:val="0"/>
                              <w:marTop w:val="0"/>
                              <w:marBottom w:val="0"/>
                              <w:divBdr>
                                <w:top w:val="none" w:sz="0" w:space="0" w:color="auto"/>
                                <w:left w:val="none" w:sz="0" w:space="0" w:color="auto"/>
                                <w:bottom w:val="none" w:sz="0" w:space="0" w:color="auto"/>
                                <w:right w:val="none" w:sz="0" w:space="0" w:color="auto"/>
                              </w:divBdr>
                            </w:div>
                            <w:div w:id="910849678">
                              <w:marLeft w:val="0"/>
                              <w:marRight w:val="0"/>
                              <w:marTop w:val="0"/>
                              <w:marBottom w:val="0"/>
                              <w:divBdr>
                                <w:top w:val="none" w:sz="0" w:space="0" w:color="auto"/>
                                <w:left w:val="none" w:sz="0" w:space="0" w:color="auto"/>
                                <w:bottom w:val="none" w:sz="0" w:space="0" w:color="auto"/>
                                <w:right w:val="none" w:sz="0" w:space="0" w:color="auto"/>
                              </w:divBdr>
                            </w:div>
                            <w:div w:id="1059935421">
                              <w:marLeft w:val="0"/>
                              <w:marRight w:val="0"/>
                              <w:marTop w:val="0"/>
                              <w:marBottom w:val="0"/>
                              <w:divBdr>
                                <w:top w:val="none" w:sz="0" w:space="0" w:color="auto"/>
                                <w:left w:val="none" w:sz="0" w:space="0" w:color="auto"/>
                                <w:bottom w:val="none" w:sz="0" w:space="0" w:color="auto"/>
                                <w:right w:val="none" w:sz="0" w:space="0" w:color="auto"/>
                              </w:divBdr>
                            </w:div>
                            <w:div w:id="1332677007">
                              <w:marLeft w:val="0"/>
                              <w:marRight w:val="0"/>
                              <w:marTop w:val="0"/>
                              <w:marBottom w:val="0"/>
                              <w:divBdr>
                                <w:top w:val="none" w:sz="0" w:space="0" w:color="auto"/>
                                <w:left w:val="none" w:sz="0" w:space="0" w:color="auto"/>
                                <w:bottom w:val="none" w:sz="0" w:space="0" w:color="auto"/>
                                <w:right w:val="none" w:sz="0" w:space="0" w:color="auto"/>
                              </w:divBdr>
                            </w:div>
                            <w:div w:id="1637680236">
                              <w:marLeft w:val="0"/>
                              <w:marRight w:val="0"/>
                              <w:marTop w:val="0"/>
                              <w:marBottom w:val="0"/>
                              <w:divBdr>
                                <w:top w:val="none" w:sz="0" w:space="0" w:color="auto"/>
                                <w:left w:val="none" w:sz="0" w:space="0" w:color="auto"/>
                                <w:bottom w:val="none" w:sz="0" w:space="0" w:color="auto"/>
                                <w:right w:val="none" w:sz="0" w:space="0" w:color="auto"/>
                              </w:divBdr>
                            </w:div>
                            <w:div w:id="2019775292">
                              <w:marLeft w:val="0"/>
                              <w:marRight w:val="0"/>
                              <w:marTop w:val="0"/>
                              <w:marBottom w:val="0"/>
                              <w:divBdr>
                                <w:top w:val="none" w:sz="0" w:space="0" w:color="auto"/>
                                <w:left w:val="none" w:sz="0" w:space="0" w:color="auto"/>
                                <w:bottom w:val="none" w:sz="0" w:space="0" w:color="auto"/>
                                <w:right w:val="none" w:sz="0" w:space="0" w:color="auto"/>
                              </w:divBdr>
                            </w:div>
                            <w:div w:id="206270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53815">
                  <w:marLeft w:val="0"/>
                  <w:marRight w:val="0"/>
                  <w:marTop w:val="0"/>
                  <w:marBottom w:val="0"/>
                  <w:divBdr>
                    <w:top w:val="none" w:sz="0" w:space="0" w:color="auto"/>
                    <w:left w:val="none" w:sz="0" w:space="0" w:color="auto"/>
                    <w:bottom w:val="none" w:sz="0" w:space="0" w:color="auto"/>
                    <w:right w:val="none" w:sz="0" w:space="0" w:color="auto"/>
                  </w:divBdr>
                  <w:divsChild>
                    <w:div w:id="212553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89405">
              <w:marLeft w:val="0"/>
              <w:marRight w:val="0"/>
              <w:marTop w:val="0"/>
              <w:marBottom w:val="0"/>
              <w:divBdr>
                <w:top w:val="none" w:sz="0" w:space="0" w:color="auto"/>
                <w:left w:val="none" w:sz="0" w:space="0" w:color="auto"/>
                <w:bottom w:val="none" w:sz="0" w:space="0" w:color="auto"/>
                <w:right w:val="none" w:sz="0" w:space="0" w:color="auto"/>
              </w:divBdr>
              <w:divsChild>
                <w:div w:id="2017611994">
                  <w:marLeft w:val="0"/>
                  <w:marRight w:val="0"/>
                  <w:marTop w:val="0"/>
                  <w:marBottom w:val="0"/>
                  <w:divBdr>
                    <w:top w:val="none" w:sz="0" w:space="0" w:color="auto"/>
                    <w:left w:val="none" w:sz="0" w:space="0" w:color="auto"/>
                    <w:bottom w:val="none" w:sz="0" w:space="0" w:color="auto"/>
                    <w:right w:val="none" w:sz="0" w:space="0" w:color="auto"/>
                  </w:divBdr>
                  <w:divsChild>
                    <w:div w:id="760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61079">
          <w:marLeft w:val="0"/>
          <w:marRight w:val="0"/>
          <w:marTop w:val="0"/>
          <w:marBottom w:val="0"/>
          <w:divBdr>
            <w:top w:val="none" w:sz="0" w:space="0" w:color="auto"/>
            <w:left w:val="none" w:sz="0" w:space="0" w:color="auto"/>
            <w:bottom w:val="none" w:sz="0" w:space="0" w:color="auto"/>
            <w:right w:val="none" w:sz="0" w:space="0" w:color="auto"/>
          </w:divBdr>
          <w:divsChild>
            <w:div w:id="211968249">
              <w:marLeft w:val="0"/>
              <w:marRight w:val="0"/>
              <w:marTop w:val="0"/>
              <w:marBottom w:val="0"/>
              <w:divBdr>
                <w:top w:val="none" w:sz="0" w:space="0" w:color="auto"/>
                <w:left w:val="none" w:sz="0" w:space="0" w:color="auto"/>
                <w:bottom w:val="none" w:sz="0" w:space="0" w:color="auto"/>
                <w:right w:val="none" w:sz="0" w:space="0" w:color="auto"/>
              </w:divBdr>
              <w:divsChild>
                <w:div w:id="134540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66824">
      <w:bodyDiv w:val="1"/>
      <w:marLeft w:val="0"/>
      <w:marRight w:val="0"/>
      <w:marTop w:val="0"/>
      <w:marBottom w:val="0"/>
      <w:divBdr>
        <w:top w:val="none" w:sz="0" w:space="0" w:color="auto"/>
        <w:left w:val="none" w:sz="0" w:space="0" w:color="auto"/>
        <w:bottom w:val="none" w:sz="0" w:space="0" w:color="auto"/>
        <w:right w:val="none" w:sz="0" w:space="0" w:color="auto"/>
      </w:divBdr>
    </w:div>
    <w:div w:id="1270116182">
      <w:bodyDiv w:val="1"/>
      <w:marLeft w:val="0"/>
      <w:marRight w:val="0"/>
      <w:marTop w:val="0"/>
      <w:marBottom w:val="0"/>
      <w:divBdr>
        <w:top w:val="none" w:sz="0" w:space="0" w:color="auto"/>
        <w:left w:val="none" w:sz="0" w:space="0" w:color="auto"/>
        <w:bottom w:val="none" w:sz="0" w:space="0" w:color="auto"/>
        <w:right w:val="none" w:sz="0" w:space="0" w:color="auto"/>
      </w:divBdr>
      <w:divsChild>
        <w:div w:id="18165879">
          <w:marLeft w:val="0"/>
          <w:marRight w:val="0"/>
          <w:marTop w:val="0"/>
          <w:marBottom w:val="0"/>
          <w:divBdr>
            <w:top w:val="none" w:sz="0" w:space="0" w:color="auto"/>
            <w:left w:val="none" w:sz="0" w:space="0" w:color="auto"/>
            <w:bottom w:val="none" w:sz="0" w:space="0" w:color="auto"/>
            <w:right w:val="none" w:sz="0" w:space="0" w:color="auto"/>
          </w:divBdr>
          <w:divsChild>
            <w:div w:id="1007632428">
              <w:marLeft w:val="0"/>
              <w:marRight w:val="0"/>
              <w:marTop w:val="0"/>
              <w:marBottom w:val="0"/>
              <w:divBdr>
                <w:top w:val="none" w:sz="0" w:space="0" w:color="auto"/>
                <w:left w:val="none" w:sz="0" w:space="0" w:color="auto"/>
                <w:bottom w:val="none" w:sz="0" w:space="0" w:color="auto"/>
                <w:right w:val="none" w:sz="0" w:space="0" w:color="auto"/>
              </w:divBdr>
              <w:divsChild>
                <w:div w:id="1218590415">
                  <w:marLeft w:val="0"/>
                  <w:marRight w:val="0"/>
                  <w:marTop w:val="0"/>
                  <w:marBottom w:val="0"/>
                  <w:divBdr>
                    <w:top w:val="none" w:sz="0" w:space="0" w:color="auto"/>
                    <w:left w:val="none" w:sz="0" w:space="0" w:color="auto"/>
                    <w:bottom w:val="none" w:sz="0" w:space="0" w:color="auto"/>
                    <w:right w:val="none" w:sz="0" w:space="0" w:color="auto"/>
                  </w:divBdr>
                  <w:divsChild>
                    <w:div w:id="58068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2309">
      <w:bodyDiv w:val="1"/>
      <w:marLeft w:val="0"/>
      <w:marRight w:val="0"/>
      <w:marTop w:val="0"/>
      <w:marBottom w:val="0"/>
      <w:divBdr>
        <w:top w:val="none" w:sz="0" w:space="0" w:color="auto"/>
        <w:left w:val="none" w:sz="0" w:space="0" w:color="auto"/>
        <w:bottom w:val="none" w:sz="0" w:space="0" w:color="auto"/>
        <w:right w:val="none" w:sz="0" w:space="0" w:color="auto"/>
      </w:divBdr>
    </w:div>
    <w:div w:id="1347052992">
      <w:bodyDiv w:val="1"/>
      <w:marLeft w:val="0"/>
      <w:marRight w:val="0"/>
      <w:marTop w:val="0"/>
      <w:marBottom w:val="0"/>
      <w:divBdr>
        <w:top w:val="none" w:sz="0" w:space="0" w:color="auto"/>
        <w:left w:val="none" w:sz="0" w:space="0" w:color="auto"/>
        <w:bottom w:val="none" w:sz="0" w:space="0" w:color="auto"/>
        <w:right w:val="none" w:sz="0" w:space="0" w:color="auto"/>
      </w:divBdr>
      <w:divsChild>
        <w:div w:id="1586498626">
          <w:marLeft w:val="0"/>
          <w:marRight w:val="0"/>
          <w:marTop w:val="0"/>
          <w:marBottom w:val="0"/>
          <w:divBdr>
            <w:top w:val="none" w:sz="0" w:space="0" w:color="auto"/>
            <w:left w:val="none" w:sz="0" w:space="0" w:color="auto"/>
            <w:bottom w:val="none" w:sz="0" w:space="0" w:color="auto"/>
            <w:right w:val="none" w:sz="0" w:space="0" w:color="auto"/>
          </w:divBdr>
          <w:divsChild>
            <w:div w:id="1613898080">
              <w:marLeft w:val="0"/>
              <w:marRight w:val="0"/>
              <w:marTop w:val="0"/>
              <w:marBottom w:val="0"/>
              <w:divBdr>
                <w:top w:val="none" w:sz="0" w:space="0" w:color="auto"/>
                <w:left w:val="none" w:sz="0" w:space="0" w:color="auto"/>
                <w:bottom w:val="none" w:sz="0" w:space="0" w:color="auto"/>
                <w:right w:val="none" w:sz="0" w:space="0" w:color="auto"/>
              </w:divBdr>
              <w:divsChild>
                <w:div w:id="64842055">
                  <w:marLeft w:val="0"/>
                  <w:marRight w:val="0"/>
                  <w:marTop w:val="0"/>
                  <w:marBottom w:val="0"/>
                  <w:divBdr>
                    <w:top w:val="none" w:sz="0" w:space="0" w:color="auto"/>
                    <w:left w:val="none" w:sz="0" w:space="0" w:color="auto"/>
                    <w:bottom w:val="none" w:sz="0" w:space="0" w:color="auto"/>
                    <w:right w:val="none" w:sz="0" w:space="0" w:color="auto"/>
                  </w:divBdr>
                  <w:divsChild>
                    <w:div w:id="8871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269796">
      <w:bodyDiv w:val="1"/>
      <w:marLeft w:val="0"/>
      <w:marRight w:val="0"/>
      <w:marTop w:val="0"/>
      <w:marBottom w:val="0"/>
      <w:divBdr>
        <w:top w:val="none" w:sz="0" w:space="0" w:color="auto"/>
        <w:left w:val="none" w:sz="0" w:space="0" w:color="auto"/>
        <w:bottom w:val="none" w:sz="0" w:space="0" w:color="auto"/>
        <w:right w:val="none" w:sz="0" w:space="0" w:color="auto"/>
      </w:divBdr>
    </w:div>
    <w:div w:id="1488595875">
      <w:bodyDiv w:val="1"/>
      <w:marLeft w:val="0"/>
      <w:marRight w:val="0"/>
      <w:marTop w:val="0"/>
      <w:marBottom w:val="0"/>
      <w:divBdr>
        <w:top w:val="none" w:sz="0" w:space="0" w:color="auto"/>
        <w:left w:val="none" w:sz="0" w:space="0" w:color="auto"/>
        <w:bottom w:val="none" w:sz="0" w:space="0" w:color="auto"/>
        <w:right w:val="none" w:sz="0" w:space="0" w:color="auto"/>
      </w:divBdr>
      <w:divsChild>
        <w:div w:id="771168110">
          <w:marLeft w:val="0"/>
          <w:marRight w:val="0"/>
          <w:marTop w:val="0"/>
          <w:marBottom w:val="0"/>
          <w:divBdr>
            <w:top w:val="none" w:sz="0" w:space="0" w:color="auto"/>
            <w:left w:val="none" w:sz="0" w:space="0" w:color="auto"/>
            <w:bottom w:val="none" w:sz="0" w:space="0" w:color="auto"/>
            <w:right w:val="none" w:sz="0" w:space="0" w:color="auto"/>
          </w:divBdr>
          <w:divsChild>
            <w:div w:id="499854931">
              <w:marLeft w:val="0"/>
              <w:marRight w:val="0"/>
              <w:marTop w:val="0"/>
              <w:marBottom w:val="0"/>
              <w:divBdr>
                <w:top w:val="single" w:sz="18" w:space="0" w:color="FFBF00"/>
                <w:left w:val="single" w:sz="18" w:space="0" w:color="FFBF00"/>
                <w:bottom w:val="single" w:sz="2" w:space="0" w:color="FFBF00"/>
                <w:right w:val="single" w:sz="2" w:space="0" w:color="FFBF00"/>
              </w:divBdr>
              <w:divsChild>
                <w:div w:id="717321942">
                  <w:marLeft w:val="0"/>
                  <w:marRight w:val="0"/>
                  <w:marTop w:val="0"/>
                  <w:marBottom w:val="0"/>
                  <w:divBdr>
                    <w:top w:val="none" w:sz="0" w:space="0" w:color="auto"/>
                    <w:left w:val="none" w:sz="0" w:space="0" w:color="auto"/>
                    <w:bottom w:val="none" w:sz="0" w:space="0" w:color="auto"/>
                    <w:right w:val="none" w:sz="0" w:space="0" w:color="auto"/>
                  </w:divBdr>
                  <w:divsChild>
                    <w:div w:id="709766442">
                      <w:marLeft w:val="0"/>
                      <w:marRight w:val="0"/>
                      <w:marTop w:val="0"/>
                      <w:marBottom w:val="0"/>
                      <w:divBdr>
                        <w:top w:val="none" w:sz="0" w:space="0" w:color="auto"/>
                        <w:left w:val="none" w:sz="0" w:space="0" w:color="auto"/>
                        <w:bottom w:val="none" w:sz="0" w:space="0" w:color="auto"/>
                        <w:right w:val="none" w:sz="0" w:space="0" w:color="auto"/>
                      </w:divBdr>
                      <w:divsChild>
                        <w:div w:id="398788700">
                          <w:marLeft w:val="0"/>
                          <w:marRight w:val="0"/>
                          <w:marTop w:val="0"/>
                          <w:marBottom w:val="0"/>
                          <w:divBdr>
                            <w:top w:val="none" w:sz="0" w:space="0" w:color="auto"/>
                            <w:left w:val="none" w:sz="0" w:space="0" w:color="auto"/>
                            <w:bottom w:val="none" w:sz="0" w:space="0" w:color="auto"/>
                            <w:right w:val="none" w:sz="0" w:space="0" w:color="auto"/>
                          </w:divBdr>
                          <w:divsChild>
                            <w:div w:id="724715842">
                              <w:marLeft w:val="0"/>
                              <w:marRight w:val="0"/>
                              <w:marTop w:val="0"/>
                              <w:marBottom w:val="0"/>
                              <w:divBdr>
                                <w:top w:val="none" w:sz="0" w:space="0" w:color="auto"/>
                                <w:left w:val="none" w:sz="0" w:space="0" w:color="auto"/>
                                <w:bottom w:val="none" w:sz="0" w:space="0" w:color="auto"/>
                                <w:right w:val="none" w:sz="0" w:space="0" w:color="auto"/>
                              </w:divBdr>
                              <w:divsChild>
                                <w:div w:id="2085294970">
                                  <w:marLeft w:val="0"/>
                                  <w:marRight w:val="0"/>
                                  <w:marTop w:val="0"/>
                                  <w:marBottom w:val="0"/>
                                  <w:divBdr>
                                    <w:top w:val="none" w:sz="0" w:space="0" w:color="auto"/>
                                    <w:left w:val="none" w:sz="0" w:space="0" w:color="auto"/>
                                    <w:bottom w:val="none" w:sz="0" w:space="0" w:color="auto"/>
                                    <w:right w:val="none" w:sz="0" w:space="0" w:color="auto"/>
                                  </w:divBdr>
                                  <w:divsChild>
                                    <w:div w:id="1092437200">
                                      <w:marLeft w:val="0"/>
                                      <w:marRight w:val="0"/>
                                      <w:marTop w:val="0"/>
                                      <w:marBottom w:val="0"/>
                                      <w:divBdr>
                                        <w:top w:val="none" w:sz="0" w:space="0" w:color="auto"/>
                                        <w:left w:val="none" w:sz="0" w:space="0" w:color="auto"/>
                                        <w:bottom w:val="none" w:sz="0" w:space="0" w:color="auto"/>
                                        <w:right w:val="none" w:sz="0" w:space="0" w:color="auto"/>
                                      </w:divBdr>
                                      <w:divsChild>
                                        <w:div w:id="5436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9970599">
      <w:bodyDiv w:val="1"/>
      <w:marLeft w:val="0"/>
      <w:marRight w:val="0"/>
      <w:marTop w:val="0"/>
      <w:marBottom w:val="0"/>
      <w:divBdr>
        <w:top w:val="none" w:sz="0" w:space="0" w:color="auto"/>
        <w:left w:val="none" w:sz="0" w:space="0" w:color="auto"/>
        <w:bottom w:val="none" w:sz="0" w:space="0" w:color="auto"/>
        <w:right w:val="none" w:sz="0" w:space="0" w:color="auto"/>
      </w:divBdr>
      <w:divsChild>
        <w:div w:id="247084315">
          <w:marLeft w:val="0"/>
          <w:marRight w:val="0"/>
          <w:marTop w:val="0"/>
          <w:marBottom w:val="0"/>
          <w:divBdr>
            <w:top w:val="none" w:sz="0" w:space="0" w:color="auto"/>
            <w:left w:val="none" w:sz="0" w:space="0" w:color="auto"/>
            <w:bottom w:val="none" w:sz="0" w:space="0" w:color="auto"/>
            <w:right w:val="none" w:sz="0" w:space="0" w:color="auto"/>
          </w:divBdr>
          <w:divsChild>
            <w:div w:id="922422083">
              <w:marLeft w:val="0"/>
              <w:marRight w:val="0"/>
              <w:marTop w:val="0"/>
              <w:marBottom w:val="0"/>
              <w:divBdr>
                <w:top w:val="none" w:sz="0" w:space="0" w:color="auto"/>
                <w:left w:val="none" w:sz="0" w:space="0" w:color="auto"/>
                <w:bottom w:val="none" w:sz="0" w:space="0" w:color="auto"/>
                <w:right w:val="none" w:sz="0" w:space="0" w:color="auto"/>
              </w:divBdr>
              <w:divsChild>
                <w:div w:id="1665737371">
                  <w:marLeft w:val="0"/>
                  <w:marRight w:val="0"/>
                  <w:marTop w:val="0"/>
                  <w:marBottom w:val="0"/>
                  <w:divBdr>
                    <w:top w:val="none" w:sz="0" w:space="0" w:color="auto"/>
                    <w:left w:val="none" w:sz="0" w:space="0" w:color="auto"/>
                    <w:bottom w:val="none" w:sz="0" w:space="0" w:color="auto"/>
                    <w:right w:val="none" w:sz="0" w:space="0" w:color="auto"/>
                  </w:divBdr>
                  <w:divsChild>
                    <w:div w:id="10128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792403">
      <w:bodyDiv w:val="1"/>
      <w:marLeft w:val="0"/>
      <w:marRight w:val="0"/>
      <w:marTop w:val="0"/>
      <w:marBottom w:val="0"/>
      <w:divBdr>
        <w:top w:val="none" w:sz="0" w:space="0" w:color="auto"/>
        <w:left w:val="none" w:sz="0" w:space="0" w:color="auto"/>
        <w:bottom w:val="none" w:sz="0" w:space="0" w:color="auto"/>
        <w:right w:val="none" w:sz="0" w:space="0" w:color="auto"/>
      </w:divBdr>
    </w:div>
    <w:div w:id="1588150952">
      <w:bodyDiv w:val="1"/>
      <w:marLeft w:val="0"/>
      <w:marRight w:val="0"/>
      <w:marTop w:val="0"/>
      <w:marBottom w:val="0"/>
      <w:divBdr>
        <w:top w:val="none" w:sz="0" w:space="0" w:color="auto"/>
        <w:left w:val="none" w:sz="0" w:space="0" w:color="auto"/>
        <w:bottom w:val="none" w:sz="0" w:space="0" w:color="auto"/>
        <w:right w:val="none" w:sz="0" w:space="0" w:color="auto"/>
      </w:divBdr>
    </w:div>
    <w:div w:id="1668441681">
      <w:bodyDiv w:val="1"/>
      <w:marLeft w:val="0"/>
      <w:marRight w:val="0"/>
      <w:marTop w:val="0"/>
      <w:marBottom w:val="0"/>
      <w:divBdr>
        <w:top w:val="none" w:sz="0" w:space="0" w:color="auto"/>
        <w:left w:val="none" w:sz="0" w:space="0" w:color="auto"/>
        <w:bottom w:val="none" w:sz="0" w:space="0" w:color="auto"/>
        <w:right w:val="none" w:sz="0" w:space="0" w:color="auto"/>
      </w:divBdr>
      <w:divsChild>
        <w:div w:id="27268325">
          <w:marLeft w:val="0"/>
          <w:marRight w:val="0"/>
          <w:marTop w:val="0"/>
          <w:marBottom w:val="0"/>
          <w:divBdr>
            <w:top w:val="none" w:sz="0" w:space="0" w:color="auto"/>
            <w:left w:val="none" w:sz="0" w:space="0" w:color="auto"/>
            <w:bottom w:val="none" w:sz="0" w:space="0" w:color="auto"/>
            <w:right w:val="none" w:sz="0" w:space="0" w:color="auto"/>
          </w:divBdr>
        </w:div>
        <w:div w:id="51269998">
          <w:marLeft w:val="0"/>
          <w:marRight w:val="0"/>
          <w:marTop w:val="0"/>
          <w:marBottom w:val="0"/>
          <w:divBdr>
            <w:top w:val="none" w:sz="0" w:space="0" w:color="auto"/>
            <w:left w:val="none" w:sz="0" w:space="0" w:color="auto"/>
            <w:bottom w:val="none" w:sz="0" w:space="0" w:color="auto"/>
            <w:right w:val="none" w:sz="0" w:space="0" w:color="auto"/>
          </w:divBdr>
        </w:div>
        <w:div w:id="455415504">
          <w:marLeft w:val="0"/>
          <w:marRight w:val="0"/>
          <w:marTop w:val="0"/>
          <w:marBottom w:val="0"/>
          <w:divBdr>
            <w:top w:val="none" w:sz="0" w:space="0" w:color="auto"/>
            <w:left w:val="none" w:sz="0" w:space="0" w:color="auto"/>
            <w:bottom w:val="none" w:sz="0" w:space="0" w:color="auto"/>
            <w:right w:val="none" w:sz="0" w:space="0" w:color="auto"/>
          </w:divBdr>
        </w:div>
        <w:div w:id="804471181">
          <w:marLeft w:val="0"/>
          <w:marRight w:val="0"/>
          <w:marTop w:val="0"/>
          <w:marBottom w:val="0"/>
          <w:divBdr>
            <w:top w:val="none" w:sz="0" w:space="0" w:color="auto"/>
            <w:left w:val="none" w:sz="0" w:space="0" w:color="auto"/>
            <w:bottom w:val="none" w:sz="0" w:space="0" w:color="auto"/>
            <w:right w:val="none" w:sz="0" w:space="0" w:color="auto"/>
          </w:divBdr>
        </w:div>
        <w:div w:id="859394427">
          <w:marLeft w:val="0"/>
          <w:marRight w:val="0"/>
          <w:marTop w:val="0"/>
          <w:marBottom w:val="0"/>
          <w:divBdr>
            <w:top w:val="none" w:sz="0" w:space="0" w:color="auto"/>
            <w:left w:val="none" w:sz="0" w:space="0" w:color="auto"/>
            <w:bottom w:val="none" w:sz="0" w:space="0" w:color="auto"/>
            <w:right w:val="none" w:sz="0" w:space="0" w:color="auto"/>
          </w:divBdr>
        </w:div>
        <w:div w:id="1058168751">
          <w:marLeft w:val="0"/>
          <w:marRight w:val="0"/>
          <w:marTop w:val="0"/>
          <w:marBottom w:val="0"/>
          <w:divBdr>
            <w:top w:val="none" w:sz="0" w:space="0" w:color="auto"/>
            <w:left w:val="none" w:sz="0" w:space="0" w:color="auto"/>
            <w:bottom w:val="none" w:sz="0" w:space="0" w:color="auto"/>
            <w:right w:val="none" w:sz="0" w:space="0" w:color="auto"/>
          </w:divBdr>
        </w:div>
        <w:div w:id="1060597866">
          <w:marLeft w:val="0"/>
          <w:marRight w:val="0"/>
          <w:marTop w:val="0"/>
          <w:marBottom w:val="0"/>
          <w:divBdr>
            <w:top w:val="none" w:sz="0" w:space="0" w:color="auto"/>
            <w:left w:val="none" w:sz="0" w:space="0" w:color="auto"/>
            <w:bottom w:val="none" w:sz="0" w:space="0" w:color="auto"/>
            <w:right w:val="none" w:sz="0" w:space="0" w:color="auto"/>
          </w:divBdr>
        </w:div>
        <w:div w:id="1429541726">
          <w:marLeft w:val="0"/>
          <w:marRight w:val="0"/>
          <w:marTop w:val="0"/>
          <w:marBottom w:val="0"/>
          <w:divBdr>
            <w:top w:val="none" w:sz="0" w:space="0" w:color="auto"/>
            <w:left w:val="none" w:sz="0" w:space="0" w:color="auto"/>
            <w:bottom w:val="none" w:sz="0" w:space="0" w:color="auto"/>
            <w:right w:val="none" w:sz="0" w:space="0" w:color="auto"/>
          </w:divBdr>
        </w:div>
        <w:div w:id="1780643294">
          <w:marLeft w:val="0"/>
          <w:marRight w:val="0"/>
          <w:marTop w:val="0"/>
          <w:marBottom w:val="0"/>
          <w:divBdr>
            <w:top w:val="none" w:sz="0" w:space="0" w:color="auto"/>
            <w:left w:val="none" w:sz="0" w:space="0" w:color="auto"/>
            <w:bottom w:val="none" w:sz="0" w:space="0" w:color="auto"/>
            <w:right w:val="none" w:sz="0" w:space="0" w:color="auto"/>
          </w:divBdr>
        </w:div>
      </w:divsChild>
    </w:div>
    <w:div w:id="1677729934">
      <w:bodyDiv w:val="1"/>
      <w:marLeft w:val="0"/>
      <w:marRight w:val="0"/>
      <w:marTop w:val="0"/>
      <w:marBottom w:val="0"/>
      <w:divBdr>
        <w:top w:val="none" w:sz="0" w:space="0" w:color="auto"/>
        <w:left w:val="none" w:sz="0" w:space="0" w:color="auto"/>
        <w:bottom w:val="none" w:sz="0" w:space="0" w:color="auto"/>
        <w:right w:val="none" w:sz="0" w:space="0" w:color="auto"/>
      </w:divBdr>
    </w:div>
    <w:div w:id="1746797985">
      <w:bodyDiv w:val="1"/>
      <w:marLeft w:val="0"/>
      <w:marRight w:val="0"/>
      <w:marTop w:val="0"/>
      <w:marBottom w:val="0"/>
      <w:divBdr>
        <w:top w:val="none" w:sz="0" w:space="0" w:color="auto"/>
        <w:left w:val="none" w:sz="0" w:space="0" w:color="auto"/>
        <w:bottom w:val="none" w:sz="0" w:space="0" w:color="auto"/>
        <w:right w:val="none" w:sz="0" w:space="0" w:color="auto"/>
      </w:divBdr>
      <w:divsChild>
        <w:div w:id="1993169532">
          <w:marLeft w:val="0"/>
          <w:marRight w:val="0"/>
          <w:marTop w:val="0"/>
          <w:marBottom w:val="0"/>
          <w:divBdr>
            <w:top w:val="none" w:sz="0" w:space="0" w:color="auto"/>
            <w:left w:val="none" w:sz="0" w:space="0" w:color="auto"/>
            <w:bottom w:val="none" w:sz="0" w:space="0" w:color="auto"/>
            <w:right w:val="none" w:sz="0" w:space="0" w:color="auto"/>
          </w:divBdr>
        </w:div>
      </w:divsChild>
    </w:div>
    <w:div w:id="1786534271">
      <w:bodyDiv w:val="1"/>
      <w:marLeft w:val="0"/>
      <w:marRight w:val="0"/>
      <w:marTop w:val="0"/>
      <w:marBottom w:val="0"/>
      <w:divBdr>
        <w:top w:val="none" w:sz="0" w:space="0" w:color="auto"/>
        <w:left w:val="none" w:sz="0" w:space="0" w:color="auto"/>
        <w:bottom w:val="none" w:sz="0" w:space="0" w:color="auto"/>
        <w:right w:val="none" w:sz="0" w:space="0" w:color="auto"/>
      </w:divBdr>
      <w:divsChild>
        <w:div w:id="1704213227">
          <w:marLeft w:val="0"/>
          <w:marRight w:val="0"/>
          <w:marTop w:val="0"/>
          <w:marBottom w:val="0"/>
          <w:divBdr>
            <w:top w:val="none" w:sz="0" w:space="0" w:color="auto"/>
            <w:left w:val="none" w:sz="0" w:space="0" w:color="auto"/>
            <w:bottom w:val="none" w:sz="0" w:space="0" w:color="auto"/>
            <w:right w:val="none" w:sz="0" w:space="0" w:color="auto"/>
          </w:divBdr>
          <w:divsChild>
            <w:div w:id="851728506">
              <w:marLeft w:val="0"/>
              <w:marRight w:val="0"/>
              <w:marTop w:val="0"/>
              <w:marBottom w:val="0"/>
              <w:divBdr>
                <w:top w:val="single" w:sz="18" w:space="0" w:color="FFBF00"/>
                <w:left w:val="single" w:sz="18" w:space="0" w:color="FFBF00"/>
                <w:bottom w:val="single" w:sz="2" w:space="0" w:color="FFBF00"/>
                <w:right w:val="single" w:sz="2" w:space="0" w:color="FFBF00"/>
              </w:divBdr>
              <w:divsChild>
                <w:div w:id="1706247277">
                  <w:marLeft w:val="0"/>
                  <w:marRight w:val="0"/>
                  <w:marTop w:val="0"/>
                  <w:marBottom w:val="0"/>
                  <w:divBdr>
                    <w:top w:val="none" w:sz="0" w:space="0" w:color="auto"/>
                    <w:left w:val="none" w:sz="0" w:space="0" w:color="auto"/>
                    <w:bottom w:val="none" w:sz="0" w:space="0" w:color="auto"/>
                    <w:right w:val="none" w:sz="0" w:space="0" w:color="auto"/>
                  </w:divBdr>
                  <w:divsChild>
                    <w:div w:id="629165868">
                      <w:marLeft w:val="0"/>
                      <w:marRight w:val="0"/>
                      <w:marTop w:val="0"/>
                      <w:marBottom w:val="0"/>
                      <w:divBdr>
                        <w:top w:val="none" w:sz="0" w:space="0" w:color="auto"/>
                        <w:left w:val="none" w:sz="0" w:space="0" w:color="auto"/>
                        <w:bottom w:val="none" w:sz="0" w:space="0" w:color="auto"/>
                        <w:right w:val="none" w:sz="0" w:space="0" w:color="auto"/>
                      </w:divBdr>
                      <w:divsChild>
                        <w:div w:id="1955138225">
                          <w:marLeft w:val="0"/>
                          <w:marRight w:val="0"/>
                          <w:marTop w:val="0"/>
                          <w:marBottom w:val="0"/>
                          <w:divBdr>
                            <w:top w:val="none" w:sz="0" w:space="0" w:color="auto"/>
                            <w:left w:val="none" w:sz="0" w:space="0" w:color="auto"/>
                            <w:bottom w:val="none" w:sz="0" w:space="0" w:color="auto"/>
                            <w:right w:val="none" w:sz="0" w:space="0" w:color="auto"/>
                          </w:divBdr>
                          <w:divsChild>
                            <w:div w:id="1094280712">
                              <w:marLeft w:val="0"/>
                              <w:marRight w:val="0"/>
                              <w:marTop w:val="0"/>
                              <w:marBottom w:val="0"/>
                              <w:divBdr>
                                <w:top w:val="none" w:sz="0" w:space="0" w:color="auto"/>
                                <w:left w:val="none" w:sz="0" w:space="0" w:color="auto"/>
                                <w:bottom w:val="none" w:sz="0" w:space="0" w:color="auto"/>
                                <w:right w:val="none" w:sz="0" w:space="0" w:color="auto"/>
                              </w:divBdr>
                              <w:divsChild>
                                <w:div w:id="792942730">
                                  <w:marLeft w:val="0"/>
                                  <w:marRight w:val="0"/>
                                  <w:marTop w:val="0"/>
                                  <w:marBottom w:val="0"/>
                                  <w:divBdr>
                                    <w:top w:val="none" w:sz="0" w:space="0" w:color="auto"/>
                                    <w:left w:val="none" w:sz="0" w:space="0" w:color="auto"/>
                                    <w:bottom w:val="none" w:sz="0" w:space="0" w:color="auto"/>
                                    <w:right w:val="none" w:sz="0" w:space="0" w:color="auto"/>
                                  </w:divBdr>
                                  <w:divsChild>
                                    <w:div w:id="694431128">
                                      <w:marLeft w:val="0"/>
                                      <w:marRight w:val="0"/>
                                      <w:marTop w:val="0"/>
                                      <w:marBottom w:val="0"/>
                                      <w:divBdr>
                                        <w:top w:val="none" w:sz="0" w:space="0" w:color="auto"/>
                                        <w:left w:val="none" w:sz="0" w:space="0" w:color="auto"/>
                                        <w:bottom w:val="none" w:sz="0" w:space="0" w:color="auto"/>
                                        <w:right w:val="none" w:sz="0" w:space="0" w:color="auto"/>
                                      </w:divBdr>
                                      <w:divsChild>
                                        <w:div w:id="563639842">
                                          <w:marLeft w:val="0"/>
                                          <w:marRight w:val="0"/>
                                          <w:marTop w:val="0"/>
                                          <w:marBottom w:val="0"/>
                                          <w:divBdr>
                                            <w:top w:val="none" w:sz="0" w:space="0" w:color="auto"/>
                                            <w:left w:val="none" w:sz="0" w:space="0" w:color="auto"/>
                                            <w:bottom w:val="none" w:sz="0" w:space="0" w:color="auto"/>
                                            <w:right w:val="none" w:sz="0" w:space="0" w:color="auto"/>
                                          </w:divBdr>
                                          <w:divsChild>
                                            <w:div w:id="53485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687231">
      <w:bodyDiv w:val="1"/>
      <w:marLeft w:val="0"/>
      <w:marRight w:val="0"/>
      <w:marTop w:val="0"/>
      <w:marBottom w:val="0"/>
      <w:divBdr>
        <w:top w:val="none" w:sz="0" w:space="0" w:color="auto"/>
        <w:left w:val="none" w:sz="0" w:space="0" w:color="auto"/>
        <w:bottom w:val="none" w:sz="0" w:space="0" w:color="auto"/>
        <w:right w:val="none" w:sz="0" w:space="0" w:color="auto"/>
      </w:divBdr>
      <w:divsChild>
        <w:div w:id="1206680200">
          <w:marLeft w:val="0"/>
          <w:marRight w:val="0"/>
          <w:marTop w:val="0"/>
          <w:marBottom w:val="0"/>
          <w:divBdr>
            <w:top w:val="none" w:sz="0" w:space="0" w:color="auto"/>
            <w:left w:val="none" w:sz="0" w:space="0" w:color="auto"/>
            <w:bottom w:val="none" w:sz="0" w:space="0" w:color="auto"/>
            <w:right w:val="none" w:sz="0" w:space="0" w:color="auto"/>
          </w:divBdr>
          <w:divsChild>
            <w:div w:id="944771295">
              <w:marLeft w:val="0"/>
              <w:marRight w:val="0"/>
              <w:marTop w:val="0"/>
              <w:marBottom w:val="0"/>
              <w:divBdr>
                <w:top w:val="none" w:sz="0" w:space="0" w:color="auto"/>
                <w:left w:val="none" w:sz="0" w:space="0" w:color="auto"/>
                <w:bottom w:val="none" w:sz="0" w:space="0" w:color="auto"/>
                <w:right w:val="none" w:sz="0" w:space="0" w:color="auto"/>
              </w:divBdr>
              <w:divsChild>
                <w:div w:id="219637568">
                  <w:marLeft w:val="0"/>
                  <w:marRight w:val="0"/>
                  <w:marTop w:val="0"/>
                  <w:marBottom w:val="0"/>
                  <w:divBdr>
                    <w:top w:val="none" w:sz="0" w:space="0" w:color="auto"/>
                    <w:left w:val="none" w:sz="0" w:space="0" w:color="auto"/>
                    <w:bottom w:val="none" w:sz="0" w:space="0" w:color="auto"/>
                    <w:right w:val="none" w:sz="0" w:space="0" w:color="auto"/>
                  </w:divBdr>
                  <w:divsChild>
                    <w:div w:id="5762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395962">
      <w:bodyDiv w:val="1"/>
      <w:marLeft w:val="0"/>
      <w:marRight w:val="0"/>
      <w:marTop w:val="0"/>
      <w:marBottom w:val="0"/>
      <w:divBdr>
        <w:top w:val="none" w:sz="0" w:space="0" w:color="auto"/>
        <w:left w:val="none" w:sz="0" w:space="0" w:color="auto"/>
        <w:bottom w:val="none" w:sz="0" w:space="0" w:color="auto"/>
        <w:right w:val="none" w:sz="0" w:space="0" w:color="auto"/>
      </w:divBdr>
      <w:divsChild>
        <w:div w:id="1594315561">
          <w:marLeft w:val="0"/>
          <w:marRight w:val="0"/>
          <w:marTop w:val="0"/>
          <w:marBottom w:val="0"/>
          <w:divBdr>
            <w:top w:val="none" w:sz="0" w:space="0" w:color="auto"/>
            <w:left w:val="none" w:sz="0" w:space="0" w:color="auto"/>
            <w:bottom w:val="none" w:sz="0" w:space="0" w:color="auto"/>
            <w:right w:val="none" w:sz="0" w:space="0" w:color="auto"/>
          </w:divBdr>
          <w:divsChild>
            <w:div w:id="754862731">
              <w:marLeft w:val="0"/>
              <w:marRight w:val="0"/>
              <w:marTop w:val="0"/>
              <w:marBottom w:val="0"/>
              <w:divBdr>
                <w:top w:val="none" w:sz="0" w:space="0" w:color="auto"/>
                <w:left w:val="none" w:sz="0" w:space="0" w:color="auto"/>
                <w:bottom w:val="none" w:sz="0" w:space="0" w:color="auto"/>
                <w:right w:val="none" w:sz="0" w:space="0" w:color="auto"/>
              </w:divBdr>
              <w:divsChild>
                <w:div w:id="1993674651">
                  <w:marLeft w:val="0"/>
                  <w:marRight w:val="0"/>
                  <w:marTop w:val="0"/>
                  <w:marBottom w:val="0"/>
                  <w:divBdr>
                    <w:top w:val="none" w:sz="0" w:space="0" w:color="auto"/>
                    <w:left w:val="none" w:sz="0" w:space="0" w:color="auto"/>
                    <w:bottom w:val="none" w:sz="0" w:space="0" w:color="auto"/>
                    <w:right w:val="none" w:sz="0" w:space="0" w:color="auto"/>
                  </w:divBdr>
                  <w:divsChild>
                    <w:div w:id="169177135">
                      <w:marLeft w:val="0"/>
                      <w:marRight w:val="0"/>
                      <w:marTop w:val="0"/>
                      <w:marBottom w:val="0"/>
                      <w:divBdr>
                        <w:top w:val="none" w:sz="0" w:space="0" w:color="auto"/>
                        <w:left w:val="none" w:sz="0" w:space="0" w:color="auto"/>
                        <w:bottom w:val="none" w:sz="0" w:space="0" w:color="auto"/>
                        <w:right w:val="none" w:sz="0" w:space="0" w:color="auto"/>
                      </w:divBdr>
                      <w:divsChild>
                        <w:div w:id="597250547">
                          <w:marLeft w:val="0"/>
                          <w:marRight w:val="0"/>
                          <w:marTop w:val="0"/>
                          <w:marBottom w:val="0"/>
                          <w:divBdr>
                            <w:top w:val="none" w:sz="0" w:space="0" w:color="auto"/>
                            <w:left w:val="none" w:sz="0" w:space="0" w:color="auto"/>
                            <w:bottom w:val="none" w:sz="0" w:space="0" w:color="auto"/>
                            <w:right w:val="none" w:sz="0" w:space="0" w:color="auto"/>
                          </w:divBdr>
                          <w:divsChild>
                            <w:div w:id="1328090434">
                              <w:marLeft w:val="0"/>
                              <w:marRight w:val="0"/>
                              <w:marTop w:val="0"/>
                              <w:marBottom w:val="0"/>
                              <w:divBdr>
                                <w:top w:val="none" w:sz="0" w:space="0" w:color="auto"/>
                                <w:left w:val="none" w:sz="0" w:space="0" w:color="auto"/>
                                <w:bottom w:val="none" w:sz="0" w:space="0" w:color="auto"/>
                                <w:right w:val="none" w:sz="0" w:space="0" w:color="auto"/>
                              </w:divBdr>
                              <w:divsChild>
                                <w:div w:id="647126205">
                                  <w:marLeft w:val="0"/>
                                  <w:marRight w:val="0"/>
                                  <w:marTop w:val="0"/>
                                  <w:marBottom w:val="0"/>
                                  <w:divBdr>
                                    <w:top w:val="none" w:sz="0" w:space="0" w:color="auto"/>
                                    <w:left w:val="none" w:sz="0" w:space="0" w:color="auto"/>
                                    <w:bottom w:val="none" w:sz="0" w:space="0" w:color="auto"/>
                                    <w:right w:val="none" w:sz="0" w:space="0" w:color="auto"/>
                                  </w:divBdr>
                                  <w:divsChild>
                                    <w:div w:id="877358722">
                                      <w:marLeft w:val="0"/>
                                      <w:marRight w:val="0"/>
                                      <w:marTop w:val="0"/>
                                      <w:marBottom w:val="0"/>
                                      <w:divBdr>
                                        <w:top w:val="none" w:sz="0" w:space="0" w:color="auto"/>
                                        <w:left w:val="none" w:sz="0" w:space="0" w:color="auto"/>
                                        <w:bottom w:val="none" w:sz="0" w:space="0" w:color="auto"/>
                                        <w:right w:val="none" w:sz="0" w:space="0" w:color="auto"/>
                                      </w:divBdr>
                                      <w:divsChild>
                                        <w:div w:id="14487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862488">
      <w:bodyDiv w:val="1"/>
      <w:marLeft w:val="0"/>
      <w:marRight w:val="0"/>
      <w:marTop w:val="0"/>
      <w:marBottom w:val="0"/>
      <w:divBdr>
        <w:top w:val="none" w:sz="0" w:space="0" w:color="auto"/>
        <w:left w:val="none" w:sz="0" w:space="0" w:color="auto"/>
        <w:bottom w:val="none" w:sz="0" w:space="0" w:color="auto"/>
        <w:right w:val="none" w:sz="0" w:space="0" w:color="auto"/>
      </w:divBdr>
      <w:divsChild>
        <w:div w:id="567805878">
          <w:marLeft w:val="0"/>
          <w:marRight w:val="0"/>
          <w:marTop w:val="0"/>
          <w:marBottom w:val="0"/>
          <w:divBdr>
            <w:top w:val="none" w:sz="0" w:space="0" w:color="auto"/>
            <w:left w:val="none" w:sz="0" w:space="0" w:color="auto"/>
            <w:bottom w:val="none" w:sz="0" w:space="0" w:color="auto"/>
            <w:right w:val="none" w:sz="0" w:space="0" w:color="auto"/>
          </w:divBdr>
          <w:divsChild>
            <w:div w:id="645746077">
              <w:marLeft w:val="0"/>
              <w:marRight w:val="0"/>
              <w:marTop w:val="0"/>
              <w:marBottom w:val="0"/>
              <w:divBdr>
                <w:top w:val="none" w:sz="0" w:space="0" w:color="auto"/>
                <w:left w:val="none" w:sz="0" w:space="0" w:color="auto"/>
                <w:bottom w:val="none" w:sz="0" w:space="0" w:color="auto"/>
                <w:right w:val="none" w:sz="0" w:space="0" w:color="auto"/>
              </w:divBdr>
              <w:divsChild>
                <w:div w:id="1671835412">
                  <w:marLeft w:val="0"/>
                  <w:marRight w:val="0"/>
                  <w:marTop w:val="0"/>
                  <w:marBottom w:val="0"/>
                  <w:divBdr>
                    <w:top w:val="none" w:sz="0" w:space="0" w:color="auto"/>
                    <w:left w:val="none" w:sz="0" w:space="0" w:color="auto"/>
                    <w:bottom w:val="none" w:sz="0" w:space="0" w:color="auto"/>
                    <w:right w:val="none" w:sz="0" w:space="0" w:color="auto"/>
                  </w:divBdr>
                  <w:divsChild>
                    <w:div w:id="7941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141709">
      <w:bodyDiv w:val="1"/>
      <w:marLeft w:val="0"/>
      <w:marRight w:val="0"/>
      <w:marTop w:val="0"/>
      <w:marBottom w:val="0"/>
      <w:divBdr>
        <w:top w:val="none" w:sz="0" w:space="0" w:color="auto"/>
        <w:left w:val="none" w:sz="0" w:space="0" w:color="auto"/>
        <w:bottom w:val="none" w:sz="0" w:space="0" w:color="auto"/>
        <w:right w:val="none" w:sz="0" w:space="0" w:color="auto"/>
      </w:divBdr>
      <w:divsChild>
        <w:div w:id="506598547">
          <w:marLeft w:val="0"/>
          <w:marRight w:val="0"/>
          <w:marTop w:val="0"/>
          <w:marBottom w:val="0"/>
          <w:divBdr>
            <w:top w:val="none" w:sz="0" w:space="0" w:color="auto"/>
            <w:left w:val="none" w:sz="0" w:space="0" w:color="auto"/>
            <w:bottom w:val="none" w:sz="0" w:space="0" w:color="auto"/>
            <w:right w:val="none" w:sz="0" w:space="0" w:color="auto"/>
          </w:divBdr>
          <w:divsChild>
            <w:div w:id="317924672">
              <w:marLeft w:val="0"/>
              <w:marRight w:val="0"/>
              <w:marTop w:val="0"/>
              <w:marBottom w:val="0"/>
              <w:divBdr>
                <w:top w:val="none" w:sz="0" w:space="0" w:color="auto"/>
                <w:left w:val="none" w:sz="0" w:space="0" w:color="auto"/>
                <w:bottom w:val="none" w:sz="0" w:space="0" w:color="auto"/>
                <w:right w:val="none" w:sz="0" w:space="0" w:color="auto"/>
              </w:divBdr>
              <w:divsChild>
                <w:div w:id="509414671">
                  <w:marLeft w:val="0"/>
                  <w:marRight w:val="0"/>
                  <w:marTop w:val="0"/>
                  <w:marBottom w:val="0"/>
                  <w:divBdr>
                    <w:top w:val="none" w:sz="0" w:space="0" w:color="auto"/>
                    <w:left w:val="none" w:sz="0" w:space="0" w:color="auto"/>
                    <w:bottom w:val="none" w:sz="0" w:space="0" w:color="auto"/>
                    <w:right w:val="none" w:sz="0" w:space="0" w:color="auto"/>
                  </w:divBdr>
                  <w:divsChild>
                    <w:div w:id="15895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312699">
      <w:bodyDiv w:val="1"/>
      <w:marLeft w:val="0"/>
      <w:marRight w:val="0"/>
      <w:marTop w:val="0"/>
      <w:marBottom w:val="0"/>
      <w:divBdr>
        <w:top w:val="none" w:sz="0" w:space="0" w:color="auto"/>
        <w:left w:val="none" w:sz="0" w:space="0" w:color="auto"/>
        <w:bottom w:val="none" w:sz="0" w:space="0" w:color="auto"/>
        <w:right w:val="none" w:sz="0" w:space="0" w:color="auto"/>
      </w:divBdr>
      <w:divsChild>
        <w:div w:id="1666473086">
          <w:marLeft w:val="0"/>
          <w:marRight w:val="0"/>
          <w:marTop w:val="0"/>
          <w:marBottom w:val="0"/>
          <w:divBdr>
            <w:top w:val="none" w:sz="0" w:space="0" w:color="auto"/>
            <w:left w:val="none" w:sz="0" w:space="0" w:color="auto"/>
            <w:bottom w:val="none" w:sz="0" w:space="0" w:color="auto"/>
            <w:right w:val="none" w:sz="0" w:space="0" w:color="auto"/>
          </w:divBdr>
          <w:divsChild>
            <w:div w:id="730806145">
              <w:marLeft w:val="0"/>
              <w:marRight w:val="0"/>
              <w:marTop w:val="0"/>
              <w:marBottom w:val="0"/>
              <w:divBdr>
                <w:top w:val="single" w:sz="18" w:space="0" w:color="FFBF00"/>
                <w:left w:val="single" w:sz="18" w:space="0" w:color="FFBF00"/>
                <w:bottom w:val="single" w:sz="2" w:space="0" w:color="FFBF00"/>
                <w:right w:val="single" w:sz="2" w:space="0" w:color="FFBF00"/>
              </w:divBdr>
              <w:divsChild>
                <w:div w:id="698240790">
                  <w:marLeft w:val="0"/>
                  <w:marRight w:val="0"/>
                  <w:marTop w:val="0"/>
                  <w:marBottom w:val="0"/>
                  <w:divBdr>
                    <w:top w:val="none" w:sz="0" w:space="0" w:color="auto"/>
                    <w:left w:val="none" w:sz="0" w:space="0" w:color="auto"/>
                    <w:bottom w:val="none" w:sz="0" w:space="0" w:color="auto"/>
                    <w:right w:val="none" w:sz="0" w:space="0" w:color="auto"/>
                  </w:divBdr>
                  <w:divsChild>
                    <w:div w:id="986208410">
                      <w:marLeft w:val="0"/>
                      <w:marRight w:val="0"/>
                      <w:marTop w:val="0"/>
                      <w:marBottom w:val="0"/>
                      <w:divBdr>
                        <w:top w:val="none" w:sz="0" w:space="0" w:color="auto"/>
                        <w:left w:val="none" w:sz="0" w:space="0" w:color="auto"/>
                        <w:bottom w:val="none" w:sz="0" w:space="0" w:color="auto"/>
                        <w:right w:val="none" w:sz="0" w:space="0" w:color="auto"/>
                      </w:divBdr>
                      <w:divsChild>
                        <w:div w:id="1069423192">
                          <w:marLeft w:val="0"/>
                          <w:marRight w:val="0"/>
                          <w:marTop w:val="0"/>
                          <w:marBottom w:val="0"/>
                          <w:divBdr>
                            <w:top w:val="none" w:sz="0" w:space="0" w:color="auto"/>
                            <w:left w:val="none" w:sz="0" w:space="0" w:color="auto"/>
                            <w:bottom w:val="none" w:sz="0" w:space="0" w:color="auto"/>
                            <w:right w:val="none" w:sz="0" w:space="0" w:color="auto"/>
                          </w:divBdr>
                          <w:divsChild>
                            <w:div w:id="246505670">
                              <w:marLeft w:val="0"/>
                              <w:marRight w:val="0"/>
                              <w:marTop w:val="0"/>
                              <w:marBottom w:val="0"/>
                              <w:divBdr>
                                <w:top w:val="none" w:sz="0" w:space="0" w:color="auto"/>
                                <w:left w:val="none" w:sz="0" w:space="0" w:color="auto"/>
                                <w:bottom w:val="none" w:sz="0" w:space="0" w:color="auto"/>
                                <w:right w:val="none" w:sz="0" w:space="0" w:color="auto"/>
                              </w:divBdr>
                              <w:divsChild>
                                <w:div w:id="1957904729">
                                  <w:marLeft w:val="0"/>
                                  <w:marRight w:val="0"/>
                                  <w:marTop w:val="0"/>
                                  <w:marBottom w:val="0"/>
                                  <w:divBdr>
                                    <w:top w:val="none" w:sz="0" w:space="0" w:color="auto"/>
                                    <w:left w:val="none" w:sz="0" w:space="0" w:color="auto"/>
                                    <w:bottom w:val="none" w:sz="0" w:space="0" w:color="auto"/>
                                    <w:right w:val="none" w:sz="0" w:space="0" w:color="auto"/>
                                  </w:divBdr>
                                  <w:divsChild>
                                    <w:div w:id="460348422">
                                      <w:marLeft w:val="0"/>
                                      <w:marRight w:val="0"/>
                                      <w:marTop w:val="0"/>
                                      <w:marBottom w:val="0"/>
                                      <w:divBdr>
                                        <w:top w:val="none" w:sz="0" w:space="0" w:color="auto"/>
                                        <w:left w:val="none" w:sz="0" w:space="0" w:color="auto"/>
                                        <w:bottom w:val="none" w:sz="0" w:space="0" w:color="auto"/>
                                        <w:right w:val="none" w:sz="0" w:space="0" w:color="auto"/>
                                      </w:divBdr>
                                      <w:divsChild>
                                        <w:div w:id="485511314">
                                          <w:marLeft w:val="0"/>
                                          <w:marRight w:val="0"/>
                                          <w:marTop w:val="0"/>
                                          <w:marBottom w:val="0"/>
                                          <w:divBdr>
                                            <w:top w:val="none" w:sz="0" w:space="0" w:color="auto"/>
                                            <w:left w:val="none" w:sz="0" w:space="0" w:color="auto"/>
                                            <w:bottom w:val="none" w:sz="0" w:space="0" w:color="auto"/>
                                            <w:right w:val="none" w:sz="0" w:space="0" w:color="auto"/>
                                          </w:divBdr>
                                          <w:divsChild>
                                            <w:div w:id="2147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0918727">
      <w:bodyDiv w:val="1"/>
      <w:marLeft w:val="0"/>
      <w:marRight w:val="0"/>
      <w:marTop w:val="0"/>
      <w:marBottom w:val="0"/>
      <w:divBdr>
        <w:top w:val="none" w:sz="0" w:space="0" w:color="auto"/>
        <w:left w:val="none" w:sz="0" w:space="0" w:color="auto"/>
        <w:bottom w:val="none" w:sz="0" w:space="0" w:color="auto"/>
        <w:right w:val="none" w:sz="0" w:space="0" w:color="auto"/>
      </w:divBdr>
      <w:divsChild>
        <w:div w:id="812719542">
          <w:marLeft w:val="0"/>
          <w:marRight w:val="0"/>
          <w:marTop w:val="0"/>
          <w:marBottom w:val="0"/>
          <w:divBdr>
            <w:top w:val="none" w:sz="0" w:space="0" w:color="auto"/>
            <w:left w:val="none" w:sz="0" w:space="0" w:color="auto"/>
            <w:bottom w:val="none" w:sz="0" w:space="0" w:color="auto"/>
            <w:right w:val="none" w:sz="0" w:space="0" w:color="auto"/>
          </w:divBdr>
          <w:divsChild>
            <w:div w:id="1961183955">
              <w:marLeft w:val="0"/>
              <w:marRight w:val="0"/>
              <w:marTop w:val="0"/>
              <w:marBottom w:val="0"/>
              <w:divBdr>
                <w:top w:val="single" w:sz="18" w:space="0" w:color="FFBF00"/>
                <w:left w:val="single" w:sz="18" w:space="0" w:color="FFBF00"/>
                <w:bottom w:val="single" w:sz="2" w:space="0" w:color="FFBF00"/>
                <w:right w:val="single" w:sz="2" w:space="0" w:color="FFBF00"/>
              </w:divBdr>
              <w:divsChild>
                <w:div w:id="1460109180">
                  <w:marLeft w:val="0"/>
                  <w:marRight w:val="0"/>
                  <w:marTop w:val="0"/>
                  <w:marBottom w:val="0"/>
                  <w:divBdr>
                    <w:top w:val="none" w:sz="0" w:space="0" w:color="auto"/>
                    <w:left w:val="none" w:sz="0" w:space="0" w:color="auto"/>
                    <w:bottom w:val="none" w:sz="0" w:space="0" w:color="auto"/>
                    <w:right w:val="none" w:sz="0" w:space="0" w:color="auto"/>
                  </w:divBdr>
                  <w:divsChild>
                    <w:div w:id="782844201">
                      <w:marLeft w:val="0"/>
                      <w:marRight w:val="0"/>
                      <w:marTop w:val="0"/>
                      <w:marBottom w:val="0"/>
                      <w:divBdr>
                        <w:top w:val="none" w:sz="0" w:space="0" w:color="auto"/>
                        <w:left w:val="none" w:sz="0" w:space="0" w:color="auto"/>
                        <w:bottom w:val="none" w:sz="0" w:space="0" w:color="auto"/>
                        <w:right w:val="none" w:sz="0" w:space="0" w:color="auto"/>
                      </w:divBdr>
                      <w:divsChild>
                        <w:div w:id="693649053">
                          <w:marLeft w:val="0"/>
                          <w:marRight w:val="0"/>
                          <w:marTop w:val="0"/>
                          <w:marBottom w:val="0"/>
                          <w:divBdr>
                            <w:top w:val="none" w:sz="0" w:space="0" w:color="auto"/>
                            <w:left w:val="none" w:sz="0" w:space="0" w:color="auto"/>
                            <w:bottom w:val="none" w:sz="0" w:space="0" w:color="auto"/>
                            <w:right w:val="none" w:sz="0" w:space="0" w:color="auto"/>
                          </w:divBdr>
                          <w:divsChild>
                            <w:div w:id="1731922215">
                              <w:marLeft w:val="0"/>
                              <w:marRight w:val="0"/>
                              <w:marTop w:val="0"/>
                              <w:marBottom w:val="0"/>
                              <w:divBdr>
                                <w:top w:val="none" w:sz="0" w:space="0" w:color="auto"/>
                                <w:left w:val="none" w:sz="0" w:space="0" w:color="auto"/>
                                <w:bottom w:val="none" w:sz="0" w:space="0" w:color="auto"/>
                                <w:right w:val="none" w:sz="0" w:space="0" w:color="auto"/>
                              </w:divBdr>
                              <w:divsChild>
                                <w:div w:id="2008711026">
                                  <w:marLeft w:val="0"/>
                                  <w:marRight w:val="0"/>
                                  <w:marTop w:val="0"/>
                                  <w:marBottom w:val="0"/>
                                  <w:divBdr>
                                    <w:top w:val="none" w:sz="0" w:space="0" w:color="auto"/>
                                    <w:left w:val="none" w:sz="0" w:space="0" w:color="auto"/>
                                    <w:bottom w:val="none" w:sz="0" w:space="0" w:color="auto"/>
                                    <w:right w:val="none" w:sz="0" w:space="0" w:color="auto"/>
                                  </w:divBdr>
                                  <w:divsChild>
                                    <w:div w:id="53743470">
                                      <w:marLeft w:val="0"/>
                                      <w:marRight w:val="0"/>
                                      <w:marTop w:val="0"/>
                                      <w:marBottom w:val="0"/>
                                      <w:divBdr>
                                        <w:top w:val="none" w:sz="0" w:space="0" w:color="auto"/>
                                        <w:left w:val="none" w:sz="0" w:space="0" w:color="auto"/>
                                        <w:bottom w:val="none" w:sz="0" w:space="0" w:color="auto"/>
                                        <w:right w:val="none" w:sz="0" w:space="0" w:color="auto"/>
                                      </w:divBdr>
                                      <w:divsChild>
                                        <w:div w:id="1956404307">
                                          <w:marLeft w:val="0"/>
                                          <w:marRight w:val="0"/>
                                          <w:marTop w:val="0"/>
                                          <w:marBottom w:val="0"/>
                                          <w:divBdr>
                                            <w:top w:val="none" w:sz="0" w:space="0" w:color="auto"/>
                                            <w:left w:val="none" w:sz="0" w:space="0" w:color="auto"/>
                                            <w:bottom w:val="none" w:sz="0" w:space="0" w:color="auto"/>
                                            <w:right w:val="none" w:sz="0" w:space="0" w:color="auto"/>
                                          </w:divBdr>
                                          <w:divsChild>
                                            <w:div w:id="140622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5921822">
      <w:bodyDiv w:val="1"/>
      <w:marLeft w:val="0"/>
      <w:marRight w:val="0"/>
      <w:marTop w:val="0"/>
      <w:marBottom w:val="0"/>
      <w:divBdr>
        <w:top w:val="none" w:sz="0" w:space="0" w:color="auto"/>
        <w:left w:val="none" w:sz="0" w:space="0" w:color="auto"/>
        <w:bottom w:val="none" w:sz="0" w:space="0" w:color="auto"/>
        <w:right w:val="none" w:sz="0" w:space="0" w:color="auto"/>
      </w:divBdr>
      <w:divsChild>
        <w:div w:id="2018917183">
          <w:marLeft w:val="0"/>
          <w:marRight w:val="0"/>
          <w:marTop w:val="0"/>
          <w:marBottom w:val="0"/>
          <w:divBdr>
            <w:top w:val="none" w:sz="0" w:space="0" w:color="auto"/>
            <w:left w:val="none" w:sz="0" w:space="0" w:color="auto"/>
            <w:bottom w:val="none" w:sz="0" w:space="0" w:color="auto"/>
            <w:right w:val="none" w:sz="0" w:space="0" w:color="auto"/>
          </w:divBdr>
          <w:divsChild>
            <w:div w:id="1449547508">
              <w:marLeft w:val="0"/>
              <w:marRight w:val="0"/>
              <w:marTop w:val="0"/>
              <w:marBottom w:val="0"/>
              <w:divBdr>
                <w:top w:val="none" w:sz="0" w:space="0" w:color="auto"/>
                <w:left w:val="none" w:sz="0" w:space="0" w:color="auto"/>
                <w:bottom w:val="none" w:sz="0" w:space="0" w:color="auto"/>
                <w:right w:val="none" w:sz="0" w:space="0" w:color="auto"/>
              </w:divBdr>
              <w:divsChild>
                <w:div w:id="486240833">
                  <w:marLeft w:val="0"/>
                  <w:marRight w:val="0"/>
                  <w:marTop w:val="0"/>
                  <w:marBottom w:val="0"/>
                  <w:divBdr>
                    <w:top w:val="none" w:sz="0" w:space="0" w:color="auto"/>
                    <w:left w:val="none" w:sz="0" w:space="0" w:color="auto"/>
                    <w:bottom w:val="none" w:sz="0" w:space="0" w:color="auto"/>
                    <w:right w:val="none" w:sz="0" w:space="0" w:color="auto"/>
                  </w:divBdr>
                  <w:divsChild>
                    <w:div w:id="2233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293373">
      <w:bodyDiv w:val="1"/>
      <w:marLeft w:val="0"/>
      <w:marRight w:val="0"/>
      <w:marTop w:val="0"/>
      <w:marBottom w:val="0"/>
      <w:divBdr>
        <w:top w:val="none" w:sz="0" w:space="0" w:color="auto"/>
        <w:left w:val="none" w:sz="0" w:space="0" w:color="auto"/>
        <w:bottom w:val="none" w:sz="0" w:space="0" w:color="auto"/>
        <w:right w:val="none" w:sz="0" w:space="0" w:color="auto"/>
      </w:divBdr>
      <w:divsChild>
        <w:div w:id="1231576027">
          <w:marLeft w:val="0"/>
          <w:marRight w:val="0"/>
          <w:marTop w:val="0"/>
          <w:marBottom w:val="0"/>
          <w:divBdr>
            <w:top w:val="none" w:sz="0" w:space="0" w:color="auto"/>
            <w:left w:val="none" w:sz="0" w:space="0" w:color="auto"/>
            <w:bottom w:val="none" w:sz="0" w:space="0" w:color="auto"/>
            <w:right w:val="none" w:sz="0" w:space="0" w:color="auto"/>
          </w:divBdr>
          <w:divsChild>
            <w:div w:id="832141996">
              <w:marLeft w:val="0"/>
              <w:marRight w:val="0"/>
              <w:marTop w:val="0"/>
              <w:marBottom w:val="0"/>
              <w:divBdr>
                <w:top w:val="none" w:sz="0" w:space="0" w:color="auto"/>
                <w:left w:val="none" w:sz="0" w:space="0" w:color="auto"/>
                <w:bottom w:val="none" w:sz="0" w:space="0" w:color="auto"/>
                <w:right w:val="none" w:sz="0" w:space="0" w:color="auto"/>
              </w:divBdr>
              <w:divsChild>
                <w:div w:id="524756509">
                  <w:marLeft w:val="0"/>
                  <w:marRight w:val="0"/>
                  <w:marTop w:val="0"/>
                  <w:marBottom w:val="0"/>
                  <w:divBdr>
                    <w:top w:val="none" w:sz="0" w:space="0" w:color="auto"/>
                    <w:left w:val="none" w:sz="0" w:space="0" w:color="auto"/>
                    <w:bottom w:val="none" w:sz="0" w:space="0" w:color="auto"/>
                    <w:right w:val="none" w:sz="0" w:space="0" w:color="auto"/>
                  </w:divBdr>
                  <w:divsChild>
                    <w:div w:id="16372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7710">
      <w:bodyDiv w:val="1"/>
      <w:marLeft w:val="0"/>
      <w:marRight w:val="0"/>
      <w:marTop w:val="0"/>
      <w:marBottom w:val="0"/>
      <w:divBdr>
        <w:top w:val="none" w:sz="0" w:space="0" w:color="auto"/>
        <w:left w:val="none" w:sz="0" w:space="0" w:color="auto"/>
        <w:bottom w:val="none" w:sz="0" w:space="0" w:color="auto"/>
        <w:right w:val="none" w:sz="0" w:space="0" w:color="auto"/>
      </w:divBdr>
      <w:divsChild>
        <w:div w:id="1742560996">
          <w:marLeft w:val="0"/>
          <w:marRight w:val="0"/>
          <w:marTop w:val="0"/>
          <w:marBottom w:val="0"/>
          <w:divBdr>
            <w:top w:val="none" w:sz="0" w:space="0" w:color="auto"/>
            <w:left w:val="none" w:sz="0" w:space="0" w:color="auto"/>
            <w:bottom w:val="none" w:sz="0" w:space="0" w:color="auto"/>
            <w:right w:val="none" w:sz="0" w:space="0" w:color="auto"/>
          </w:divBdr>
          <w:divsChild>
            <w:div w:id="1745371797">
              <w:marLeft w:val="0"/>
              <w:marRight w:val="0"/>
              <w:marTop w:val="0"/>
              <w:marBottom w:val="0"/>
              <w:divBdr>
                <w:top w:val="single" w:sz="18" w:space="0" w:color="FFBF00"/>
                <w:left w:val="single" w:sz="18" w:space="0" w:color="FFBF00"/>
                <w:bottom w:val="single" w:sz="2" w:space="0" w:color="FFBF00"/>
                <w:right w:val="single" w:sz="2" w:space="0" w:color="FFBF00"/>
              </w:divBdr>
              <w:divsChild>
                <w:div w:id="977879444">
                  <w:marLeft w:val="0"/>
                  <w:marRight w:val="0"/>
                  <w:marTop w:val="0"/>
                  <w:marBottom w:val="0"/>
                  <w:divBdr>
                    <w:top w:val="none" w:sz="0" w:space="0" w:color="auto"/>
                    <w:left w:val="none" w:sz="0" w:space="0" w:color="auto"/>
                    <w:bottom w:val="none" w:sz="0" w:space="0" w:color="auto"/>
                    <w:right w:val="none" w:sz="0" w:space="0" w:color="auto"/>
                  </w:divBdr>
                  <w:divsChild>
                    <w:div w:id="825903774">
                      <w:marLeft w:val="0"/>
                      <w:marRight w:val="0"/>
                      <w:marTop w:val="0"/>
                      <w:marBottom w:val="0"/>
                      <w:divBdr>
                        <w:top w:val="none" w:sz="0" w:space="0" w:color="auto"/>
                        <w:left w:val="none" w:sz="0" w:space="0" w:color="auto"/>
                        <w:bottom w:val="none" w:sz="0" w:space="0" w:color="auto"/>
                        <w:right w:val="none" w:sz="0" w:space="0" w:color="auto"/>
                      </w:divBdr>
                      <w:divsChild>
                        <w:div w:id="1221406611">
                          <w:marLeft w:val="0"/>
                          <w:marRight w:val="0"/>
                          <w:marTop w:val="0"/>
                          <w:marBottom w:val="0"/>
                          <w:divBdr>
                            <w:top w:val="none" w:sz="0" w:space="0" w:color="auto"/>
                            <w:left w:val="none" w:sz="0" w:space="0" w:color="auto"/>
                            <w:bottom w:val="none" w:sz="0" w:space="0" w:color="auto"/>
                            <w:right w:val="none" w:sz="0" w:space="0" w:color="auto"/>
                          </w:divBdr>
                          <w:divsChild>
                            <w:div w:id="1273976933">
                              <w:marLeft w:val="0"/>
                              <w:marRight w:val="0"/>
                              <w:marTop w:val="0"/>
                              <w:marBottom w:val="0"/>
                              <w:divBdr>
                                <w:top w:val="none" w:sz="0" w:space="0" w:color="auto"/>
                                <w:left w:val="none" w:sz="0" w:space="0" w:color="auto"/>
                                <w:bottom w:val="none" w:sz="0" w:space="0" w:color="auto"/>
                                <w:right w:val="none" w:sz="0" w:space="0" w:color="auto"/>
                              </w:divBdr>
                              <w:divsChild>
                                <w:div w:id="1782722765">
                                  <w:marLeft w:val="0"/>
                                  <w:marRight w:val="0"/>
                                  <w:marTop w:val="0"/>
                                  <w:marBottom w:val="0"/>
                                  <w:divBdr>
                                    <w:top w:val="none" w:sz="0" w:space="0" w:color="auto"/>
                                    <w:left w:val="none" w:sz="0" w:space="0" w:color="auto"/>
                                    <w:bottom w:val="none" w:sz="0" w:space="0" w:color="auto"/>
                                    <w:right w:val="none" w:sz="0" w:space="0" w:color="auto"/>
                                  </w:divBdr>
                                  <w:divsChild>
                                    <w:div w:id="1123425258">
                                      <w:marLeft w:val="0"/>
                                      <w:marRight w:val="0"/>
                                      <w:marTop w:val="0"/>
                                      <w:marBottom w:val="0"/>
                                      <w:divBdr>
                                        <w:top w:val="none" w:sz="0" w:space="0" w:color="auto"/>
                                        <w:left w:val="none" w:sz="0" w:space="0" w:color="auto"/>
                                        <w:bottom w:val="none" w:sz="0" w:space="0" w:color="auto"/>
                                        <w:right w:val="none" w:sz="0" w:space="0" w:color="auto"/>
                                      </w:divBdr>
                                      <w:divsChild>
                                        <w:div w:id="892739388">
                                          <w:marLeft w:val="0"/>
                                          <w:marRight w:val="0"/>
                                          <w:marTop w:val="0"/>
                                          <w:marBottom w:val="0"/>
                                          <w:divBdr>
                                            <w:top w:val="none" w:sz="0" w:space="0" w:color="auto"/>
                                            <w:left w:val="none" w:sz="0" w:space="0" w:color="auto"/>
                                            <w:bottom w:val="none" w:sz="0" w:space="0" w:color="auto"/>
                                            <w:right w:val="none" w:sz="0" w:space="0" w:color="auto"/>
                                          </w:divBdr>
                                          <w:divsChild>
                                            <w:div w:id="53157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0379377">
      <w:bodyDiv w:val="1"/>
      <w:marLeft w:val="0"/>
      <w:marRight w:val="0"/>
      <w:marTop w:val="0"/>
      <w:marBottom w:val="0"/>
      <w:divBdr>
        <w:top w:val="none" w:sz="0" w:space="0" w:color="auto"/>
        <w:left w:val="none" w:sz="0" w:space="0" w:color="auto"/>
        <w:bottom w:val="none" w:sz="0" w:space="0" w:color="auto"/>
        <w:right w:val="none" w:sz="0" w:space="0" w:color="auto"/>
      </w:divBdr>
      <w:divsChild>
        <w:div w:id="1254051375">
          <w:marLeft w:val="0"/>
          <w:marRight w:val="0"/>
          <w:marTop w:val="0"/>
          <w:marBottom w:val="0"/>
          <w:divBdr>
            <w:top w:val="none" w:sz="0" w:space="0" w:color="auto"/>
            <w:left w:val="none" w:sz="0" w:space="0" w:color="auto"/>
            <w:bottom w:val="none" w:sz="0" w:space="0" w:color="auto"/>
            <w:right w:val="none" w:sz="0" w:space="0" w:color="auto"/>
          </w:divBdr>
          <w:divsChild>
            <w:div w:id="1076172630">
              <w:marLeft w:val="0"/>
              <w:marRight w:val="0"/>
              <w:marTop w:val="0"/>
              <w:marBottom w:val="0"/>
              <w:divBdr>
                <w:top w:val="single" w:sz="18" w:space="0" w:color="FFBF00"/>
                <w:left w:val="single" w:sz="18" w:space="0" w:color="FFBF00"/>
                <w:bottom w:val="single" w:sz="2" w:space="0" w:color="FFBF00"/>
                <w:right w:val="single" w:sz="2" w:space="0" w:color="FFBF00"/>
              </w:divBdr>
              <w:divsChild>
                <w:div w:id="1393891802">
                  <w:marLeft w:val="0"/>
                  <w:marRight w:val="0"/>
                  <w:marTop w:val="0"/>
                  <w:marBottom w:val="0"/>
                  <w:divBdr>
                    <w:top w:val="none" w:sz="0" w:space="0" w:color="auto"/>
                    <w:left w:val="none" w:sz="0" w:space="0" w:color="auto"/>
                    <w:bottom w:val="none" w:sz="0" w:space="0" w:color="auto"/>
                    <w:right w:val="none" w:sz="0" w:space="0" w:color="auto"/>
                  </w:divBdr>
                  <w:divsChild>
                    <w:div w:id="1018775432">
                      <w:marLeft w:val="0"/>
                      <w:marRight w:val="0"/>
                      <w:marTop w:val="0"/>
                      <w:marBottom w:val="0"/>
                      <w:divBdr>
                        <w:top w:val="none" w:sz="0" w:space="0" w:color="auto"/>
                        <w:left w:val="none" w:sz="0" w:space="0" w:color="auto"/>
                        <w:bottom w:val="none" w:sz="0" w:space="0" w:color="auto"/>
                        <w:right w:val="none" w:sz="0" w:space="0" w:color="auto"/>
                      </w:divBdr>
                      <w:divsChild>
                        <w:div w:id="1403985039">
                          <w:marLeft w:val="0"/>
                          <w:marRight w:val="0"/>
                          <w:marTop w:val="0"/>
                          <w:marBottom w:val="0"/>
                          <w:divBdr>
                            <w:top w:val="none" w:sz="0" w:space="0" w:color="auto"/>
                            <w:left w:val="none" w:sz="0" w:space="0" w:color="auto"/>
                            <w:bottom w:val="none" w:sz="0" w:space="0" w:color="auto"/>
                            <w:right w:val="none" w:sz="0" w:space="0" w:color="auto"/>
                          </w:divBdr>
                          <w:divsChild>
                            <w:div w:id="1658456557">
                              <w:marLeft w:val="0"/>
                              <w:marRight w:val="0"/>
                              <w:marTop w:val="0"/>
                              <w:marBottom w:val="0"/>
                              <w:divBdr>
                                <w:top w:val="none" w:sz="0" w:space="0" w:color="auto"/>
                                <w:left w:val="none" w:sz="0" w:space="0" w:color="auto"/>
                                <w:bottom w:val="none" w:sz="0" w:space="0" w:color="auto"/>
                                <w:right w:val="none" w:sz="0" w:space="0" w:color="auto"/>
                              </w:divBdr>
                              <w:divsChild>
                                <w:div w:id="2120492951">
                                  <w:marLeft w:val="0"/>
                                  <w:marRight w:val="0"/>
                                  <w:marTop w:val="0"/>
                                  <w:marBottom w:val="0"/>
                                  <w:divBdr>
                                    <w:top w:val="none" w:sz="0" w:space="0" w:color="auto"/>
                                    <w:left w:val="none" w:sz="0" w:space="0" w:color="auto"/>
                                    <w:bottom w:val="none" w:sz="0" w:space="0" w:color="auto"/>
                                    <w:right w:val="none" w:sz="0" w:space="0" w:color="auto"/>
                                  </w:divBdr>
                                  <w:divsChild>
                                    <w:div w:id="656811818">
                                      <w:marLeft w:val="0"/>
                                      <w:marRight w:val="0"/>
                                      <w:marTop w:val="0"/>
                                      <w:marBottom w:val="0"/>
                                      <w:divBdr>
                                        <w:top w:val="none" w:sz="0" w:space="0" w:color="auto"/>
                                        <w:left w:val="none" w:sz="0" w:space="0" w:color="auto"/>
                                        <w:bottom w:val="none" w:sz="0" w:space="0" w:color="auto"/>
                                        <w:right w:val="none" w:sz="0" w:space="0" w:color="auto"/>
                                      </w:divBdr>
                                      <w:divsChild>
                                        <w:div w:id="1416315419">
                                          <w:marLeft w:val="0"/>
                                          <w:marRight w:val="0"/>
                                          <w:marTop w:val="0"/>
                                          <w:marBottom w:val="0"/>
                                          <w:divBdr>
                                            <w:top w:val="none" w:sz="0" w:space="0" w:color="auto"/>
                                            <w:left w:val="none" w:sz="0" w:space="0" w:color="auto"/>
                                            <w:bottom w:val="none" w:sz="0" w:space="0" w:color="auto"/>
                                            <w:right w:val="none" w:sz="0" w:space="0" w:color="auto"/>
                                          </w:divBdr>
                                          <w:divsChild>
                                            <w:div w:id="362824581">
                                              <w:marLeft w:val="0"/>
                                              <w:marRight w:val="0"/>
                                              <w:marTop w:val="0"/>
                                              <w:marBottom w:val="0"/>
                                              <w:divBdr>
                                                <w:top w:val="none" w:sz="0" w:space="0" w:color="auto"/>
                                                <w:left w:val="none" w:sz="0" w:space="0" w:color="auto"/>
                                                <w:bottom w:val="none" w:sz="0" w:space="0" w:color="auto"/>
                                                <w:right w:val="none" w:sz="0" w:space="0" w:color="auto"/>
                                              </w:divBdr>
                                            </w:div>
                                            <w:div w:id="1395154182">
                                              <w:marLeft w:val="0"/>
                                              <w:marRight w:val="0"/>
                                              <w:marTop w:val="0"/>
                                              <w:marBottom w:val="0"/>
                                              <w:divBdr>
                                                <w:top w:val="none" w:sz="0" w:space="0" w:color="auto"/>
                                                <w:left w:val="none" w:sz="0" w:space="0" w:color="auto"/>
                                                <w:bottom w:val="none" w:sz="0" w:space="0" w:color="auto"/>
                                                <w:right w:val="none" w:sz="0" w:space="0" w:color="auto"/>
                                              </w:divBdr>
                                            </w:div>
                                            <w:div w:id="1406300070">
                                              <w:marLeft w:val="0"/>
                                              <w:marRight w:val="0"/>
                                              <w:marTop w:val="0"/>
                                              <w:marBottom w:val="0"/>
                                              <w:divBdr>
                                                <w:top w:val="none" w:sz="0" w:space="0" w:color="auto"/>
                                                <w:left w:val="none" w:sz="0" w:space="0" w:color="auto"/>
                                                <w:bottom w:val="none" w:sz="0" w:space="0" w:color="auto"/>
                                                <w:right w:val="none" w:sz="0" w:space="0" w:color="auto"/>
                                              </w:divBdr>
                                            </w:div>
                                            <w:div w:id="1415013416">
                                              <w:marLeft w:val="0"/>
                                              <w:marRight w:val="0"/>
                                              <w:marTop w:val="0"/>
                                              <w:marBottom w:val="0"/>
                                              <w:divBdr>
                                                <w:top w:val="none" w:sz="0" w:space="0" w:color="auto"/>
                                                <w:left w:val="none" w:sz="0" w:space="0" w:color="auto"/>
                                                <w:bottom w:val="none" w:sz="0" w:space="0" w:color="auto"/>
                                                <w:right w:val="none" w:sz="0" w:space="0" w:color="auto"/>
                                              </w:divBdr>
                                            </w:div>
                                            <w:div w:id="1582910351">
                                              <w:marLeft w:val="0"/>
                                              <w:marRight w:val="0"/>
                                              <w:marTop w:val="0"/>
                                              <w:marBottom w:val="0"/>
                                              <w:divBdr>
                                                <w:top w:val="none" w:sz="0" w:space="0" w:color="auto"/>
                                                <w:left w:val="none" w:sz="0" w:space="0" w:color="auto"/>
                                                <w:bottom w:val="none" w:sz="0" w:space="0" w:color="auto"/>
                                                <w:right w:val="none" w:sz="0" w:space="0" w:color="auto"/>
                                              </w:divBdr>
                                            </w:div>
                                            <w:div w:id="1843663819">
                                              <w:marLeft w:val="0"/>
                                              <w:marRight w:val="0"/>
                                              <w:marTop w:val="0"/>
                                              <w:marBottom w:val="0"/>
                                              <w:divBdr>
                                                <w:top w:val="none" w:sz="0" w:space="0" w:color="auto"/>
                                                <w:left w:val="none" w:sz="0" w:space="0" w:color="auto"/>
                                                <w:bottom w:val="none" w:sz="0" w:space="0" w:color="auto"/>
                                                <w:right w:val="none" w:sz="0" w:space="0" w:color="auto"/>
                                              </w:divBdr>
                                            </w:div>
                                            <w:div w:id="19976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5733177">
      <w:bodyDiv w:val="1"/>
      <w:marLeft w:val="0"/>
      <w:marRight w:val="0"/>
      <w:marTop w:val="0"/>
      <w:marBottom w:val="0"/>
      <w:divBdr>
        <w:top w:val="none" w:sz="0" w:space="0" w:color="auto"/>
        <w:left w:val="none" w:sz="0" w:space="0" w:color="auto"/>
        <w:bottom w:val="none" w:sz="0" w:space="0" w:color="auto"/>
        <w:right w:val="none" w:sz="0" w:space="0" w:color="auto"/>
      </w:divBdr>
      <w:divsChild>
        <w:div w:id="576325913">
          <w:marLeft w:val="0"/>
          <w:marRight w:val="0"/>
          <w:marTop w:val="0"/>
          <w:marBottom w:val="0"/>
          <w:divBdr>
            <w:top w:val="none" w:sz="0" w:space="0" w:color="auto"/>
            <w:left w:val="none" w:sz="0" w:space="0" w:color="auto"/>
            <w:bottom w:val="none" w:sz="0" w:space="0" w:color="auto"/>
            <w:right w:val="none" w:sz="0" w:space="0" w:color="auto"/>
          </w:divBdr>
          <w:divsChild>
            <w:div w:id="1647199024">
              <w:marLeft w:val="0"/>
              <w:marRight w:val="0"/>
              <w:marTop w:val="0"/>
              <w:marBottom w:val="0"/>
              <w:divBdr>
                <w:top w:val="single" w:sz="18" w:space="0" w:color="FFBF00"/>
                <w:left w:val="single" w:sz="18" w:space="0" w:color="FFBF00"/>
                <w:bottom w:val="single" w:sz="2" w:space="0" w:color="FFBF00"/>
                <w:right w:val="single" w:sz="2" w:space="0" w:color="FFBF00"/>
              </w:divBdr>
              <w:divsChild>
                <w:div w:id="161089749">
                  <w:marLeft w:val="0"/>
                  <w:marRight w:val="0"/>
                  <w:marTop w:val="0"/>
                  <w:marBottom w:val="0"/>
                  <w:divBdr>
                    <w:top w:val="none" w:sz="0" w:space="0" w:color="auto"/>
                    <w:left w:val="none" w:sz="0" w:space="0" w:color="auto"/>
                    <w:bottom w:val="none" w:sz="0" w:space="0" w:color="auto"/>
                    <w:right w:val="none" w:sz="0" w:space="0" w:color="auto"/>
                  </w:divBdr>
                  <w:divsChild>
                    <w:div w:id="377358854">
                      <w:marLeft w:val="0"/>
                      <w:marRight w:val="0"/>
                      <w:marTop w:val="0"/>
                      <w:marBottom w:val="0"/>
                      <w:divBdr>
                        <w:top w:val="none" w:sz="0" w:space="0" w:color="auto"/>
                        <w:left w:val="none" w:sz="0" w:space="0" w:color="auto"/>
                        <w:bottom w:val="none" w:sz="0" w:space="0" w:color="auto"/>
                        <w:right w:val="none" w:sz="0" w:space="0" w:color="auto"/>
                      </w:divBdr>
                      <w:divsChild>
                        <w:div w:id="902714104">
                          <w:marLeft w:val="0"/>
                          <w:marRight w:val="0"/>
                          <w:marTop w:val="0"/>
                          <w:marBottom w:val="0"/>
                          <w:divBdr>
                            <w:top w:val="none" w:sz="0" w:space="0" w:color="auto"/>
                            <w:left w:val="none" w:sz="0" w:space="0" w:color="auto"/>
                            <w:bottom w:val="none" w:sz="0" w:space="0" w:color="auto"/>
                            <w:right w:val="none" w:sz="0" w:space="0" w:color="auto"/>
                          </w:divBdr>
                          <w:divsChild>
                            <w:div w:id="1894850146">
                              <w:marLeft w:val="0"/>
                              <w:marRight w:val="0"/>
                              <w:marTop w:val="0"/>
                              <w:marBottom w:val="0"/>
                              <w:divBdr>
                                <w:top w:val="none" w:sz="0" w:space="0" w:color="auto"/>
                                <w:left w:val="none" w:sz="0" w:space="0" w:color="auto"/>
                                <w:bottom w:val="none" w:sz="0" w:space="0" w:color="auto"/>
                                <w:right w:val="none" w:sz="0" w:space="0" w:color="auto"/>
                              </w:divBdr>
                              <w:divsChild>
                                <w:div w:id="1550802980">
                                  <w:marLeft w:val="0"/>
                                  <w:marRight w:val="0"/>
                                  <w:marTop w:val="0"/>
                                  <w:marBottom w:val="0"/>
                                  <w:divBdr>
                                    <w:top w:val="none" w:sz="0" w:space="0" w:color="auto"/>
                                    <w:left w:val="none" w:sz="0" w:space="0" w:color="auto"/>
                                    <w:bottom w:val="none" w:sz="0" w:space="0" w:color="auto"/>
                                    <w:right w:val="none" w:sz="0" w:space="0" w:color="auto"/>
                                  </w:divBdr>
                                  <w:divsChild>
                                    <w:div w:id="1472480009">
                                      <w:marLeft w:val="0"/>
                                      <w:marRight w:val="0"/>
                                      <w:marTop w:val="0"/>
                                      <w:marBottom w:val="0"/>
                                      <w:divBdr>
                                        <w:top w:val="none" w:sz="0" w:space="0" w:color="auto"/>
                                        <w:left w:val="none" w:sz="0" w:space="0" w:color="auto"/>
                                        <w:bottom w:val="none" w:sz="0" w:space="0" w:color="auto"/>
                                        <w:right w:val="none" w:sz="0" w:space="0" w:color="auto"/>
                                      </w:divBdr>
                                      <w:divsChild>
                                        <w:div w:id="4921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5084328">
      <w:bodyDiv w:val="1"/>
      <w:marLeft w:val="0"/>
      <w:marRight w:val="0"/>
      <w:marTop w:val="0"/>
      <w:marBottom w:val="0"/>
      <w:divBdr>
        <w:top w:val="none" w:sz="0" w:space="0" w:color="auto"/>
        <w:left w:val="none" w:sz="0" w:space="0" w:color="auto"/>
        <w:bottom w:val="none" w:sz="0" w:space="0" w:color="auto"/>
        <w:right w:val="none" w:sz="0" w:space="0" w:color="auto"/>
      </w:divBdr>
      <w:divsChild>
        <w:div w:id="1755737476">
          <w:marLeft w:val="0"/>
          <w:marRight w:val="0"/>
          <w:marTop w:val="0"/>
          <w:marBottom w:val="0"/>
          <w:divBdr>
            <w:top w:val="none" w:sz="0" w:space="0" w:color="auto"/>
            <w:left w:val="none" w:sz="0" w:space="0" w:color="auto"/>
            <w:bottom w:val="none" w:sz="0" w:space="0" w:color="auto"/>
            <w:right w:val="none" w:sz="0" w:space="0" w:color="auto"/>
          </w:divBdr>
          <w:divsChild>
            <w:div w:id="1926188063">
              <w:marLeft w:val="0"/>
              <w:marRight w:val="0"/>
              <w:marTop w:val="0"/>
              <w:marBottom w:val="0"/>
              <w:divBdr>
                <w:top w:val="single" w:sz="18" w:space="0" w:color="FFBF00"/>
                <w:left w:val="single" w:sz="18" w:space="0" w:color="FFBF00"/>
                <w:bottom w:val="single" w:sz="2" w:space="0" w:color="FFBF00"/>
                <w:right w:val="single" w:sz="2" w:space="0" w:color="FFBF00"/>
              </w:divBdr>
              <w:divsChild>
                <w:div w:id="1454129750">
                  <w:marLeft w:val="0"/>
                  <w:marRight w:val="0"/>
                  <w:marTop w:val="0"/>
                  <w:marBottom w:val="0"/>
                  <w:divBdr>
                    <w:top w:val="none" w:sz="0" w:space="0" w:color="auto"/>
                    <w:left w:val="none" w:sz="0" w:space="0" w:color="auto"/>
                    <w:bottom w:val="none" w:sz="0" w:space="0" w:color="auto"/>
                    <w:right w:val="none" w:sz="0" w:space="0" w:color="auto"/>
                  </w:divBdr>
                  <w:divsChild>
                    <w:div w:id="534083835">
                      <w:marLeft w:val="0"/>
                      <w:marRight w:val="0"/>
                      <w:marTop w:val="0"/>
                      <w:marBottom w:val="0"/>
                      <w:divBdr>
                        <w:top w:val="none" w:sz="0" w:space="0" w:color="auto"/>
                        <w:left w:val="none" w:sz="0" w:space="0" w:color="auto"/>
                        <w:bottom w:val="none" w:sz="0" w:space="0" w:color="auto"/>
                        <w:right w:val="none" w:sz="0" w:space="0" w:color="auto"/>
                      </w:divBdr>
                      <w:divsChild>
                        <w:div w:id="1837763589">
                          <w:marLeft w:val="0"/>
                          <w:marRight w:val="0"/>
                          <w:marTop w:val="0"/>
                          <w:marBottom w:val="0"/>
                          <w:divBdr>
                            <w:top w:val="none" w:sz="0" w:space="0" w:color="auto"/>
                            <w:left w:val="none" w:sz="0" w:space="0" w:color="auto"/>
                            <w:bottom w:val="none" w:sz="0" w:space="0" w:color="auto"/>
                            <w:right w:val="none" w:sz="0" w:space="0" w:color="auto"/>
                          </w:divBdr>
                          <w:divsChild>
                            <w:div w:id="214463796">
                              <w:marLeft w:val="0"/>
                              <w:marRight w:val="0"/>
                              <w:marTop w:val="0"/>
                              <w:marBottom w:val="0"/>
                              <w:divBdr>
                                <w:top w:val="none" w:sz="0" w:space="0" w:color="auto"/>
                                <w:left w:val="none" w:sz="0" w:space="0" w:color="auto"/>
                                <w:bottom w:val="none" w:sz="0" w:space="0" w:color="auto"/>
                                <w:right w:val="none" w:sz="0" w:space="0" w:color="auto"/>
                              </w:divBdr>
                              <w:divsChild>
                                <w:div w:id="159274167">
                                  <w:marLeft w:val="0"/>
                                  <w:marRight w:val="0"/>
                                  <w:marTop w:val="0"/>
                                  <w:marBottom w:val="0"/>
                                  <w:divBdr>
                                    <w:top w:val="none" w:sz="0" w:space="0" w:color="auto"/>
                                    <w:left w:val="none" w:sz="0" w:space="0" w:color="auto"/>
                                    <w:bottom w:val="none" w:sz="0" w:space="0" w:color="auto"/>
                                    <w:right w:val="none" w:sz="0" w:space="0" w:color="auto"/>
                                  </w:divBdr>
                                  <w:divsChild>
                                    <w:div w:id="382798178">
                                      <w:marLeft w:val="0"/>
                                      <w:marRight w:val="0"/>
                                      <w:marTop w:val="0"/>
                                      <w:marBottom w:val="0"/>
                                      <w:divBdr>
                                        <w:top w:val="none" w:sz="0" w:space="0" w:color="auto"/>
                                        <w:left w:val="none" w:sz="0" w:space="0" w:color="auto"/>
                                        <w:bottom w:val="none" w:sz="0" w:space="0" w:color="auto"/>
                                        <w:right w:val="none" w:sz="0" w:space="0" w:color="auto"/>
                                      </w:divBdr>
                                      <w:divsChild>
                                        <w:div w:id="26989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7677397">
      <w:bodyDiv w:val="1"/>
      <w:marLeft w:val="0"/>
      <w:marRight w:val="0"/>
      <w:marTop w:val="0"/>
      <w:marBottom w:val="0"/>
      <w:divBdr>
        <w:top w:val="none" w:sz="0" w:space="0" w:color="auto"/>
        <w:left w:val="none" w:sz="0" w:space="0" w:color="auto"/>
        <w:bottom w:val="none" w:sz="0" w:space="0" w:color="auto"/>
        <w:right w:val="none" w:sz="0" w:space="0" w:color="auto"/>
      </w:divBdr>
      <w:divsChild>
        <w:div w:id="610665869">
          <w:marLeft w:val="0"/>
          <w:marRight w:val="0"/>
          <w:marTop w:val="0"/>
          <w:marBottom w:val="0"/>
          <w:divBdr>
            <w:top w:val="none" w:sz="0" w:space="0" w:color="auto"/>
            <w:left w:val="none" w:sz="0" w:space="0" w:color="auto"/>
            <w:bottom w:val="none" w:sz="0" w:space="0" w:color="auto"/>
            <w:right w:val="none" w:sz="0" w:space="0" w:color="auto"/>
          </w:divBdr>
          <w:divsChild>
            <w:div w:id="705759067">
              <w:marLeft w:val="0"/>
              <w:marRight w:val="0"/>
              <w:marTop w:val="0"/>
              <w:marBottom w:val="0"/>
              <w:divBdr>
                <w:top w:val="none" w:sz="0" w:space="0" w:color="auto"/>
                <w:left w:val="none" w:sz="0" w:space="0" w:color="auto"/>
                <w:bottom w:val="none" w:sz="0" w:space="0" w:color="auto"/>
                <w:right w:val="none" w:sz="0" w:space="0" w:color="auto"/>
              </w:divBdr>
            </w:div>
            <w:div w:id="9670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ixabay.com/cs/sn%C4%9B%C5%BEenka-maerzgloeckchen-277560/" TargetMode="Externa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gi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neplachovice.cz/obec/kronika/fotokronika"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6F0DE-62E0-40D0-9791-93505E50D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3987</TotalTime>
  <Pages>14</Pages>
  <Words>3357</Words>
  <Characters>19808</Characters>
  <Application>Microsoft Office Word</Application>
  <DocSecurity>0</DocSecurity>
  <Lines>165</Lines>
  <Paragraphs>46</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23119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Tyll</dc:creator>
  <cp:lastModifiedBy>Marie Agelova</cp:lastModifiedBy>
  <cp:revision>16</cp:revision>
  <cp:lastPrinted>2014-08-26T07:29:00Z</cp:lastPrinted>
  <dcterms:created xsi:type="dcterms:W3CDTF">2014-03-17T18:39:00Z</dcterms:created>
  <dcterms:modified xsi:type="dcterms:W3CDTF">2015-02-24T12:07:00Z</dcterms:modified>
</cp:coreProperties>
</file>